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05" w:rsidRDefault="00CE5005" w:rsidP="00CE5005">
      <w:pPr>
        <w:rPr>
          <w:rFonts w:ascii="Arial" w:hAnsi="Arial" w:cs="Arial"/>
          <w:b/>
          <w:sz w:val="20"/>
          <w:szCs w:val="18"/>
          <w:lang w:val="es-MX"/>
        </w:rPr>
      </w:pPr>
      <w:bookmarkStart w:id="0" w:name="_GoBack"/>
      <w:bookmarkEnd w:id="0"/>
    </w:p>
    <w:p w:rsidR="00673682" w:rsidRPr="004A717D" w:rsidRDefault="00673682" w:rsidP="00591FD4">
      <w:pPr>
        <w:jc w:val="right"/>
        <w:rPr>
          <w:rFonts w:ascii="Arial" w:hAnsi="Arial" w:cs="Arial"/>
          <w:b/>
          <w:sz w:val="20"/>
          <w:szCs w:val="18"/>
          <w:lang w:val="es-MX"/>
        </w:rPr>
      </w:pPr>
      <w:r w:rsidRPr="004A717D">
        <w:rPr>
          <w:rFonts w:ascii="Arial" w:hAnsi="Arial" w:cs="Arial"/>
          <w:b/>
          <w:sz w:val="20"/>
          <w:szCs w:val="18"/>
          <w:lang w:val="es-MX"/>
        </w:rPr>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07596B">
        <w:rPr>
          <w:rFonts w:ascii="Arial" w:hAnsi="Arial" w:cs="Arial"/>
          <w:b/>
          <w:sz w:val="22"/>
          <w:szCs w:val="22"/>
          <w:lang w:val="es-MX"/>
        </w:rPr>
        <w:t>9</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bookmarkStart w:id="1" w:name="_Hlk517340964"/>
      <w:r w:rsidRPr="00403DA2">
        <w:rPr>
          <w:rFonts w:ascii="Arial" w:hAnsi="Arial" w:cs="Arial"/>
          <w:b/>
          <w:sz w:val="22"/>
          <w:szCs w:val="22"/>
          <w:lang w:val="es-MX"/>
        </w:rPr>
        <w:t>“</w:t>
      </w:r>
      <w:r w:rsidR="0007596B">
        <w:rPr>
          <w:rFonts w:ascii="Arial" w:hAnsi="Arial" w:cs="Arial"/>
          <w:b/>
          <w:sz w:val="22"/>
          <w:szCs w:val="22"/>
          <w:lang w:val="es-MX"/>
        </w:rPr>
        <w:t>ADQUISICION DE</w:t>
      </w:r>
      <w:r w:rsidR="00540209">
        <w:rPr>
          <w:rFonts w:ascii="Arial" w:hAnsi="Arial" w:cs="Arial"/>
          <w:b/>
          <w:sz w:val="22"/>
          <w:szCs w:val="22"/>
          <w:lang w:val="es-MX"/>
        </w:rPr>
        <w:t xml:space="preserve"> </w:t>
      </w:r>
      <w:bookmarkStart w:id="2" w:name="_Hlk517341221"/>
      <w:r w:rsidR="00540209">
        <w:rPr>
          <w:rFonts w:ascii="Arial" w:hAnsi="Arial" w:cs="Arial"/>
          <w:b/>
          <w:sz w:val="22"/>
          <w:szCs w:val="22"/>
          <w:lang w:val="es-MX"/>
        </w:rPr>
        <w:t>PANTALLA</w:t>
      </w:r>
      <w:r w:rsidR="00912CD6">
        <w:rPr>
          <w:rFonts w:ascii="Arial" w:hAnsi="Arial" w:cs="Arial"/>
          <w:b/>
          <w:sz w:val="22"/>
          <w:szCs w:val="22"/>
          <w:lang w:val="es-MX"/>
        </w:rPr>
        <w:t>S</w:t>
      </w:r>
      <w:r w:rsidR="0007596B">
        <w:rPr>
          <w:rFonts w:ascii="Arial" w:hAnsi="Arial" w:cs="Arial"/>
          <w:b/>
          <w:sz w:val="22"/>
          <w:szCs w:val="22"/>
          <w:lang w:val="es-MX"/>
        </w:rPr>
        <w:t xml:space="preserve"> </w:t>
      </w:r>
      <w:r w:rsidR="00540209">
        <w:rPr>
          <w:rFonts w:ascii="Arial" w:hAnsi="Arial" w:cs="Arial"/>
          <w:b/>
          <w:sz w:val="22"/>
          <w:szCs w:val="22"/>
          <w:lang w:val="es-MX"/>
        </w:rPr>
        <w:t xml:space="preserve">DE TELEVISIÓN Y </w:t>
      </w:r>
      <w:r w:rsidR="0007596B">
        <w:rPr>
          <w:rFonts w:ascii="Arial" w:hAnsi="Arial" w:cs="Arial"/>
          <w:b/>
          <w:sz w:val="22"/>
          <w:szCs w:val="22"/>
          <w:lang w:val="es-MX"/>
        </w:rPr>
        <w:t>EQUIPO DE AUDIO Y VIDEO</w:t>
      </w:r>
      <w:bookmarkEnd w:id="2"/>
      <w:r w:rsidRPr="00403DA2">
        <w:rPr>
          <w:rFonts w:ascii="Arial" w:hAnsi="Arial" w:cs="Arial"/>
          <w:b/>
          <w:sz w:val="22"/>
          <w:szCs w:val="22"/>
          <w:lang w:val="es-MX"/>
        </w:rPr>
        <w:t>”</w:t>
      </w:r>
    </w:p>
    <w:bookmarkEnd w:id="1"/>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754"/>
        <w:gridCol w:w="764"/>
        <w:gridCol w:w="2123"/>
        <w:gridCol w:w="4111"/>
        <w:gridCol w:w="850"/>
      </w:tblGrid>
      <w:tr w:rsidR="00D72D8D" w:rsidTr="00F5037B">
        <w:trPr>
          <w:trHeight w:val="648"/>
          <w:jc w:val="center"/>
        </w:trPr>
        <w:tc>
          <w:tcPr>
            <w:tcW w:w="607" w:type="dxa"/>
            <w:shd w:val="clear" w:color="000000" w:fill="C0C0C0"/>
            <w:textDirection w:val="btLr"/>
            <w:vAlign w:val="center"/>
            <w:hideMark/>
          </w:tcPr>
          <w:p w:rsidR="00D72D8D" w:rsidRDefault="00D72D8D">
            <w:pPr>
              <w:jc w:val="center"/>
              <w:rPr>
                <w:rFonts w:ascii="Arial" w:hAnsi="Arial" w:cs="Arial"/>
                <w:sz w:val="12"/>
                <w:szCs w:val="12"/>
                <w:lang w:val="es-MX" w:eastAsia="es-MX"/>
              </w:rPr>
            </w:pPr>
            <w:bookmarkStart w:id="3" w:name="RANGE!A1:G60"/>
            <w:bookmarkStart w:id="4" w:name="_Hlk510610130"/>
            <w:r>
              <w:rPr>
                <w:rFonts w:ascii="Arial" w:hAnsi="Arial" w:cs="Arial"/>
                <w:sz w:val="12"/>
                <w:szCs w:val="12"/>
              </w:rPr>
              <w:t>RENGLÓN</w:t>
            </w:r>
            <w:bookmarkEnd w:id="3"/>
          </w:p>
        </w:tc>
        <w:tc>
          <w:tcPr>
            <w:tcW w:w="75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CANTIDAD</w:t>
            </w:r>
          </w:p>
        </w:tc>
        <w:tc>
          <w:tcPr>
            <w:tcW w:w="76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UNIDAD DE MEDIDA</w:t>
            </w:r>
          </w:p>
        </w:tc>
        <w:tc>
          <w:tcPr>
            <w:tcW w:w="2123"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DESCRIPCIÓN</w:t>
            </w:r>
          </w:p>
        </w:tc>
        <w:tc>
          <w:tcPr>
            <w:tcW w:w="4111"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CARACTERÍSTICAS Y ESPECIFICACIONES</w:t>
            </w:r>
            <w:r w:rsidR="003A12B8">
              <w:rPr>
                <w:rFonts w:ascii="Arial" w:hAnsi="Arial" w:cs="Arial"/>
                <w:sz w:val="16"/>
                <w:szCs w:val="16"/>
              </w:rPr>
              <w:t xml:space="preserve"> MÍNIMAS REQUERIDAS</w:t>
            </w:r>
          </w:p>
        </w:tc>
        <w:tc>
          <w:tcPr>
            <w:tcW w:w="850" w:type="dxa"/>
            <w:shd w:val="clear" w:color="000000" w:fill="C0C0C0"/>
          </w:tcPr>
          <w:p w:rsidR="00D72D8D" w:rsidRDefault="00D72D8D">
            <w:pPr>
              <w:jc w:val="center"/>
              <w:rPr>
                <w:rFonts w:ascii="Arial" w:hAnsi="Arial" w:cs="Arial"/>
                <w:sz w:val="16"/>
                <w:szCs w:val="16"/>
              </w:rPr>
            </w:pPr>
          </w:p>
          <w:p w:rsidR="00D72D8D" w:rsidRDefault="00D72D8D">
            <w:pPr>
              <w:jc w:val="center"/>
              <w:rPr>
                <w:rFonts w:ascii="Arial" w:hAnsi="Arial" w:cs="Arial"/>
                <w:sz w:val="16"/>
                <w:szCs w:val="16"/>
              </w:rPr>
            </w:pPr>
            <w:r>
              <w:rPr>
                <w:rFonts w:ascii="Arial" w:hAnsi="Arial" w:cs="Arial"/>
                <w:sz w:val="16"/>
                <w:szCs w:val="16"/>
              </w:rPr>
              <w:t>MARCA</w:t>
            </w:r>
            <w:r w:rsidR="003A12B8">
              <w:rPr>
                <w:rFonts w:ascii="Arial" w:hAnsi="Arial" w:cs="Arial"/>
                <w:sz w:val="16"/>
                <w:szCs w:val="16"/>
              </w:rPr>
              <w:t xml:space="preserve"> Y MODELO</w:t>
            </w:r>
          </w:p>
        </w:tc>
      </w:tr>
      <w:tr w:rsidR="00D72D8D" w:rsidTr="00F5037B">
        <w:trPr>
          <w:trHeight w:val="1933"/>
          <w:jc w:val="center"/>
        </w:trPr>
        <w:tc>
          <w:tcPr>
            <w:tcW w:w="607" w:type="dxa"/>
            <w:shd w:val="clear" w:color="000000" w:fill="C0C0C0"/>
            <w:vAlign w:val="center"/>
            <w:hideMark/>
          </w:tcPr>
          <w:p w:rsidR="00D72D8D" w:rsidRDefault="00D72D8D">
            <w:pPr>
              <w:jc w:val="center"/>
              <w:rPr>
                <w:rFonts w:ascii="Arial" w:hAnsi="Arial" w:cs="Arial"/>
                <w:sz w:val="16"/>
                <w:szCs w:val="16"/>
              </w:rPr>
            </w:pPr>
            <w:bookmarkStart w:id="5" w:name="_Hlk510619348"/>
            <w:r>
              <w:rPr>
                <w:rFonts w:ascii="Arial" w:hAnsi="Arial" w:cs="Arial"/>
                <w:sz w:val="16"/>
                <w:szCs w:val="16"/>
              </w:rPr>
              <w:t>1</w:t>
            </w:r>
          </w:p>
        </w:tc>
        <w:tc>
          <w:tcPr>
            <w:tcW w:w="754" w:type="dxa"/>
            <w:shd w:val="clear" w:color="auto" w:fill="auto"/>
            <w:vAlign w:val="center"/>
            <w:hideMark/>
          </w:tcPr>
          <w:p w:rsidR="00D72D8D" w:rsidRPr="002A5A42" w:rsidRDefault="00D72D8D">
            <w:pPr>
              <w:jc w:val="center"/>
              <w:rPr>
                <w:rFonts w:ascii="Arial" w:hAnsi="Arial" w:cs="Arial"/>
                <w:sz w:val="16"/>
                <w:szCs w:val="16"/>
              </w:rPr>
            </w:pPr>
            <w:r w:rsidRPr="002A5A42">
              <w:rPr>
                <w:rFonts w:ascii="Arial" w:hAnsi="Arial" w:cs="Arial"/>
                <w:sz w:val="16"/>
                <w:szCs w:val="16"/>
              </w:rPr>
              <w:t>1</w:t>
            </w:r>
          </w:p>
        </w:tc>
        <w:tc>
          <w:tcPr>
            <w:tcW w:w="764" w:type="dxa"/>
            <w:shd w:val="clear" w:color="auto" w:fill="auto"/>
            <w:vAlign w:val="center"/>
            <w:hideMark/>
          </w:tcPr>
          <w:p w:rsidR="00D72D8D" w:rsidRPr="002A5A42" w:rsidRDefault="00D72D8D">
            <w:pPr>
              <w:jc w:val="center"/>
              <w:rPr>
                <w:rFonts w:ascii="Arial" w:hAnsi="Arial" w:cs="Arial"/>
                <w:sz w:val="16"/>
                <w:szCs w:val="16"/>
              </w:rPr>
            </w:pPr>
            <w:r w:rsidRPr="002A5A42">
              <w:rPr>
                <w:rFonts w:ascii="Arial" w:hAnsi="Arial" w:cs="Arial"/>
                <w:sz w:val="16"/>
                <w:szCs w:val="16"/>
              </w:rPr>
              <w:t>Pieza</w:t>
            </w:r>
          </w:p>
        </w:tc>
        <w:tc>
          <w:tcPr>
            <w:tcW w:w="2123" w:type="dxa"/>
            <w:shd w:val="clear" w:color="auto" w:fill="auto"/>
            <w:vAlign w:val="center"/>
            <w:hideMark/>
          </w:tcPr>
          <w:p w:rsidR="00D72D8D" w:rsidRPr="002A5A42" w:rsidRDefault="00D72D8D" w:rsidP="00212581">
            <w:pPr>
              <w:jc w:val="center"/>
              <w:rPr>
                <w:rFonts w:ascii="Arial" w:hAnsi="Arial" w:cs="Arial"/>
                <w:sz w:val="16"/>
                <w:szCs w:val="16"/>
              </w:rPr>
            </w:pPr>
            <w:r w:rsidRPr="002A5A42">
              <w:rPr>
                <w:rFonts w:ascii="Arial" w:hAnsi="Arial" w:cs="Arial"/>
                <w:sz w:val="16"/>
                <w:szCs w:val="16"/>
              </w:rPr>
              <w:t>Cámara fotográfica profesional</w:t>
            </w:r>
          </w:p>
        </w:tc>
        <w:tc>
          <w:tcPr>
            <w:tcW w:w="4111" w:type="dxa"/>
            <w:shd w:val="clear" w:color="auto" w:fill="auto"/>
            <w:vAlign w:val="center"/>
            <w:hideMark/>
          </w:tcPr>
          <w:p w:rsidR="008C42E5" w:rsidRPr="002A5A42" w:rsidRDefault="008C42E5" w:rsidP="00540209">
            <w:pPr>
              <w:pStyle w:val="Prrafodelista"/>
              <w:jc w:val="both"/>
              <w:rPr>
                <w:rFonts w:ascii="Arial" w:hAnsi="Arial" w:cs="Arial"/>
                <w:sz w:val="16"/>
                <w:szCs w:val="16"/>
              </w:rPr>
            </w:pPr>
          </w:p>
          <w:p w:rsidR="00C46A4D" w:rsidRPr="002D60FC" w:rsidRDefault="00A1006E" w:rsidP="00540209">
            <w:pPr>
              <w:pStyle w:val="Prrafodelista"/>
              <w:numPr>
                <w:ilvl w:val="0"/>
                <w:numId w:val="40"/>
              </w:numPr>
              <w:jc w:val="both"/>
              <w:rPr>
                <w:rFonts w:ascii="Arial" w:hAnsi="Arial" w:cs="Arial"/>
                <w:sz w:val="15"/>
                <w:szCs w:val="15"/>
              </w:rPr>
            </w:pPr>
            <w:r>
              <w:rPr>
                <w:rFonts w:ascii="Arial" w:hAnsi="Arial" w:cs="Arial"/>
                <w:sz w:val="15"/>
                <w:szCs w:val="15"/>
              </w:rPr>
              <w:t xml:space="preserve">De </w:t>
            </w:r>
            <w:r w:rsidR="00C46A4D" w:rsidRPr="002D60FC">
              <w:rPr>
                <w:rFonts w:ascii="Arial" w:hAnsi="Arial" w:cs="Arial"/>
                <w:sz w:val="15"/>
                <w:szCs w:val="15"/>
              </w:rPr>
              <w:t>24.2 Megapíxeles</w:t>
            </w:r>
            <w:r>
              <w:rPr>
                <w:rFonts w:ascii="Arial" w:hAnsi="Arial" w:cs="Arial"/>
                <w:sz w:val="15"/>
                <w:szCs w:val="15"/>
              </w:rPr>
              <w:t>, compatible con el AF del CMOS de píxeles duales.</w:t>
            </w:r>
          </w:p>
          <w:p w:rsidR="00C46A4D" w:rsidRPr="00591FD4" w:rsidRDefault="00DD4BD6" w:rsidP="00540209">
            <w:pPr>
              <w:pStyle w:val="Prrafodelista"/>
              <w:numPr>
                <w:ilvl w:val="0"/>
                <w:numId w:val="40"/>
              </w:numPr>
              <w:jc w:val="both"/>
              <w:rPr>
                <w:rFonts w:ascii="Arial" w:hAnsi="Arial" w:cs="Arial"/>
                <w:sz w:val="15"/>
                <w:szCs w:val="15"/>
              </w:rPr>
            </w:pPr>
            <w:r>
              <w:rPr>
                <w:rFonts w:ascii="Arial" w:hAnsi="Arial" w:cs="Arial"/>
                <w:sz w:val="15"/>
                <w:szCs w:val="15"/>
              </w:rPr>
              <w:t xml:space="preserve">Fotografía con </w:t>
            </w:r>
            <w:r w:rsidR="00C46A4D" w:rsidRPr="00591FD4">
              <w:rPr>
                <w:rFonts w:ascii="Arial" w:hAnsi="Arial" w:cs="Arial"/>
                <w:sz w:val="15"/>
                <w:szCs w:val="15"/>
              </w:rPr>
              <w:t>ISO 100 a 25,600</w:t>
            </w:r>
            <w:r w:rsidR="00517827">
              <w:rPr>
                <w:rFonts w:ascii="Arial" w:hAnsi="Arial" w:cs="Arial"/>
                <w:sz w:val="15"/>
                <w:szCs w:val="15"/>
              </w:rPr>
              <w:t xml:space="preserve"> (expansible a ISO 51200) y video ISO 12800 (expansible a ISO 25600)</w:t>
            </w:r>
          </w:p>
          <w:p w:rsidR="008C42E5" w:rsidRPr="00591FD4" w:rsidRDefault="008C42E5" w:rsidP="00540209">
            <w:pPr>
              <w:pStyle w:val="Prrafodelista"/>
              <w:numPr>
                <w:ilvl w:val="0"/>
                <w:numId w:val="40"/>
              </w:numPr>
              <w:jc w:val="both"/>
              <w:rPr>
                <w:rFonts w:ascii="Arial" w:hAnsi="Arial" w:cs="Arial"/>
                <w:sz w:val="15"/>
                <w:szCs w:val="15"/>
              </w:rPr>
            </w:pPr>
            <w:r w:rsidRPr="00591FD4">
              <w:rPr>
                <w:rFonts w:ascii="Arial" w:hAnsi="Arial" w:cs="Arial"/>
                <w:sz w:val="15"/>
                <w:szCs w:val="15"/>
              </w:rPr>
              <w:t xml:space="preserve">Video </w:t>
            </w:r>
            <w:r w:rsidR="00517827">
              <w:rPr>
                <w:rFonts w:ascii="Arial" w:hAnsi="Arial" w:cs="Arial"/>
                <w:sz w:val="15"/>
                <w:szCs w:val="15"/>
              </w:rPr>
              <w:t>de HDR.</w:t>
            </w:r>
          </w:p>
          <w:p w:rsidR="008C42E5" w:rsidRPr="00517827" w:rsidRDefault="008C42E5" w:rsidP="00517827">
            <w:pPr>
              <w:pStyle w:val="Prrafodelista"/>
              <w:numPr>
                <w:ilvl w:val="0"/>
                <w:numId w:val="40"/>
              </w:numPr>
              <w:jc w:val="both"/>
              <w:rPr>
                <w:rFonts w:ascii="Arial" w:hAnsi="Arial" w:cs="Arial"/>
                <w:sz w:val="15"/>
                <w:szCs w:val="15"/>
              </w:rPr>
            </w:pPr>
            <w:r w:rsidRPr="00591FD4">
              <w:rPr>
                <w:rFonts w:ascii="Arial" w:hAnsi="Arial" w:cs="Arial"/>
                <w:sz w:val="15"/>
                <w:szCs w:val="15"/>
              </w:rPr>
              <w:t xml:space="preserve">Pantalla táctil </w:t>
            </w:r>
            <w:r w:rsidR="00517827" w:rsidRPr="00591FD4">
              <w:rPr>
                <w:rFonts w:ascii="Arial" w:hAnsi="Arial" w:cs="Arial"/>
                <w:sz w:val="15"/>
                <w:szCs w:val="15"/>
              </w:rPr>
              <w:t xml:space="preserve">LCD </w:t>
            </w:r>
            <w:r w:rsidR="00517827">
              <w:rPr>
                <w:rFonts w:ascii="Arial" w:hAnsi="Arial" w:cs="Arial"/>
                <w:sz w:val="15"/>
                <w:szCs w:val="15"/>
              </w:rPr>
              <w:t xml:space="preserve">Clear View II de </w:t>
            </w:r>
            <w:proofErr w:type="spellStart"/>
            <w:r w:rsidR="00517827">
              <w:rPr>
                <w:rFonts w:ascii="Arial" w:hAnsi="Arial" w:cs="Arial"/>
                <w:sz w:val="15"/>
                <w:szCs w:val="15"/>
              </w:rPr>
              <w:t>angulo</w:t>
            </w:r>
            <w:proofErr w:type="spellEnd"/>
            <w:r w:rsidR="00517827">
              <w:rPr>
                <w:rFonts w:ascii="Arial" w:hAnsi="Arial" w:cs="Arial"/>
                <w:sz w:val="15"/>
                <w:szCs w:val="15"/>
              </w:rPr>
              <w:t xml:space="preserve"> variable y 3.0 pulgadas.</w:t>
            </w:r>
          </w:p>
        </w:tc>
        <w:tc>
          <w:tcPr>
            <w:tcW w:w="850" w:type="dxa"/>
          </w:tcPr>
          <w:p w:rsidR="00D72D8D" w:rsidRDefault="00D72D8D" w:rsidP="00702DFF">
            <w:pPr>
              <w:jc w:val="center"/>
              <w:rPr>
                <w:rFonts w:ascii="Arial" w:hAnsi="Arial" w:cs="Arial"/>
                <w:sz w:val="16"/>
                <w:szCs w:val="16"/>
              </w:rPr>
            </w:pPr>
          </w:p>
        </w:tc>
      </w:tr>
      <w:tr w:rsidR="00D72D8D" w:rsidTr="00F5037B">
        <w:trPr>
          <w:trHeight w:val="1564"/>
          <w:jc w:val="center"/>
        </w:trPr>
        <w:tc>
          <w:tcPr>
            <w:tcW w:w="607" w:type="dxa"/>
            <w:shd w:val="clear" w:color="000000" w:fill="C0C0C0"/>
            <w:vAlign w:val="center"/>
          </w:tcPr>
          <w:p w:rsidR="00D72D8D" w:rsidRDefault="00D72D8D">
            <w:pPr>
              <w:jc w:val="center"/>
              <w:rPr>
                <w:rFonts w:ascii="Arial" w:hAnsi="Arial" w:cs="Arial"/>
                <w:sz w:val="16"/>
                <w:szCs w:val="16"/>
              </w:rPr>
            </w:pPr>
            <w:r>
              <w:rPr>
                <w:rFonts w:ascii="Arial" w:hAnsi="Arial" w:cs="Arial"/>
                <w:sz w:val="16"/>
                <w:szCs w:val="16"/>
              </w:rPr>
              <w:t>2</w:t>
            </w:r>
          </w:p>
        </w:tc>
        <w:tc>
          <w:tcPr>
            <w:tcW w:w="75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1</w:t>
            </w:r>
          </w:p>
        </w:tc>
        <w:tc>
          <w:tcPr>
            <w:tcW w:w="76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Pieza</w:t>
            </w:r>
          </w:p>
        </w:tc>
        <w:tc>
          <w:tcPr>
            <w:tcW w:w="2123" w:type="dxa"/>
            <w:shd w:val="clear" w:color="auto" w:fill="auto"/>
            <w:vAlign w:val="center"/>
          </w:tcPr>
          <w:p w:rsidR="00D72D8D" w:rsidRPr="002A5A42" w:rsidRDefault="00D72D8D" w:rsidP="00212581">
            <w:pPr>
              <w:jc w:val="center"/>
              <w:rPr>
                <w:rFonts w:ascii="Arial" w:hAnsi="Arial" w:cs="Arial"/>
                <w:sz w:val="16"/>
                <w:szCs w:val="16"/>
              </w:rPr>
            </w:pPr>
            <w:r w:rsidRPr="002A5A42">
              <w:rPr>
                <w:rFonts w:ascii="Arial" w:hAnsi="Arial" w:cs="Arial"/>
                <w:sz w:val="16"/>
                <w:szCs w:val="16"/>
              </w:rPr>
              <w:t>Tipie para cámara con adaptador de trípode Soporte para smartphone (teléfono celular)</w:t>
            </w:r>
          </w:p>
        </w:tc>
        <w:tc>
          <w:tcPr>
            <w:tcW w:w="4111" w:type="dxa"/>
            <w:shd w:val="clear" w:color="auto" w:fill="auto"/>
            <w:vAlign w:val="center"/>
          </w:tcPr>
          <w:p w:rsidR="002164B8" w:rsidRPr="002164B8" w:rsidRDefault="00F5037B" w:rsidP="002164B8">
            <w:pPr>
              <w:pStyle w:val="Ttulo2"/>
              <w:numPr>
                <w:ilvl w:val="0"/>
                <w:numId w:val="41"/>
              </w:numPr>
              <w:shd w:val="clear" w:color="auto" w:fill="FFFFFF"/>
              <w:spacing w:line="276" w:lineRule="auto"/>
              <w:jc w:val="left"/>
              <w:rPr>
                <w:rFonts w:ascii="Arial" w:hAnsi="Arial" w:cs="Arial"/>
                <w:b w:val="0"/>
                <w:sz w:val="15"/>
                <w:szCs w:val="15"/>
              </w:rPr>
            </w:pPr>
            <w:proofErr w:type="spellStart"/>
            <w:r w:rsidRPr="002164B8">
              <w:rPr>
                <w:rFonts w:ascii="Arial" w:hAnsi="Arial" w:cs="Arial"/>
                <w:b w:val="0"/>
                <w:sz w:val="15"/>
                <w:szCs w:val="15"/>
              </w:rPr>
              <w:t>Tripie</w:t>
            </w:r>
            <w:proofErr w:type="spellEnd"/>
            <w:r w:rsidRPr="002164B8">
              <w:rPr>
                <w:rFonts w:ascii="Arial" w:hAnsi="Arial" w:cs="Arial"/>
                <w:b w:val="0"/>
                <w:sz w:val="15"/>
                <w:szCs w:val="15"/>
              </w:rPr>
              <w:t xml:space="preserve"> </w:t>
            </w:r>
            <w:r w:rsidR="002164B8" w:rsidRPr="002164B8">
              <w:rPr>
                <w:rFonts w:ascii="Arial" w:hAnsi="Arial" w:cs="Arial"/>
                <w:b w:val="0"/>
                <w:sz w:val="15"/>
                <w:szCs w:val="15"/>
              </w:rPr>
              <w:t>con soporte de adaptación para teléfono celular.</w:t>
            </w:r>
          </w:p>
          <w:p w:rsidR="00A1006E" w:rsidRDefault="002164B8" w:rsidP="002164B8">
            <w:pPr>
              <w:pStyle w:val="Ttulo2"/>
              <w:numPr>
                <w:ilvl w:val="0"/>
                <w:numId w:val="41"/>
              </w:numPr>
              <w:shd w:val="clear" w:color="auto" w:fill="FFFFFF"/>
              <w:spacing w:line="276" w:lineRule="auto"/>
              <w:jc w:val="left"/>
              <w:rPr>
                <w:rFonts w:ascii="Arial" w:hAnsi="Arial" w:cs="Arial"/>
                <w:b w:val="0"/>
                <w:sz w:val="15"/>
                <w:szCs w:val="15"/>
              </w:rPr>
            </w:pPr>
            <w:r>
              <w:rPr>
                <w:rFonts w:ascii="Arial" w:hAnsi="Arial" w:cs="Arial"/>
                <w:b w:val="0"/>
                <w:sz w:val="15"/>
                <w:szCs w:val="15"/>
              </w:rPr>
              <w:t xml:space="preserve">Que incluya un proceso de liberación rápida </w:t>
            </w:r>
          </w:p>
          <w:p w:rsidR="00A1006E" w:rsidRDefault="00A1006E" w:rsidP="002164B8">
            <w:pPr>
              <w:pStyle w:val="Ttulo2"/>
              <w:numPr>
                <w:ilvl w:val="0"/>
                <w:numId w:val="41"/>
              </w:numPr>
              <w:shd w:val="clear" w:color="auto" w:fill="FFFFFF"/>
              <w:spacing w:line="276" w:lineRule="auto"/>
              <w:jc w:val="left"/>
              <w:rPr>
                <w:rFonts w:ascii="Arial" w:hAnsi="Arial" w:cs="Arial"/>
                <w:b w:val="0"/>
                <w:sz w:val="15"/>
                <w:szCs w:val="15"/>
              </w:rPr>
            </w:pPr>
            <w:r>
              <w:rPr>
                <w:rFonts w:ascii="Arial" w:hAnsi="Arial" w:cs="Arial"/>
                <w:b w:val="0"/>
                <w:sz w:val="15"/>
                <w:szCs w:val="15"/>
              </w:rPr>
              <w:t>Con burbuja niveladora para dar una mejor estabilidad.</w:t>
            </w:r>
          </w:p>
          <w:p w:rsidR="00D72D8D" w:rsidRPr="00232F83" w:rsidRDefault="00540209" w:rsidP="002164B8">
            <w:pPr>
              <w:pStyle w:val="NormalWeb"/>
              <w:numPr>
                <w:ilvl w:val="0"/>
                <w:numId w:val="41"/>
              </w:numPr>
              <w:shd w:val="clear" w:color="auto" w:fill="FFFFFF"/>
              <w:spacing w:before="0" w:beforeAutospacing="0" w:after="0" w:afterAutospacing="0" w:line="276" w:lineRule="auto"/>
              <w:rPr>
                <w:rFonts w:ascii="Arial" w:hAnsi="Arial" w:cs="Arial"/>
                <w:sz w:val="16"/>
                <w:szCs w:val="16"/>
              </w:rPr>
            </w:pPr>
            <w:r w:rsidRPr="00591FD4">
              <w:rPr>
                <w:rFonts w:ascii="Arial" w:hAnsi="Arial" w:cs="Arial"/>
                <w:sz w:val="15"/>
                <w:szCs w:val="15"/>
              </w:rPr>
              <w:t>Material: aluminio</w:t>
            </w:r>
          </w:p>
        </w:tc>
        <w:tc>
          <w:tcPr>
            <w:tcW w:w="850" w:type="dxa"/>
          </w:tcPr>
          <w:p w:rsidR="00D72D8D" w:rsidRPr="00702DFF" w:rsidRDefault="00D72D8D" w:rsidP="00212581">
            <w:pPr>
              <w:jc w:val="center"/>
              <w:rPr>
                <w:rFonts w:ascii="Arial" w:hAnsi="Arial" w:cs="Arial"/>
                <w:sz w:val="16"/>
                <w:szCs w:val="16"/>
              </w:rPr>
            </w:pPr>
          </w:p>
        </w:tc>
      </w:tr>
      <w:tr w:rsidR="00D72D8D" w:rsidTr="00F5037B">
        <w:trPr>
          <w:trHeight w:val="1260"/>
          <w:jc w:val="center"/>
        </w:trPr>
        <w:tc>
          <w:tcPr>
            <w:tcW w:w="607" w:type="dxa"/>
            <w:shd w:val="clear" w:color="000000" w:fill="C0C0C0"/>
            <w:vAlign w:val="center"/>
          </w:tcPr>
          <w:p w:rsidR="00D72D8D" w:rsidRDefault="00D72D8D" w:rsidP="00702DFF">
            <w:pPr>
              <w:jc w:val="center"/>
              <w:rPr>
                <w:rFonts w:ascii="Arial" w:hAnsi="Arial" w:cs="Arial"/>
                <w:sz w:val="16"/>
                <w:szCs w:val="16"/>
              </w:rPr>
            </w:pPr>
            <w:r>
              <w:rPr>
                <w:rFonts w:ascii="Arial" w:hAnsi="Arial" w:cs="Arial"/>
                <w:sz w:val="16"/>
                <w:szCs w:val="16"/>
              </w:rPr>
              <w:t>3</w:t>
            </w:r>
          </w:p>
        </w:tc>
        <w:tc>
          <w:tcPr>
            <w:tcW w:w="75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1</w:t>
            </w:r>
          </w:p>
        </w:tc>
        <w:tc>
          <w:tcPr>
            <w:tcW w:w="76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Pieza</w:t>
            </w:r>
          </w:p>
        </w:tc>
        <w:tc>
          <w:tcPr>
            <w:tcW w:w="2123" w:type="dxa"/>
            <w:shd w:val="clear" w:color="auto" w:fill="auto"/>
            <w:vAlign w:val="center"/>
          </w:tcPr>
          <w:p w:rsidR="00D72D8D" w:rsidRPr="002A5A42" w:rsidRDefault="00D72D8D" w:rsidP="00212581">
            <w:pPr>
              <w:jc w:val="center"/>
              <w:rPr>
                <w:rFonts w:ascii="Arial" w:hAnsi="Arial" w:cs="Arial"/>
                <w:sz w:val="16"/>
                <w:szCs w:val="16"/>
              </w:rPr>
            </w:pPr>
            <w:r w:rsidRPr="002A5A42">
              <w:rPr>
                <w:rFonts w:ascii="Arial" w:hAnsi="Arial" w:cs="Arial"/>
                <w:sz w:val="16"/>
                <w:szCs w:val="16"/>
              </w:rPr>
              <w:t>Grabadora de Voz profesional</w:t>
            </w:r>
          </w:p>
        </w:tc>
        <w:tc>
          <w:tcPr>
            <w:tcW w:w="4111" w:type="dxa"/>
            <w:shd w:val="clear" w:color="auto" w:fill="auto"/>
            <w:vAlign w:val="center"/>
          </w:tcPr>
          <w:p w:rsidR="00F5037B" w:rsidRPr="002A5A42" w:rsidRDefault="00F5037B" w:rsidP="00F5037B">
            <w:pPr>
              <w:pStyle w:val="Prrafodelista"/>
              <w:rPr>
                <w:rFonts w:ascii="Arial" w:hAnsi="Arial" w:cs="Arial"/>
                <w:sz w:val="16"/>
                <w:szCs w:val="16"/>
                <w:lang w:val="es-ES"/>
              </w:rPr>
            </w:pPr>
          </w:p>
          <w:p w:rsidR="002164B8" w:rsidRDefault="002164B8" w:rsidP="00232F83">
            <w:pPr>
              <w:pStyle w:val="Prrafodelista"/>
              <w:numPr>
                <w:ilvl w:val="0"/>
                <w:numId w:val="42"/>
              </w:numPr>
              <w:rPr>
                <w:rFonts w:ascii="Arial" w:hAnsi="Arial" w:cs="Arial"/>
                <w:sz w:val="15"/>
                <w:szCs w:val="15"/>
                <w:lang w:val="es-ES"/>
              </w:rPr>
            </w:pPr>
            <w:r>
              <w:rPr>
                <w:rFonts w:ascii="Arial" w:hAnsi="Arial" w:cs="Arial"/>
                <w:sz w:val="15"/>
                <w:szCs w:val="15"/>
                <w:lang w:val="es-ES"/>
              </w:rPr>
              <w:t xml:space="preserve">Que grabe </w:t>
            </w:r>
            <w:r w:rsidRPr="00591FD4">
              <w:rPr>
                <w:rFonts w:ascii="Arial" w:hAnsi="Arial" w:cs="Arial"/>
                <w:sz w:val="15"/>
                <w:szCs w:val="15"/>
                <w:lang w:val="es-ES"/>
              </w:rPr>
              <w:t xml:space="preserve">Mp3 </w:t>
            </w:r>
            <w:r>
              <w:rPr>
                <w:rFonts w:ascii="Arial" w:hAnsi="Arial" w:cs="Arial"/>
                <w:sz w:val="15"/>
                <w:szCs w:val="15"/>
                <w:lang w:val="es-ES"/>
              </w:rPr>
              <w:t xml:space="preserve">con bocina integrada mínimo de 300 </w:t>
            </w:r>
            <w:proofErr w:type="spellStart"/>
            <w:r>
              <w:rPr>
                <w:rFonts w:ascii="Arial" w:hAnsi="Arial" w:cs="Arial"/>
                <w:sz w:val="15"/>
                <w:szCs w:val="15"/>
                <w:lang w:val="es-ES"/>
              </w:rPr>
              <w:t>mW</w:t>
            </w:r>
            <w:proofErr w:type="spellEnd"/>
            <w:r>
              <w:rPr>
                <w:rFonts w:ascii="Arial" w:hAnsi="Arial" w:cs="Arial"/>
                <w:sz w:val="15"/>
                <w:szCs w:val="15"/>
                <w:lang w:val="es-ES"/>
              </w:rPr>
              <w:t>.</w:t>
            </w:r>
          </w:p>
          <w:p w:rsidR="002164B8" w:rsidRDefault="002164B8" w:rsidP="00232F83">
            <w:pPr>
              <w:pStyle w:val="Prrafodelista"/>
              <w:numPr>
                <w:ilvl w:val="0"/>
                <w:numId w:val="42"/>
              </w:numPr>
              <w:rPr>
                <w:rFonts w:ascii="Arial" w:hAnsi="Arial" w:cs="Arial"/>
                <w:sz w:val="15"/>
                <w:szCs w:val="15"/>
                <w:lang w:val="es-ES"/>
              </w:rPr>
            </w:pPr>
            <w:r>
              <w:rPr>
                <w:rFonts w:ascii="Arial" w:hAnsi="Arial" w:cs="Arial"/>
                <w:sz w:val="15"/>
                <w:szCs w:val="15"/>
                <w:lang w:val="es-ES"/>
              </w:rPr>
              <w:t xml:space="preserve">Con </w:t>
            </w:r>
            <w:r w:rsidRPr="00591FD4">
              <w:rPr>
                <w:rFonts w:ascii="Arial" w:hAnsi="Arial" w:cs="Arial"/>
                <w:sz w:val="15"/>
                <w:szCs w:val="15"/>
                <w:lang w:val="es-ES"/>
              </w:rPr>
              <w:t xml:space="preserve">Batería </w:t>
            </w:r>
            <w:r>
              <w:rPr>
                <w:rFonts w:ascii="Arial" w:hAnsi="Arial" w:cs="Arial"/>
                <w:sz w:val="15"/>
                <w:szCs w:val="15"/>
                <w:lang w:val="es-ES"/>
              </w:rPr>
              <w:t>de larga duración</w:t>
            </w:r>
            <w:r w:rsidRPr="00591FD4">
              <w:rPr>
                <w:rFonts w:ascii="Arial" w:hAnsi="Arial" w:cs="Arial"/>
                <w:sz w:val="15"/>
                <w:szCs w:val="15"/>
                <w:lang w:val="es-ES"/>
              </w:rPr>
              <w:t xml:space="preserve"> </w:t>
            </w:r>
          </w:p>
          <w:p w:rsidR="00F5037B" w:rsidRPr="00591FD4" w:rsidRDefault="00F5037B" w:rsidP="00232F83">
            <w:pPr>
              <w:pStyle w:val="Prrafodelista"/>
              <w:numPr>
                <w:ilvl w:val="0"/>
                <w:numId w:val="42"/>
              </w:numPr>
              <w:rPr>
                <w:rFonts w:ascii="Arial" w:hAnsi="Arial" w:cs="Arial"/>
                <w:sz w:val="15"/>
                <w:szCs w:val="15"/>
                <w:lang w:val="es-ES"/>
              </w:rPr>
            </w:pPr>
            <w:r w:rsidRPr="00591FD4">
              <w:rPr>
                <w:rFonts w:ascii="Arial" w:hAnsi="Arial" w:cs="Arial"/>
                <w:sz w:val="15"/>
                <w:szCs w:val="15"/>
                <w:lang w:val="es-ES"/>
              </w:rPr>
              <w:t xml:space="preserve">Memoria integrada </w:t>
            </w:r>
            <w:r w:rsidRPr="00591FD4">
              <w:rPr>
                <w:rFonts w:ascii="Arial" w:hAnsi="Arial" w:cs="Arial"/>
                <w:sz w:val="15"/>
                <w:szCs w:val="15"/>
              </w:rPr>
              <w:t>4 gb</w:t>
            </w:r>
          </w:p>
          <w:p w:rsidR="00D72D8D" w:rsidRPr="002A5A42" w:rsidRDefault="002164B8" w:rsidP="00232F83">
            <w:pPr>
              <w:pStyle w:val="Prrafodelista"/>
              <w:numPr>
                <w:ilvl w:val="0"/>
                <w:numId w:val="42"/>
              </w:numPr>
              <w:rPr>
                <w:rFonts w:ascii="Arial" w:hAnsi="Arial" w:cs="Arial"/>
                <w:sz w:val="16"/>
                <w:szCs w:val="16"/>
                <w:lang w:val="es-ES"/>
              </w:rPr>
            </w:pPr>
            <w:r>
              <w:rPr>
                <w:rFonts w:ascii="Arial" w:hAnsi="Arial" w:cs="Arial"/>
                <w:sz w:val="15"/>
                <w:szCs w:val="15"/>
              </w:rPr>
              <w:t xml:space="preserve">Que funcione con </w:t>
            </w:r>
            <w:proofErr w:type="spellStart"/>
            <w:r>
              <w:rPr>
                <w:rFonts w:ascii="Arial" w:hAnsi="Arial" w:cs="Arial"/>
                <w:sz w:val="15"/>
                <w:szCs w:val="15"/>
              </w:rPr>
              <w:t>baterias</w:t>
            </w:r>
            <w:proofErr w:type="spellEnd"/>
            <w:r>
              <w:rPr>
                <w:rFonts w:ascii="Arial" w:hAnsi="Arial" w:cs="Arial"/>
                <w:sz w:val="15"/>
                <w:szCs w:val="15"/>
              </w:rPr>
              <w:t xml:space="preserve"> AAA.</w:t>
            </w:r>
          </w:p>
        </w:tc>
        <w:tc>
          <w:tcPr>
            <w:tcW w:w="850" w:type="dxa"/>
          </w:tcPr>
          <w:p w:rsidR="00D72D8D" w:rsidRPr="00702DFF" w:rsidRDefault="00D72D8D" w:rsidP="00212581">
            <w:pPr>
              <w:jc w:val="center"/>
              <w:rPr>
                <w:rFonts w:ascii="Arial" w:hAnsi="Arial" w:cs="Arial"/>
                <w:sz w:val="16"/>
                <w:szCs w:val="16"/>
              </w:rPr>
            </w:pPr>
          </w:p>
        </w:tc>
      </w:tr>
      <w:tr w:rsidR="00540209" w:rsidTr="00F5037B">
        <w:trPr>
          <w:trHeight w:val="1260"/>
          <w:jc w:val="center"/>
        </w:trPr>
        <w:tc>
          <w:tcPr>
            <w:tcW w:w="607" w:type="dxa"/>
            <w:shd w:val="clear" w:color="000000" w:fill="C0C0C0"/>
            <w:vAlign w:val="center"/>
          </w:tcPr>
          <w:p w:rsidR="00540209" w:rsidRDefault="00540209" w:rsidP="00702DFF">
            <w:pPr>
              <w:jc w:val="center"/>
              <w:rPr>
                <w:rFonts w:ascii="Arial" w:hAnsi="Arial" w:cs="Arial"/>
                <w:sz w:val="16"/>
                <w:szCs w:val="16"/>
              </w:rPr>
            </w:pPr>
            <w:r>
              <w:rPr>
                <w:rFonts w:ascii="Arial" w:hAnsi="Arial" w:cs="Arial"/>
                <w:sz w:val="16"/>
                <w:szCs w:val="16"/>
              </w:rPr>
              <w:t>4</w:t>
            </w:r>
          </w:p>
        </w:tc>
        <w:tc>
          <w:tcPr>
            <w:tcW w:w="754" w:type="dxa"/>
            <w:shd w:val="clear" w:color="auto" w:fill="auto"/>
            <w:vAlign w:val="center"/>
          </w:tcPr>
          <w:p w:rsidR="00540209" w:rsidRPr="002A5A42" w:rsidRDefault="00540209">
            <w:pPr>
              <w:jc w:val="center"/>
              <w:rPr>
                <w:rFonts w:ascii="Arial" w:hAnsi="Arial" w:cs="Arial"/>
                <w:sz w:val="16"/>
                <w:szCs w:val="16"/>
              </w:rPr>
            </w:pPr>
            <w:r>
              <w:rPr>
                <w:rFonts w:ascii="Arial" w:hAnsi="Arial" w:cs="Arial"/>
                <w:sz w:val="16"/>
                <w:szCs w:val="16"/>
              </w:rPr>
              <w:t>1</w:t>
            </w:r>
          </w:p>
        </w:tc>
        <w:tc>
          <w:tcPr>
            <w:tcW w:w="764" w:type="dxa"/>
            <w:shd w:val="clear" w:color="auto" w:fill="auto"/>
            <w:vAlign w:val="center"/>
          </w:tcPr>
          <w:p w:rsidR="00540209" w:rsidRPr="002A5A42" w:rsidRDefault="00540209">
            <w:pPr>
              <w:jc w:val="center"/>
              <w:rPr>
                <w:rFonts w:ascii="Arial" w:hAnsi="Arial" w:cs="Arial"/>
                <w:sz w:val="16"/>
                <w:szCs w:val="16"/>
              </w:rPr>
            </w:pPr>
            <w:r>
              <w:rPr>
                <w:rFonts w:ascii="Arial" w:hAnsi="Arial" w:cs="Arial"/>
                <w:sz w:val="16"/>
                <w:szCs w:val="16"/>
              </w:rPr>
              <w:t>Pieza</w:t>
            </w:r>
          </w:p>
        </w:tc>
        <w:tc>
          <w:tcPr>
            <w:tcW w:w="2123" w:type="dxa"/>
            <w:shd w:val="clear" w:color="auto" w:fill="auto"/>
            <w:vAlign w:val="center"/>
          </w:tcPr>
          <w:p w:rsidR="00540209" w:rsidRPr="002A5A42" w:rsidRDefault="00540209" w:rsidP="00212581">
            <w:pPr>
              <w:jc w:val="center"/>
              <w:rPr>
                <w:rFonts w:ascii="Arial" w:hAnsi="Arial" w:cs="Arial"/>
                <w:sz w:val="16"/>
                <w:szCs w:val="16"/>
              </w:rPr>
            </w:pPr>
            <w:r>
              <w:rPr>
                <w:rFonts w:ascii="Arial" w:hAnsi="Arial" w:cs="Arial"/>
                <w:sz w:val="16"/>
                <w:szCs w:val="16"/>
              </w:rPr>
              <w:t>Pantalla led</w:t>
            </w:r>
            <w:r w:rsidR="00C5637B">
              <w:rPr>
                <w:rFonts w:ascii="Arial" w:hAnsi="Arial" w:cs="Arial"/>
                <w:sz w:val="16"/>
                <w:szCs w:val="16"/>
              </w:rPr>
              <w:t xml:space="preserve"> 7</w:t>
            </w:r>
            <w:r w:rsidR="002D60FC">
              <w:rPr>
                <w:rFonts w:ascii="Arial" w:hAnsi="Arial" w:cs="Arial"/>
                <w:sz w:val="16"/>
                <w:szCs w:val="16"/>
              </w:rPr>
              <w:t>5</w:t>
            </w:r>
            <w:r w:rsidR="00C5637B">
              <w:rPr>
                <w:rFonts w:ascii="Arial" w:hAnsi="Arial" w:cs="Arial"/>
                <w:sz w:val="16"/>
                <w:szCs w:val="16"/>
              </w:rPr>
              <w:t>”</w:t>
            </w:r>
            <w:r w:rsidR="00C3346F">
              <w:rPr>
                <w:rFonts w:ascii="Arial" w:hAnsi="Arial" w:cs="Arial"/>
                <w:sz w:val="16"/>
                <w:szCs w:val="16"/>
              </w:rPr>
              <w:t xml:space="preserve"> que incluya </w:t>
            </w:r>
            <w:r w:rsidR="00C3346F" w:rsidRPr="0066081D">
              <w:rPr>
                <w:rFonts w:ascii="Arial" w:hAnsi="Arial" w:cs="Arial"/>
                <w:sz w:val="16"/>
                <w:szCs w:val="16"/>
              </w:rPr>
              <w:t xml:space="preserve">Soporte </w:t>
            </w:r>
            <w:r w:rsidR="00C3346F">
              <w:rPr>
                <w:rFonts w:ascii="Arial" w:hAnsi="Arial" w:cs="Arial"/>
                <w:sz w:val="16"/>
                <w:szCs w:val="16"/>
              </w:rPr>
              <w:t xml:space="preserve">de piso </w:t>
            </w:r>
            <w:r w:rsidR="00C3346F" w:rsidRPr="0066081D">
              <w:rPr>
                <w:rFonts w:ascii="Arial" w:hAnsi="Arial" w:cs="Arial"/>
                <w:sz w:val="16"/>
                <w:szCs w:val="16"/>
              </w:rPr>
              <w:t>móvil para pantalla</w:t>
            </w:r>
            <w:r w:rsidR="00C3346F">
              <w:rPr>
                <w:rFonts w:ascii="Arial" w:hAnsi="Arial" w:cs="Arial"/>
                <w:sz w:val="16"/>
                <w:szCs w:val="16"/>
              </w:rPr>
              <w:t xml:space="preserve"> led de 75”</w:t>
            </w:r>
          </w:p>
        </w:tc>
        <w:tc>
          <w:tcPr>
            <w:tcW w:w="4111" w:type="dxa"/>
            <w:shd w:val="clear" w:color="auto" w:fill="auto"/>
            <w:vAlign w:val="center"/>
          </w:tcPr>
          <w:p w:rsidR="00232F83" w:rsidRPr="00C3346F" w:rsidRDefault="00C3346F" w:rsidP="00C3346F">
            <w:pPr>
              <w:rPr>
                <w:rFonts w:ascii="Arial" w:hAnsi="Arial" w:cs="Arial"/>
                <w:b/>
                <w:sz w:val="16"/>
                <w:szCs w:val="16"/>
                <w:u w:val="single"/>
              </w:rPr>
            </w:pPr>
            <w:r w:rsidRPr="00C3346F">
              <w:rPr>
                <w:rFonts w:ascii="Arial" w:hAnsi="Arial" w:cs="Arial"/>
                <w:b/>
                <w:sz w:val="16"/>
                <w:szCs w:val="16"/>
                <w:u w:val="single"/>
              </w:rPr>
              <w:t>Características mínimas requeridas de pantalla</w:t>
            </w:r>
            <w:r>
              <w:rPr>
                <w:rFonts w:ascii="Arial" w:hAnsi="Arial" w:cs="Arial"/>
                <w:b/>
                <w:sz w:val="16"/>
                <w:szCs w:val="16"/>
                <w:u w:val="single"/>
              </w:rPr>
              <w:t>:</w:t>
            </w:r>
          </w:p>
          <w:p w:rsidR="002F327D" w:rsidRPr="00591FD4" w:rsidRDefault="002F327D" w:rsidP="00C3346F">
            <w:pPr>
              <w:pStyle w:val="Prrafodelista"/>
              <w:numPr>
                <w:ilvl w:val="0"/>
                <w:numId w:val="48"/>
              </w:numPr>
              <w:rPr>
                <w:rFonts w:ascii="Arial" w:hAnsi="Arial" w:cs="Arial"/>
                <w:sz w:val="15"/>
                <w:szCs w:val="15"/>
              </w:rPr>
            </w:pPr>
            <w:r w:rsidRPr="00591FD4">
              <w:rPr>
                <w:rFonts w:ascii="Arial" w:hAnsi="Arial" w:cs="Arial"/>
                <w:sz w:val="15"/>
                <w:szCs w:val="15"/>
              </w:rPr>
              <w:t>Tamaño de la pantalla 75”</w:t>
            </w:r>
          </w:p>
          <w:p w:rsidR="00540209" w:rsidRPr="00591FD4" w:rsidRDefault="002F327D" w:rsidP="00C3346F">
            <w:pPr>
              <w:pStyle w:val="Prrafodelista"/>
              <w:numPr>
                <w:ilvl w:val="0"/>
                <w:numId w:val="48"/>
              </w:numPr>
              <w:rPr>
                <w:rFonts w:ascii="Arial" w:hAnsi="Arial" w:cs="Arial"/>
                <w:sz w:val="15"/>
                <w:szCs w:val="15"/>
              </w:rPr>
            </w:pPr>
            <w:r w:rsidRPr="00591FD4">
              <w:rPr>
                <w:rFonts w:ascii="Arial" w:hAnsi="Arial" w:cs="Arial"/>
                <w:sz w:val="15"/>
                <w:szCs w:val="15"/>
              </w:rPr>
              <w:t>Tecnología 4K Smart TV</w:t>
            </w:r>
          </w:p>
          <w:p w:rsidR="00540209"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Entradas HDMI 4/USB 3</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Formato de Video JPEG</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Conectividad WIFI</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 xml:space="preserve">Consumo Watts x </w:t>
            </w:r>
            <w:proofErr w:type="spellStart"/>
            <w:r w:rsidRPr="00591FD4">
              <w:rPr>
                <w:rFonts w:ascii="Arial" w:hAnsi="Arial" w:cs="Arial"/>
                <w:sz w:val="15"/>
                <w:szCs w:val="15"/>
              </w:rPr>
              <w:t>Hr</w:t>
            </w:r>
            <w:proofErr w:type="spellEnd"/>
            <w:r w:rsidRPr="00591FD4">
              <w:rPr>
                <w:rFonts w:ascii="Arial" w:hAnsi="Arial" w:cs="Arial"/>
                <w:sz w:val="15"/>
                <w:szCs w:val="15"/>
              </w:rPr>
              <w:t xml:space="preserve"> 170 watts</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Tipo de Pantalla Led UHD 4K</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Frecuencia 120 HZ</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Resolución 3840 x 2160 Pixeles</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Formato de audio MP3</w:t>
            </w:r>
          </w:p>
          <w:p w:rsidR="00591FD4" w:rsidRPr="00C3346F" w:rsidRDefault="00591FD4" w:rsidP="00C3346F">
            <w:pPr>
              <w:pStyle w:val="Prrafodelista"/>
              <w:numPr>
                <w:ilvl w:val="0"/>
                <w:numId w:val="48"/>
              </w:numPr>
              <w:rPr>
                <w:rFonts w:ascii="Arial" w:hAnsi="Arial" w:cs="Arial"/>
                <w:sz w:val="16"/>
                <w:szCs w:val="16"/>
              </w:rPr>
            </w:pPr>
            <w:r w:rsidRPr="00591FD4">
              <w:rPr>
                <w:rFonts w:ascii="Arial" w:hAnsi="Arial" w:cs="Arial"/>
                <w:sz w:val="15"/>
                <w:szCs w:val="15"/>
              </w:rPr>
              <w:t>Medio de Lectura CD/DVD</w:t>
            </w:r>
          </w:p>
          <w:p w:rsidR="00C3346F" w:rsidRDefault="00C3346F" w:rsidP="00C3346F">
            <w:pPr>
              <w:rPr>
                <w:rFonts w:ascii="Arial" w:hAnsi="Arial" w:cs="Arial"/>
                <w:b/>
                <w:sz w:val="16"/>
                <w:szCs w:val="16"/>
                <w:u w:val="single"/>
              </w:rPr>
            </w:pPr>
            <w:r w:rsidRPr="00C3346F">
              <w:rPr>
                <w:rFonts w:ascii="Arial" w:hAnsi="Arial" w:cs="Arial"/>
                <w:b/>
                <w:sz w:val="16"/>
                <w:szCs w:val="16"/>
                <w:u w:val="single"/>
              </w:rPr>
              <w:lastRenderedPageBreak/>
              <w:t xml:space="preserve">Características mínimas requeridas de </w:t>
            </w:r>
            <w:r>
              <w:rPr>
                <w:rFonts w:ascii="Arial" w:hAnsi="Arial" w:cs="Arial"/>
                <w:b/>
                <w:sz w:val="16"/>
                <w:szCs w:val="16"/>
                <w:u w:val="single"/>
              </w:rPr>
              <w:t>soporte móvil:</w:t>
            </w:r>
          </w:p>
          <w:p w:rsidR="00C3346F" w:rsidRDefault="00C3346F" w:rsidP="00C3346F">
            <w:pPr>
              <w:rPr>
                <w:rFonts w:ascii="Arial" w:hAnsi="Arial" w:cs="Arial"/>
                <w:sz w:val="16"/>
                <w:szCs w:val="16"/>
              </w:rPr>
            </w:pPr>
          </w:p>
          <w:p w:rsidR="00C3346F" w:rsidRPr="00591FD4" w:rsidRDefault="00C3346F" w:rsidP="00C3346F">
            <w:pPr>
              <w:pStyle w:val="Prrafodelista"/>
              <w:numPr>
                <w:ilvl w:val="0"/>
                <w:numId w:val="48"/>
              </w:numPr>
              <w:rPr>
                <w:rFonts w:ascii="Arial" w:hAnsi="Arial" w:cs="Arial"/>
                <w:sz w:val="15"/>
                <w:szCs w:val="15"/>
              </w:rPr>
            </w:pPr>
            <w:r w:rsidRPr="00591FD4">
              <w:rPr>
                <w:rFonts w:ascii="Arial" w:hAnsi="Arial" w:cs="Arial"/>
                <w:sz w:val="15"/>
                <w:szCs w:val="15"/>
              </w:rPr>
              <w:t>Compatible de tamaño de la pantalla 7</w:t>
            </w:r>
            <w:r>
              <w:rPr>
                <w:rFonts w:ascii="Arial" w:hAnsi="Arial" w:cs="Arial"/>
                <w:sz w:val="15"/>
                <w:szCs w:val="15"/>
              </w:rPr>
              <w:t>5</w:t>
            </w:r>
            <w:r w:rsidRPr="00591FD4">
              <w:rPr>
                <w:rFonts w:ascii="Arial" w:hAnsi="Arial" w:cs="Arial"/>
                <w:sz w:val="15"/>
                <w:szCs w:val="15"/>
              </w:rPr>
              <w:t xml:space="preserve"> pulgadas</w:t>
            </w:r>
            <w:r>
              <w:rPr>
                <w:rFonts w:ascii="Arial" w:hAnsi="Arial" w:cs="Arial"/>
                <w:sz w:val="15"/>
                <w:szCs w:val="15"/>
              </w:rPr>
              <w:t>.</w:t>
            </w:r>
          </w:p>
          <w:p w:rsidR="00C3346F" w:rsidRPr="00591FD4" w:rsidRDefault="00C3346F" w:rsidP="00C3346F">
            <w:pPr>
              <w:pStyle w:val="Prrafodelista"/>
              <w:numPr>
                <w:ilvl w:val="0"/>
                <w:numId w:val="48"/>
              </w:numPr>
              <w:rPr>
                <w:rFonts w:ascii="Arial" w:hAnsi="Arial" w:cs="Arial"/>
                <w:sz w:val="15"/>
                <w:szCs w:val="15"/>
              </w:rPr>
            </w:pPr>
            <w:r w:rsidRPr="00591FD4">
              <w:rPr>
                <w:rFonts w:ascii="Arial" w:hAnsi="Arial" w:cs="Arial"/>
                <w:sz w:val="15"/>
                <w:szCs w:val="15"/>
              </w:rPr>
              <w:t>Grados de movimiento: giro de 180° y rotación de 360°</w:t>
            </w:r>
          </w:p>
          <w:p w:rsidR="00C3346F" w:rsidRPr="00591FD4" w:rsidRDefault="00C3346F" w:rsidP="00C3346F">
            <w:pPr>
              <w:pStyle w:val="Prrafodelista"/>
              <w:numPr>
                <w:ilvl w:val="0"/>
                <w:numId w:val="48"/>
              </w:numPr>
              <w:rPr>
                <w:rFonts w:ascii="Arial" w:hAnsi="Arial" w:cs="Arial"/>
                <w:sz w:val="15"/>
                <w:szCs w:val="15"/>
              </w:rPr>
            </w:pPr>
            <w:r w:rsidRPr="00591FD4">
              <w:rPr>
                <w:rFonts w:ascii="Arial" w:hAnsi="Arial" w:cs="Arial"/>
                <w:sz w:val="15"/>
                <w:szCs w:val="15"/>
              </w:rPr>
              <w:t xml:space="preserve">Capacidad de peso </w:t>
            </w:r>
            <w:r w:rsidR="002164B8">
              <w:rPr>
                <w:rFonts w:ascii="Arial" w:hAnsi="Arial" w:cs="Arial"/>
                <w:sz w:val="15"/>
                <w:szCs w:val="15"/>
              </w:rPr>
              <w:t xml:space="preserve">mínimo </w:t>
            </w:r>
            <w:r w:rsidRPr="00591FD4">
              <w:rPr>
                <w:rFonts w:ascii="Arial" w:hAnsi="Arial" w:cs="Arial"/>
                <w:sz w:val="15"/>
                <w:szCs w:val="15"/>
              </w:rPr>
              <w:t>68 kg</w:t>
            </w:r>
          </w:p>
          <w:p w:rsidR="00C3346F" w:rsidRPr="00C3346F" w:rsidRDefault="002164B8" w:rsidP="00C3346F">
            <w:pPr>
              <w:pStyle w:val="Prrafodelista"/>
              <w:numPr>
                <w:ilvl w:val="0"/>
                <w:numId w:val="48"/>
              </w:numPr>
              <w:rPr>
                <w:rFonts w:ascii="Arial" w:hAnsi="Arial" w:cs="Arial"/>
                <w:sz w:val="16"/>
                <w:szCs w:val="16"/>
              </w:rPr>
            </w:pPr>
            <w:r>
              <w:rPr>
                <w:rFonts w:ascii="Arial" w:hAnsi="Arial" w:cs="Arial"/>
                <w:sz w:val="15"/>
                <w:szCs w:val="15"/>
              </w:rPr>
              <w:t>Tipo carrito, c</w:t>
            </w:r>
            <w:r w:rsidR="00C3346F" w:rsidRPr="00591FD4">
              <w:rPr>
                <w:rFonts w:ascii="Arial" w:hAnsi="Arial" w:cs="Arial"/>
                <w:sz w:val="15"/>
                <w:szCs w:val="15"/>
              </w:rPr>
              <w:t xml:space="preserve">on ruedas </w:t>
            </w:r>
            <w:r w:rsidR="00C3346F">
              <w:rPr>
                <w:rFonts w:ascii="Arial" w:hAnsi="Arial" w:cs="Arial"/>
                <w:sz w:val="15"/>
                <w:szCs w:val="15"/>
              </w:rPr>
              <w:t xml:space="preserve">en la base </w:t>
            </w:r>
            <w:r w:rsidR="00C3346F" w:rsidRPr="00591FD4">
              <w:rPr>
                <w:rFonts w:ascii="Arial" w:hAnsi="Arial" w:cs="Arial"/>
                <w:sz w:val="15"/>
                <w:szCs w:val="15"/>
              </w:rPr>
              <w:t>para movimiento</w:t>
            </w:r>
            <w:r w:rsidR="00C3346F">
              <w:rPr>
                <w:rFonts w:ascii="Arial" w:hAnsi="Arial" w:cs="Arial"/>
                <w:sz w:val="15"/>
                <w:szCs w:val="15"/>
              </w:rPr>
              <w:t xml:space="preserve"> y traslado.</w:t>
            </w:r>
          </w:p>
        </w:tc>
        <w:tc>
          <w:tcPr>
            <w:tcW w:w="850" w:type="dxa"/>
          </w:tcPr>
          <w:p w:rsidR="00540209" w:rsidRPr="00702DFF" w:rsidRDefault="00540209" w:rsidP="00212581">
            <w:pPr>
              <w:jc w:val="center"/>
              <w:rPr>
                <w:rFonts w:ascii="Arial" w:hAnsi="Arial" w:cs="Arial"/>
                <w:sz w:val="16"/>
                <w:szCs w:val="16"/>
              </w:rPr>
            </w:pPr>
          </w:p>
        </w:tc>
      </w:tr>
      <w:tr w:rsidR="00A52C09" w:rsidTr="00F5037B">
        <w:trPr>
          <w:trHeight w:val="1260"/>
          <w:jc w:val="center"/>
        </w:trPr>
        <w:tc>
          <w:tcPr>
            <w:tcW w:w="607" w:type="dxa"/>
            <w:shd w:val="clear" w:color="000000" w:fill="C0C0C0"/>
            <w:vAlign w:val="center"/>
          </w:tcPr>
          <w:p w:rsidR="00A52C09" w:rsidRDefault="00517827" w:rsidP="00702DFF">
            <w:pPr>
              <w:jc w:val="center"/>
              <w:rPr>
                <w:rFonts w:ascii="Arial" w:hAnsi="Arial" w:cs="Arial"/>
                <w:sz w:val="16"/>
                <w:szCs w:val="16"/>
              </w:rPr>
            </w:pPr>
            <w:r>
              <w:rPr>
                <w:rFonts w:ascii="Arial" w:hAnsi="Arial" w:cs="Arial"/>
                <w:sz w:val="16"/>
                <w:szCs w:val="16"/>
              </w:rPr>
              <w:lastRenderedPageBreak/>
              <w:t>5</w:t>
            </w:r>
          </w:p>
        </w:tc>
        <w:tc>
          <w:tcPr>
            <w:tcW w:w="754" w:type="dxa"/>
            <w:shd w:val="clear" w:color="auto" w:fill="auto"/>
            <w:vAlign w:val="center"/>
          </w:tcPr>
          <w:p w:rsidR="00A52C09" w:rsidRDefault="00C5637B">
            <w:pPr>
              <w:jc w:val="center"/>
              <w:rPr>
                <w:rFonts w:ascii="Arial" w:hAnsi="Arial" w:cs="Arial"/>
                <w:sz w:val="16"/>
                <w:szCs w:val="16"/>
              </w:rPr>
            </w:pPr>
            <w:r>
              <w:rPr>
                <w:rFonts w:ascii="Arial" w:hAnsi="Arial" w:cs="Arial"/>
                <w:sz w:val="16"/>
                <w:szCs w:val="16"/>
              </w:rPr>
              <w:t>1</w:t>
            </w:r>
          </w:p>
        </w:tc>
        <w:tc>
          <w:tcPr>
            <w:tcW w:w="764" w:type="dxa"/>
            <w:shd w:val="clear" w:color="auto" w:fill="auto"/>
            <w:vAlign w:val="center"/>
          </w:tcPr>
          <w:p w:rsidR="00A52C09" w:rsidRDefault="00C5637B">
            <w:pPr>
              <w:jc w:val="center"/>
              <w:rPr>
                <w:rFonts w:ascii="Arial" w:hAnsi="Arial" w:cs="Arial"/>
                <w:sz w:val="16"/>
                <w:szCs w:val="16"/>
              </w:rPr>
            </w:pPr>
            <w:r>
              <w:rPr>
                <w:rFonts w:ascii="Arial" w:hAnsi="Arial" w:cs="Arial"/>
                <w:sz w:val="16"/>
                <w:szCs w:val="16"/>
              </w:rPr>
              <w:t>Pieza</w:t>
            </w:r>
          </w:p>
        </w:tc>
        <w:tc>
          <w:tcPr>
            <w:tcW w:w="2123" w:type="dxa"/>
            <w:shd w:val="clear" w:color="auto" w:fill="auto"/>
            <w:vAlign w:val="center"/>
          </w:tcPr>
          <w:p w:rsidR="00A52C09" w:rsidRPr="0066081D" w:rsidRDefault="00C5637B" w:rsidP="00212581">
            <w:pPr>
              <w:jc w:val="center"/>
              <w:rPr>
                <w:rFonts w:ascii="Arial" w:hAnsi="Arial" w:cs="Arial"/>
                <w:sz w:val="16"/>
                <w:szCs w:val="16"/>
              </w:rPr>
            </w:pPr>
            <w:r>
              <w:rPr>
                <w:rFonts w:ascii="Arial" w:hAnsi="Arial" w:cs="Arial"/>
                <w:sz w:val="16"/>
                <w:szCs w:val="16"/>
              </w:rPr>
              <w:t>Pantalla Led 32”</w:t>
            </w:r>
            <w:r w:rsidR="00C3346F">
              <w:rPr>
                <w:rFonts w:ascii="Arial" w:hAnsi="Arial" w:cs="Arial"/>
                <w:sz w:val="16"/>
                <w:szCs w:val="16"/>
              </w:rPr>
              <w:t xml:space="preserve"> que incluya Soporte </w:t>
            </w:r>
            <w:r w:rsidR="002164B8">
              <w:rPr>
                <w:rFonts w:ascii="Arial" w:hAnsi="Arial" w:cs="Arial"/>
                <w:sz w:val="16"/>
                <w:szCs w:val="16"/>
              </w:rPr>
              <w:t>empotrable y con brazo articulado</w:t>
            </w:r>
          </w:p>
        </w:tc>
        <w:tc>
          <w:tcPr>
            <w:tcW w:w="4111" w:type="dxa"/>
            <w:shd w:val="clear" w:color="auto" w:fill="auto"/>
            <w:vAlign w:val="center"/>
          </w:tcPr>
          <w:p w:rsidR="00C3346F" w:rsidRPr="00C3346F" w:rsidRDefault="00C3346F" w:rsidP="00C3346F">
            <w:pPr>
              <w:rPr>
                <w:rFonts w:ascii="Arial" w:hAnsi="Arial" w:cs="Arial"/>
                <w:sz w:val="15"/>
                <w:szCs w:val="15"/>
              </w:rPr>
            </w:pPr>
            <w:r w:rsidRPr="00C3346F">
              <w:rPr>
                <w:rFonts w:ascii="Arial" w:hAnsi="Arial" w:cs="Arial"/>
                <w:b/>
                <w:sz w:val="16"/>
                <w:szCs w:val="16"/>
                <w:u w:val="single"/>
              </w:rPr>
              <w:t>Características mínimas requeridas de pantalla</w:t>
            </w:r>
            <w:r>
              <w:rPr>
                <w:rFonts w:ascii="Arial" w:hAnsi="Arial" w:cs="Arial"/>
                <w:b/>
                <w:sz w:val="16"/>
                <w:szCs w:val="16"/>
                <w:u w:val="single"/>
              </w:rPr>
              <w:t>:</w:t>
            </w:r>
          </w:p>
          <w:p w:rsidR="00A52C09"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Tamaño de pantalla 32”</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Tecnología HD</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Resolución 1366 x 768 Pixeles</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Potencia de Sonido 6 W</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Tipo de Bocinas Down </w:t>
            </w:r>
            <w:proofErr w:type="spellStart"/>
            <w:r w:rsidRPr="00591FD4">
              <w:rPr>
                <w:rFonts w:ascii="Arial" w:hAnsi="Arial" w:cs="Arial"/>
                <w:sz w:val="15"/>
                <w:szCs w:val="15"/>
              </w:rPr>
              <w:t>Firing</w:t>
            </w:r>
            <w:proofErr w:type="spellEnd"/>
            <w:r w:rsidRPr="00591FD4">
              <w:rPr>
                <w:rFonts w:ascii="Arial" w:hAnsi="Arial" w:cs="Arial"/>
                <w:sz w:val="15"/>
                <w:szCs w:val="15"/>
              </w:rPr>
              <w:t xml:space="preserve"> + Full </w:t>
            </w:r>
            <w:proofErr w:type="spellStart"/>
            <w:r w:rsidRPr="00591FD4">
              <w:rPr>
                <w:rFonts w:ascii="Arial" w:hAnsi="Arial" w:cs="Arial"/>
                <w:sz w:val="15"/>
                <w:szCs w:val="15"/>
              </w:rPr>
              <w:t>range</w:t>
            </w:r>
            <w:proofErr w:type="spellEnd"/>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Ancho 72.9</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Profundidad 10.67</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Entradas HDMI 3/USB1</w:t>
            </w:r>
          </w:p>
          <w:p w:rsidR="00C5637B"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Formato de Audio MP3/WMA</w:t>
            </w:r>
          </w:p>
          <w:p w:rsidR="00C3346F" w:rsidRDefault="00C3346F" w:rsidP="00C3346F">
            <w:pPr>
              <w:rPr>
                <w:rFonts w:ascii="Arial" w:hAnsi="Arial" w:cs="Arial"/>
                <w:b/>
                <w:sz w:val="16"/>
                <w:szCs w:val="16"/>
                <w:u w:val="single"/>
              </w:rPr>
            </w:pPr>
            <w:r w:rsidRPr="00C3346F">
              <w:rPr>
                <w:rFonts w:ascii="Arial" w:hAnsi="Arial" w:cs="Arial"/>
                <w:b/>
                <w:sz w:val="16"/>
                <w:szCs w:val="16"/>
                <w:u w:val="single"/>
              </w:rPr>
              <w:t xml:space="preserve">Características mínimas requeridas de </w:t>
            </w:r>
            <w:r>
              <w:rPr>
                <w:rFonts w:ascii="Arial" w:hAnsi="Arial" w:cs="Arial"/>
                <w:b/>
                <w:sz w:val="16"/>
                <w:szCs w:val="16"/>
                <w:u w:val="single"/>
              </w:rPr>
              <w:t>soporte móvil:</w:t>
            </w:r>
          </w:p>
          <w:p w:rsidR="00C3346F" w:rsidRPr="00591FD4" w:rsidRDefault="002164B8"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Compatible de tamaño de la pantalla </w:t>
            </w:r>
            <w:r>
              <w:rPr>
                <w:rFonts w:ascii="Arial" w:hAnsi="Arial" w:cs="Arial"/>
                <w:sz w:val="15"/>
                <w:szCs w:val="15"/>
              </w:rPr>
              <w:t>32</w:t>
            </w:r>
            <w:r w:rsidRPr="00591FD4">
              <w:rPr>
                <w:rFonts w:ascii="Arial" w:hAnsi="Arial" w:cs="Arial"/>
                <w:sz w:val="15"/>
                <w:szCs w:val="15"/>
              </w:rPr>
              <w:t xml:space="preserve"> pulgadas</w:t>
            </w:r>
            <w:r>
              <w:rPr>
                <w:rFonts w:ascii="Arial" w:hAnsi="Arial" w:cs="Arial"/>
                <w:sz w:val="15"/>
                <w:szCs w:val="15"/>
              </w:rPr>
              <w:t>.</w:t>
            </w:r>
          </w:p>
          <w:p w:rsidR="00C3346F" w:rsidRPr="00591FD4" w:rsidRDefault="00C3346F"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Soporte </w:t>
            </w:r>
            <w:r w:rsidR="002164B8">
              <w:rPr>
                <w:rFonts w:ascii="Arial" w:hAnsi="Arial" w:cs="Arial"/>
                <w:sz w:val="15"/>
                <w:szCs w:val="15"/>
              </w:rPr>
              <w:t>empotrable con brazo articulado</w:t>
            </w:r>
          </w:p>
          <w:p w:rsidR="00C3346F" w:rsidRDefault="00C3346F" w:rsidP="00C3346F">
            <w:pPr>
              <w:pStyle w:val="Prrafodelista"/>
              <w:numPr>
                <w:ilvl w:val="0"/>
                <w:numId w:val="49"/>
              </w:numPr>
              <w:rPr>
                <w:rFonts w:ascii="Arial" w:hAnsi="Arial" w:cs="Arial"/>
                <w:sz w:val="15"/>
                <w:szCs w:val="15"/>
              </w:rPr>
            </w:pPr>
            <w:r w:rsidRPr="00591FD4">
              <w:rPr>
                <w:rFonts w:ascii="Arial" w:hAnsi="Arial" w:cs="Arial"/>
                <w:sz w:val="15"/>
                <w:szCs w:val="15"/>
              </w:rPr>
              <w:t>Giro grande +- 180°</w:t>
            </w:r>
          </w:p>
          <w:p w:rsidR="002164B8" w:rsidRPr="00591FD4" w:rsidRDefault="002164B8"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Capacidad de peso </w:t>
            </w:r>
            <w:r>
              <w:rPr>
                <w:rFonts w:ascii="Arial" w:hAnsi="Arial" w:cs="Arial"/>
                <w:sz w:val="15"/>
                <w:szCs w:val="15"/>
              </w:rPr>
              <w:t xml:space="preserve">mínimo 25 </w:t>
            </w:r>
            <w:r w:rsidRPr="00591FD4">
              <w:rPr>
                <w:rFonts w:ascii="Arial" w:hAnsi="Arial" w:cs="Arial"/>
                <w:sz w:val="15"/>
                <w:szCs w:val="15"/>
              </w:rPr>
              <w:t>kg</w:t>
            </w:r>
          </w:p>
          <w:p w:rsidR="00C3346F" w:rsidRPr="002164B8" w:rsidRDefault="00C3346F" w:rsidP="002164B8">
            <w:pPr>
              <w:ind w:left="360"/>
              <w:rPr>
                <w:rFonts w:ascii="Arial" w:hAnsi="Arial" w:cs="Arial"/>
                <w:sz w:val="15"/>
                <w:szCs w:val="15"/>
              </w:rPr>
            </w:pPr>
          </w:p>
        </w:tc>
        <w:tc>
          <w:tcPr>
            <w:tcW w:w="850" w:type="dxa"/>
          </w:tcPr>
          <w:p w:rsidR="00A52C09" w:rsidRPr="00702DFF" w:rsidRDefault="00A52C09" w:rsidP="00212581">
            <w:pPr>
              <w:jc w:val="center"/>
              <w:rPr>
                <w:rFonts w:ascii="Arial" w:hAnsi="Arial" w:cs="Arial"/>
                <w:sz w:val="16"/>
                <w:szCs w:val="16"/>
              </w:rPr>
            </w:pPr>
          </w:p>
        </w:tc>
      </w:tr>
      <w:bookmarkEnd w:id="4"/>
      <w:bookmarkEnd w:id="5"/>
    </w:tbl>
    <w:p w:rsidR="002A5A42" w:rsidRDefault="002A5A42" w:rsidP="001A66E4">
      <w:pPr>
        <w:rPr>
          <w:rFonts w:ascii="Arial" w:hAnsi="Arial" w:cs="Arial"/>
          <w:b/>
          <w:sz w:val="22"/>
          <w:szCs w:val="20"/>
          <w:lang w:val="es-MX"/>
        </w:rPr>
      </w:pPr>
    </w:p>
    <w:tbl>
      <w:tblPr>
        <w:tblW w:w="9564" w:type="dxa"/>
        <w:tblCellMar>
          <w:left w:w="30" w:type="dxa"/>
          <w:right w:w="30" w:type="dxa"/>
        </w:tblCellMar>
        <w:tblLook w:val="0000" w:firstRow="0" w:lastRow="0" w:firstColumn="0" w:lastColumn="0" w:noHBand="0" w:noVBand="0"/>
      </w:tblPr>
      <w:tblGrid>
        <w:gridCol w:w="5670"/>
        <w:gridCol w:w="3894"/>
      </w:tblGrid>
      <w:tr w:rsidR="004132DF" w:rsidRPr="00B87BD1" w:rsidTr="00367C0E">
        <w:trPr>
          <w:cantSplit/>
          <w:trHeight w:val="244"/>
        </w:trPr>
        <w:tc>
          <w:tcPr>
            <w:tcW w:w="5670" w:type="dxa"/>
          </w:tcPr>
          <w:p w:rsidR="004132DF" w:rsidRPr="00B87BD1" w:rsidRDefault="00857746" w:rsidP="00367C0E">
            <w:pPr>
              <w:jc w:val="both"/>
              <w:rPr>
                <w:rFonts w:ascii="Arial" w:hAnsi="Arial" w:cs="Arial"/>
                <w:snapToGrid w:val="0"/>
                <w:sz w:val="20"/>
                <w:szCs w:val="22"/>
              </w:rPr>
            </w:pPr>
            <w:r>
              <w:rPr>
                <w:rFonts w:ascii="Arial" w:hAnsi="Arial" w:cs="Arial"/>
                <w:snapToGrid w:val="0"/>
                <w:sz w:val="20"/>
                <w:szCs w:val="22"/>
              </w:rPr>
              <w:t>Tiempo</w:t>
            </w:r>
            <w:r w:rsidR="004132DF">
              <w:rPr>
                <w:rFonts w:ascii="Arial" w:hAnsi="Arial" w:cs="Arial"/>
                <w:snapToGrid w:val="0"/>
                <w:sz w:val="20"/>
                <w:szCs w:val="22"/>
              </w:rPr>
              <w:t xml:space="preserve"> de entrega</w:t>
            </w:r>
            <w:r>
              <w:rPr>
                <w:rFonts w:ascii="Arial" w:hAnsi="Arial" w:cs="Arial"/>
                <w:snapToGrid w:val="0"/>
                <w:sz w:val="20"/>
                <w:szCs w:val="22"/>
              </w:rPr>
              <w:t xml:space="preserve"> </w:t>
            </w:r>
            <w:r w:rsidR="00C43B33">
              <w:rPr>
                <w:rFonts w:ascii="Arial" w:hAnsi="Arial" w:cs="Arial"/>
                <w:snapToGrid w:val="0"/>
                <w:sz w:val="20"/>
                <w:szCs w:val="22"/>
              </w:rPr>
              <w:t>(en</w:t>
            </w:r>
            <w:r>
              <w:rPr>
                <w:rFonts w:ascii="Arial" w:hAnsi="Arial" w:cs="Arial"/>
                <w:snapToGrid w:val="0"/>
                <w:sz w:val="20"/>
                <w:szCs w:val="22"/>
              </w:rPr>
              <w:t xml:space="preserve"> días </w:t>
            </w:r>
            <w:r w:rsidR="00C43B33">
              <w:rPr>
                <w:rFonts w:ascii="Arial" w:hAnsi="Arial" w:cs="Arial"/>
                <w:snapToGrid w:val="0"/>
                <w:sz w:val="20"/>
                <w:szCs w:val="22"/>
              </w:rPr>
              <w:t>hábiles)</w:t>
            </w:r>
          </w:p>
        </w:tc>
        <w:tc>
          <w:tcPr>
            <w:tcW w:w="3894" w:type="dxa"/>
          </w:tcPr>
          <w:p w:rsidR="004132DF" w:rsidRPr="00B87BD1" w:rsidRDefault="004132DF" w:rsidP="00367C0E">
            <w:pPr>
              <w:jc w:val="both"/>
              <w:rPr>
                <w:rFonts w:ascii="Arial" w:hAnsi="Arial" w:cs="Arial"/>
                <w:snapToGrid w:val="0"/>
                <w:sz w:val="20"/>
                <w:szCs w:val="22"/>
              </w:rPr>
            </w:pPr>
          </w:p>
        </w:tc>
      </w:tr>
      <w:tr w:rsidR="004132DF" w:rsidRPr="00B87BD1" w:rsidTr="00367C0E">
        <w:trPr>
          <w:cantSplit/>
          <w:trHeight w:val="276"/>
        </w:trPr>
        <w:tc>
          <w:tcPr>
            <w:tcW w:w="5670" w:type="dxa"/>
          </w:tcPr>
          <w:p w:rsidR="004132DF" w:rsidRPr="00B87BD1" w:rsidRDefault="004132DF" w:rsidP="00367C0E">
            <w:pPr>
              <w:jc w:val="both"/>
              <w:rPr>
                <w:rFonts w:ascii="Arial" w:hAnsi="Arial" w:cs="Arial"/>
                <w:snapToGrid w:val="0"/>
                <w:sz w:val="20"/>
                <w:szCs w:val="22"/>
              </w:rPr>
            </w:pPr>
            <w:r w:rsidRPr="00B87BD1">
              <w:rPr>
                <w:rFonts w:ascii="Arial" w:hAnsi="Arial" w:cs="Arial"/>
                <w:snapToGrid w:val="0"/>
                <w:sz w:val="20"/>
                <w:szCs w:val="22"/>
              </w:rPr>
              <w:t xml:space="preserve">Vigencia </w:t>
            </w:r>
            <w:r>
              <w:rPr>
                <w:rFonts w:ascii="Arial" w:hAnsi="Arial" w:cs="Arial"/>
                <w:snapToGrid w:val="0"/>
                <w:sz w:val="20"/>
                <w:szCs w:val="22"/>
              </w:rPr>
              <w:t>d</w:t>
            </w:r>
            <w:r w:rsidRPr="00B87BD1">
              <w:rPr>
                <w:rFonts w:ascii="Arial" w:hAnsi="Arial" w:cs="Arial"/>
                <w:snapToGrid w:val="0"/>
                <w:sz w:val="20"/>
                <w:szCs w:val="22"/>
              </w:rPr>
              <w:t xml:space="preserve">e </w:t>
            </w:r>
            <w:r>
              <w:rPr>
                <w:rFonts w:ascii="Arial" w:hAnsi="Arial" w:cs="Arial"/>
                <w:snapToGrid w:val="0"/>
                <w:sz w:val="20"/>
                <w:szCs w:val="22"/>
              </w:rPr>
              <w:t>la propuesta</w:t>
            </w:r>
          </w:p>
        </w:tc>
        <w:tc>
          <w:tcPr>
            <w:tcW w:w="3894" w:type="dxa"/>
          </w:tcPr>
          <w:p w:rsidR="00F26B13" w:rsidRDefault="00F26B13" w:rsidP="00367C0E">
            <w:pPr>
              <w:jc w:val="both"/>
              <w:rPr>
                <w:rFonts w:ascii="Arial" w:hAnsi="Arial" w:cs="Arial"/>
                <w:snapToGrid w:val="0"/>
                <w:sz w:val="20"/>
                <w:szCs w:val="22"/>
              </w:rPr>
            </w:pPr>
          </w:p>
          <w:p w:rsidR="004132DF" w:rsidRPr="00B87BD1" w:rsidRDefault="00F26B13" w:rsidP="00367C0E">
            <w:pPr>
              <w:jc w:val="both"/>
              <w:rPr>
                <w:rFonts w:ascii="Arial" w:hAnsi="Arial" w:cs="Arial"/>
                <w:snapToGrid w:val="0"/>
                <w:sz w:val="20"/>
                <w:szCs w:val="22"/>
              </w:rPr>
            </w:pPr>
            <w:r>
              <w:rPr>
                <w:rFonts w:ascii="Arial" w:hAnsi="Arial" w:cs="Arial"/>
                <w:snapToGrid w:val="0"/>
                <w:sz w:val="20"/>
                <w:szCs w:val="22"/>
              </w:rPr>
              <w:t>3</w:t>
            </w:r>
            <w:r w:rsidR="004132DF">
              <w:rPr>
                <w:rFonts w:ascii="Arial" w:hAnsi="Arial" w:cs="Arial"/>
                <w:snapToGrid w:val="0"/>
                <w:sz w:val="20"/>
                <w:szCs w:val="22"/>
              </w:rPr>
              <w:t>0</w:t>
            </w:r>
            <w:r w:rsidR="004132DF" w:rsidRPr="00B87BD1">
              <w:rPr>
                <w:rFonts w:ascii="Arial" w:hAnsi="Arial" w:cs="Arial"/>
                <w:snapToGrid w:val="0"/>
                <w:sz w:val="20"/>
                <w:szCs w:val="22"/>
              </w:rPr>
              <w:t xml:space="preserve"> días naturales</w:t>
            </w:r>
          </w:p>
        </w:tc>
      </w:tr>
    </w:tbl>
    <w:p w:rsidR="004132DF" w:rsidRDefault="004132DF"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1A66E4">
      <w:pPr>
        <w:rPr>
          <w:rFonts w:ascii="Arial" w:hAnsi="Arial" w:cs="Arial"/>
          <w:b/>
          <w:sz w:val="22"/>
          <w:szCs w:val="20"/>
          <w:lang w:val="es-MX"/>
        </w:rPr>
      </w:pPr>
    </w:p>
    <w:p w:rsidR="00CE5005" w:rsidRPr="003A36FC" w:rsidRDefault="00CE5005"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129" w:type="dxa"/>
        <w:tblLook w:val="04A0" w:firstRow="1" w:lastRow="0" w:firstColumn="1" w:lastColumn="0" w:noHBand="0" w:noVBand="1"/>
      </w:tblPr>
      <w:tblGrid>
        <w:gridCol w:w="7059"/>
      </w:tblGrid>
      <w:tr w:rsidR="00673682" w:rsidRPr="003A36FC" w:rsidTr="00181258">
        <w:tc>
          <w:tcPr>
            <w:tcW w:w="70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517827" w:rsidRDefault="00517827" w:rsidP="00BC66F3">
      <w:pPr>
        <w:jc w:val="right"/>
        <w:rPr>
          <w:rFonts w:ascii="Arial" w:hAnsi="Arial" w:cs="Arial"/>
          <w:b/>
          <w:sz w:val="22"/>
          <w:szCs w:val="22"/>
          <w:lang w:val="es-MX"/>
        </w:rPr>
      </w:pPr>
      <w:bookmarkStart w:id="6" w:name="_Hlk507424582"/>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403DA2" w:rsidRPr="004126FC" w:rsidRDefault="00403DA2" w:rsidP="00BC66F3">
      <w:pPr>
        <w:jc w:val="right"/>
        <w:rPr>
          <w:rFonts w:ascii="Arial" w:hAnsi="Arial" w:cs="Arial"/>
          <w:b/>
          <w:sz w:val="22"/>
          <w:szCs w:val="22"/>
          <w:lang w:val="es-MX"/>
        </w:rPr>
      </w:pPr>
      <w:r w:rsidRPr="004126FC">
        <w:rPr>
          <w:rFonts w:ascii="Arial" w:hAnsi="Arial" w:cs="Arial"/>
          <w:b/>
          <w:sz w:val="22"/>
          <w:szCs w:val="22"/>
          <w:lang w:val="es-MX"/>
        </w:rPr>
        <w:lastRenderedPageBreak/>
        <w:t>ANEXO 2</w:t>
      </w:r>
    </w:p>
    <w:p w:rsidR="00CE5005" w:rsidRDefault="00CE5005" w:rsidP="00403DA2">
      <w:pPr>
        <w:jc w:val="center"/>
        <w:rPr>
          <w:rFonts w:ascii="Arial" w:hAnsi="Arial" w:cs="Arial"/>
          <w:b/>
          <w:sz w:val="22"/>
          <w:szCs w:val="22"/>
          <w:lang w:val="es-MX"/>
        </w:rPr>
      </w:pP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BF1BE2">
        <w:rPr>
          <w:rFonts w:ascii="Arial" w:hAnsi="Arial" w:cs="Arial"/>
          <w:b/>
          <w:sz w:val="22"/>
          <w:szCs w:val="22"/>
          <w:lang w:val="es-MX"/>
        </w:rPr>
        <w:t>9</w:t>
      </w:r>
      <w:r w:rsidRPr="00403DA2">
        <w:rPr>
          <w:rFonts w:ascii="Arial" w:hAnsi="Arial" w:cs="Arial"/>
          <w:b/>
          <w:sz w:val="22"/>
          <w:szCs w:val="22"/>
          <w:lang w:val="es-MX"/>
        </w:rPr>
        <w:t>/2018</w:t>
      </w:r>
    </w:p>
    <w:p w:rsidR="00BF1BE2" w:rsidRDefault="00BF1BE2" w:rsidP="00403DA2">
      <w:pPr>
        <w:keepNext/>
        <w:jc w:val="both"/>
        <w:outlineLvl w:val="1"/>
        <w:rPr>
          <w:rFonts w:ascii="Arial" w:hAnsi="Arial" w:cs="Arial"/>
          <w:b/>
          <w:sz w:val="22"/>
          <w:szCs w:val="22"/>
          <w:lang w:val="es-MX"/>
        </w:rPr>
      </w:pPr>
      <w:r w:rsidRPr="00BF1BE2">
        <w:rPr>
          <w:rFonts w:ascii="Arial" w:hAnsi="Arial" w:cs="Arial"/>
          <w:b/>
          <w:sz w:val="22"/>
          <w:szCs w:val="22"/>
          <w:lang w:val="es-MX"/>
        </w:rPr>
        <w:t>“ADQUISICION DE PANTALLA</w:t>
      </w:r>
      <w:r w:rsidR="00912CD6">
        <w:rPr>
          <w:rFonts w:ascii="Arial" w:hAnsi="Arial" w:cs="Arial"/>
          <w:b/>
          <w:sz w:val="22"/>
          <w:szCs w:val="22"/>
          <w:lang w:val="es-MX"/>
        </w:rPr>
        <w:t>S</w:t>
      </w:r>
      <w:r w:rsidRPr="00BF1BE2">
        <w:rPr>
          <w:rFonts w:ascii="Arial" w:hAnsi="Arial" w:cs="Arial"/>
          <w:b/>
          <w:sz w:val="22"/>
          <w:szCs w:val="22"/>
          <w:lang w:val="es-MX"/>
        </w:rPr>
        <w:t xml:space="preserve"> DE TELEVISIÓN Y EQUIPO DE AUDIO Y VIDEO”</w:t>
      </w:r>
    </w:p>
    <w:p w:rsidR="00BF1BE2" w:rsidRDefault="00BF1BE2" w:rsidP="00403DA2">
      <w:pPr>
        <w:keepNext/>
        <w:jc w:val="both"/>
        <w:outlineLvl w:val="1"/>
        <w:rPr>
          <w:rFonts w:ascii="Arial" w:hAnsi="Arial" w:cs="Arial"/>
          <w:b/>
          <w:sz w:val="22"/>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6"/>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912CD6">
        <w:trPr>
          <w:trHeight w:val="564"/>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20008D"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Pr="00CE5005" w:rsidRDefault="00B87BD1"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CE5005" w:rsidRDefault="00702DFF" w:rsidP="00B87BD1">
            <w:pPr>
              <w:jc w:val="both"/>
              <w:rPr>
                <w:rFonts w:ascii="Arial" w:hAnsi="Arial" w:cs="Arial"/>
                <w:sz w:val="16"/>
                <w:szCs w:val="16"/>
              </w:rPr>
            </w:pPr>
            <w:r>
              <w:rPr>
                <w:rFonts w:ascii="Arial" w:hAnsi="Arial" w:cs="Arial"/>
                <w:sz w:val="16"/>
                <w:szCs w:val="16"/>
              </w:rPr>
              <w:t>Cámara fotográfica profesional</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702DFF" w:rsidTr="00912CD6">
        <w:trPr>
          <w:trHeight w:val="558"/>
          <w:jc w:val="center"/>
        </w:trPr>
        <w:tc>
          <w:tcPr>
            <w:tcW w:w="318" w:type="dxa"/>
            <w:shd w:val="clear" w:color="000000" w:fill="C0C0C0"/>
            <w:vAlign w:val="center"/>
          </w:tcPr>
          <w:p w:rsidR="00702DFF" w:rsidRDefault="00702DFF"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tcPr>
          <w:p w:rsidR="00702DFF" w:rsidRDefault="00702DFF"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702DFF" w:rsidP="00B87BD1">
            <w:pPr>
              <w:jc w:val="both"/>
              <w:rPr>
                <w:rFonts w:ascii="Arial" w:hAnsi="Arial" w:cs="Arial"/>
                <w:sz w:val="16"/>
                <w:szCs w:val="16"/>
              </w:rPr>
            </w:pPr>
            <w:r>
              <w:rPr>
                <w:rFonts w:ascii="Arial" w:hAnsi="Arial" w:cs="Arial"/>
                <w:sz w:val="16"/>
                <w:szCs w:val="16"/>
              </w:rPr>
              <w:t>Tipie para cámara con adaptador de trípode Soporte para smartphone (teléfono celular)</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702DFF" w:rsidTr="00912CD6">
        <w:trPr>
          <w:trHeight w:val="424"/>
          <w:jc w:val="center"/>
        </w:trPr>
        <w:tc>
          <w:tcPr>
            <w:tcW w:w="318" w:type="dxa"/>
            <w:shd w:val="clear" w:color="000000" w:fill="C0C0C0"/>
            <w:vAlign w:val="center"/>
          </w:tcPr>
          <w:p w:rsidR="00702DFF" w:rsidRDefault="00702DFF" w:rsidP="00B87BD1">
            <w:pPr>
              <w:jc w:val="center"/>
              <w:rPr>
                <w:rFonts w:ascii="Arial" w:hAnsi="Arial" w:cs="Arial"/>
                <w:sz w:val="16"/>
                <w:szCs w:val="16"/>
              </w:rPr>
            </w:pPr>
            <w:r>
              <w:rPr>
                <w:rFonts w:ascii="Arial" w:hAnsi="Arial" w:cs="Arial"/>
                <w:sz w:val="16"/>
                <w:szCs w:val="16"/>
              </w:rPr>
              <w:t>3</w:t>
            </w:r>
          </w:p>
        </w:tc>
        <w:tc>
          <w:tcPr>
            <w:tcW w:w="808" w:type="dxa"/>
            <w:shd w:val="clear" w:color="auto" w:fill="auto"/>
            <w:vAlign w:val="center"/>
          </w:tcPr>
          <w:p w:rsidR="00702DFF" w:rsidRDefault="00702DFF"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702DFF" w:rsidP="00B87BD1">
            <w:pPr>
              <w:jc w:val="both"/>
              <w:rPr>
                <w:rFonts w:ascii="Arial" w:hAnsi="Arial" w:cs="Arial"/>
                <w:sz w:val="16"/>
                <w:szCs w:val="16"/>
              </w:rPr>
            </w:pPr>
            <w:r>
              <w:rPr>
                <w:rFonts w:ascii="Arial" w:hAnsi="Arial" w:cs="Arial"/>
                <w:sz w:val="16"/>
                <w:szCs w:val="16"/>
              </w:rPr>
              <w:t>Grabadora de Voz profesional</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BF1BE2" w:rsidTr="00912CD6">
        <w:trPr>
          <w:trHeight w:val="415"/>
          <w:jc w:val="center"/>
        </w:trPr>
        <w:tc>
          <w:tcPr>
            <w:tcW w:w="318" w:type="dxa"/>
            <w:shd w:val="clear" w:color="000000" w:fill="C0C0C0"/>
            <w:vAlign w:val="center"/>
          </w:tcPr>
          <w:p w:rsidR="00BF1BE2" w:rsidRDefault="00BF1BE2" w:rsidP="00BF1BE2">
            <w:pPr>
              <w:jc w:val="center"/>
              <w:rPr>
                <w:rFonts w:ascii="Arial" w:hAnsi="Arial" w:cs="Arial"/>
                <w:sz w:val="16"/>
                <w:szCs w:val="16"/>
              </w:rPr>
            </w:pPr>
            <w:r>
              <w:rPr>
                <w:rFonts w:ascii="Arial" w:hAnsi="Arial" w:cs="Arial"/>
                <w:sz w:val="16"/>
                <w:szCs w:val="16"/>
              </w:rPr>
              <w:t>4</w:t>
            </w:r>
          </w:p>
        </w:tc>
        <w:tc>
          <w:tcPr>
            <w:tcW w:w="808" w:type="dxa"/>
            <w:shd w:val="clear" w:color="auto" w:fill="auto"/>
            <w:vAlign w:val="center"/>
          </w:tcPr>
          <w:p w:rsidR="00BF1BE2" w:rsidRDefault="00BF1BE2"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BF1BE2" w:rsidRPr="00CE5005" w:rsidRDefault="00BF1BE2" w:rsidP="00CE5005">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tcPr>
          <w:p w:rsidR="00BF1BE2" w:rsidRDefault="00517827" w:rsidP="00B87BD1">
            <w:pPr>
              <w:jc w:val="both"/>
              <w:rPr>
                <w:rFonts w:ascii="Arial" w:hAnsi="Arial" w:cs="Arial"/>
                <w:sz w:val="16"/>
                <w:szCs w:val="16"/>
              </w:rPr>
            </w:pPr>
            <w:r>
              <w:rPr>
                <w:rFonts w:ascii="Arial" w:hAnsi="Arial" w:cs="Arial"/>
                <w:sz w:val="16"/>
                <w:szCs w:val="16"/>
              </w:rPr>
              <w:t xml:space="preserve">Pantalla led 75” que incluya </w:t>
            </w:r>
            <w:r w:rsidRPr="0066081D">
              <w:rPr>
                <w:rFonts w:ascii="Arial" w:hAnsi="Arial" w:cs="Arial"/>
                <w:sz w:val="16"/>
                <w:szCs w:val="16"/>
              </w:rPr>
              <w:t xml:space="preserve">Soporte </w:t>
            </w:r>
            <w:r>
              <w:rPr>
                <w:rFonts w:ascii="Arial" w:hAnsi="Arial" w:cs="Arial"/>
                <w:sz w:val="16"/>
                <w:szCs w:val="16"/>
              </w:rPr>
              <w:t xml:space="preserve">de piso </w:t>
            </w:r>
            <w:r w:rsidRPr="0066081D">
              <w:rPr>
                <w:rFonts w:ascii="Arial" w:hAnsi="Arial" w:cs="Arial"/>
                <w:sz w:val="16"/>
                <w:szCs w:val="16"/>
              </w:rPr>
              <w:t>móvil para pantalla</w:t>
            </w:r>
            <w:r>
              <w:rPr>
                <w:rFonts w:ascii="Arial" w:hAnsi="Arial" w:cs="Arial"/>
                <w:sz w:val="16"/>
                <w:szCs w:val="16"/>
              </w:rPr>
              <w:t xml:space="preserve"> led de 75”</w:t>
            </w:r>
          </w:p>
        </w:tc>
        <w:tc>
          <w:tcPr>
            <w:tcW w:w="1322" w:type="dxa"/>
            <w:shd w:val="clear" w:color="auto" w:fill="auto"/>
            <w:vAlign w:val="center"/>
          </w:tcPr>
          <w:p w:rsidR="00BF1BE2" w:rsidRDefault="00BF1BE2" w:rsidP="00B87BD1">
            <w:pPr>
              <w:rPr>
                <w:rFonts w:ascii="Arial" w:hAnsi="Arial" w:cs="Arial"/>
                <w:b/>
                <w:bCs/>
              </w:rPr>
            </w:pPr>
          </w:p>
        </w:tc>
        <w:tc>
          <w:tcPr>
            <w:tcW w:w="1796" w:type="dxa"/>
            <w:shd w:val="clear" w:color="auto" w:fill="auto"/>
            <w:noWrap/>
            <w:vAlign w:val="center"/>
          </w:tcPr>
          <w:p w:rsidR="00BF1BE2" w:rsidRDefault="00BF1BE2" w:rsidP="00B87BD1">
            <w:pPr>
              <w:rPr>
                <w:rFonts w:ascii="Arial" w:hAnsi="Arial" w:cs="Arial"/>
                <w:sz w:val="16"/>
                <w:szCs w:val="16"/>
              </w:rPr>
            </w:pPr>
          </w:p>
        </w:tc>
      </w:tr>
      <w:tr w:rsidR="00912CD6" w:rsidTr="00912CD6">
        <w:trPr>
          <w:trHeight w:val="572"/>
          <w:jc w:val="center"/>
        </w:trPr>
        <w:tc>
          <w:tcPr>
            <w:tcW w:w="318" w:type="dxa"/>
            <w:shd w:val="clear" w:color="000000" w:fill="C0C0C0"/>
            <w:vAlign w:val="center"/>
          </w:tcPr>
          <w:p w:rsidR="00912CD6" w:rsidRDefault="00912CD6" w:rsidP="00B87BD1">
            <w:pPr>
              <w:jc w:val="center"/>
              <w:rPr>
                <w:rFonts w:ascii="Arial" w:hAnsi="Arial" w:cs="Arial"/>
                <w:sz w:val="16"/>
                <w:szCs w:val="16"/>
              </w:rPr>
            </w:pPr>
            <w:r>
              <w:rPr>
                <w:rFonts w:ascii="Arial" w:hAnsi="Arial" w:cs="Arial"/>
                <w:sz w:val="16"/>
                <w:szCs w:val="16"/>
              </w:rPr>
              <w:t>6</w:t>
            </w:r>
          </w:p>
        </w:tc>
        <w:tc>
          <w:tcPr>
            <w:tcW w:w="808" w:type="dxa"/>
            <w:shd w:val="clear" w:color="auto" w:fill="auto"/>
            <w:vAlign w:val="center"/>
          </w:tcPr>
          <w:p w:rsidR="00912CD6" w:rsidRDefault="00912CD6"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912CD6" w:rsidRDefault="00912CD6" w:rsidP="00CE5005">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tcPr>
          <w:p w:rsidR="00912CD6" w:rsidRPr="00BF1BE2" w:rsidRDefault="00517827" w:rsidP="00B87BD1">
            <w:pPr>
              <w:jc w:val="both"/>
              <w:rPr>
                <w:rFonts w:ascii="Arial" w:hAnsi="Arial" w:cs="Arial"/>
                <w:sz w:val="16"/>
                <w:szCs w:val="16"/>
              </w:rPr>
            </w:pPr>
            <w:r>
              <w:rPr>
                <w:rFonts w:ascii="Arial" w:hAnsi="Arial" w:cs="Arial"/>
                <w:sz w:val="16"/>
                <w:szCs w:val="16"/>
              </w:rPr>
              <w:t>Pantalla Led 32” que incluya Soporte empotrable y con brazo articulado</w:t>
            </w:r>
          </w:p>
        </w:tc>
        <w:tc>
          <w:tcPr>
            <w:tcW w:w="1322" w:type="dxa"/>
            <w:shd w:val="clear" w:color="auto" w:fill="auto"/>
            <w:vAlign w:val="center"/>
          </w:tcPr>
          <w:p w:rsidR="00912CD6" w:rsidRDefault="00912CD6" w:rsidP="00B87BD1">
            <w:pPr>
              <w:rPr>
                <w:rFonts w:ascii="Arial" w:hAnsi="Arial" w:cs="Arial"/>
                <w:b/>
                <w:bCs/>
              </w:rPr>
            </w:pPr>
          </w:p>
        </w:tc>
        <w:tc>
          <w:tcPr>
            <w:tcW w:w="1796" w:type="dxa"/>
            <w:shd w:val="clear" w:color="auto" w:fill="auto"/>
            <w:noWrap/>
            <w:vAlign w:val="center"/>
          </w:tcPr>
          <w:p w:rsidR="00912CD6" w:rsidRDefault="00912CD6" w:rsidP="00B87BD1">
            <w:pPr>
              <w:rPr>
                <w:rFonts w:ascii="Arial" w:hAnsi="Arial" w:cs="Arial"/>
                <w:sz w:val="16"/>
                <w:szCs w:val="16"/>
              </w:rPr>
            </w:pP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7" w:name="_Hlk507424679"/>
      <w:bookmarkStart w:id="8"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F26B13" w:rsidP="009C41D9">
            <w:pPr>
              <w:jc w:val="both"/>
              <w:rPr>
                <w:rFonts w:ascii="Arial" w:hAnsi="Arial" w:cs="Arial"/>
                <w:snapToGrid w:val="0"/>
                <w:sz w:val="20"/>
                <w:szCs w:val="22"/>
              </w:rPr>
            </w:pPr>
            <w:r>
              <w:rPr>
                <w:rFonts w:ascii="Arial" w:hAnsi="Arial" w:cs="Arial"/>
                <w:snapToGrid w:val="0"/>
                <w:sz w:val="20"/>
                <w:szCs w:val="22"/>
              </w:rPr>
              <w:t>3</w:t>
            </w:r>
            <w:r w:rsidR="00B87BD1" w:rsidRPr="00B87BD1">
              <w:rPr>
                <w:rFonts w:ascii="Arial" w:hAnsi="Arial" w:cs="Arial"/>
                <w:snapToGrid w:val="0"/>
                <w:sz w:val="20"/>
                <w:szCs w:val="22"/>
              </w:rPr>
              <w:t>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7"/>
      <w:bookmarkEnd w:id="8"/>
    </w:tbl>
    <w:p w:rsidR="004132DF" w:rsidRDefault="004132DF"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4E1E8E">
        <w:rPr>
          <w:rFonts w:ascii="Arial" w:hAnsi="Arial" w:cs="Arial"/>
          <w:b/>
          <w:sz w:val="20"/>
          <w:szCs w:val="18"/>
          <w:lang w:val="es-MX"/>
        </w:rPr>
        <w:t>1</w:t>
      </w:r>
      <w:r w:rsidR="00BF1BE2">
        <w:rPr>
          <w:rFonts w:ascii="Arial" w:hAnsi="Arial" w:cs="Arial"/>
          <w:b/>
          <w:sz w:val="20"/>
          <w:szCs w:val="18"/>
          <w:lang w:val="es-MX"/>
        </w:rPr>
        <w:t>9</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9"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C43B33" w:rsidRPr="00D72D8D" w:rsidRDefault="00620C0B" w:rsidP="00D72D8D">
      <w:pPr>
        <w:rPr>
          <w:rFonts w:ascii="Arial" w:hAnsi="Arial" w:cs="Arial"/>
          <w:b/>
          <w:sz w:val="22"/>
          <w:szCs w:val="22"/>
        </w:rPr>
      </w:pPr>
      <w:r>
        <w:rPr>
          <w:rFonts w:ascii="Arial" w:hAnsi="Arial" w:cs="Arial"/>
          <w:b/>
          <w:sz w:val="22"/>
          <w:szCs w:val="22"/>
          <w:u w:val="single"/>
        </w:rPr>
        <w:t>Correo electrónico para recepción de preguntas: proveedores@itei.org.m</w:t>
      </w:r>
      <w:bookmarkEnd w:id="9"/>
      <w:r w:rsidR="00D72D8D">
        <w:rPr>
          <w:rFonts w:ascii="Arial" w:hAnsi="Arial" w:cs="Arial"/>
          <w:b/>
          <w:sz w:val="22"/>
          <w:szCs w:val="22"/>
          <w:u w:val="single"/>
        </w:rPr>
        <w:t>x</w:t>
      </w:r>
    </w:p>
    <w:p w:rsidR="002A5A42" w:rsidRDefault="002A5A42" w:rsidP="0020008D">
      <w:pPr>
        <w:jc w:val="center"/>
        <w:rPr>
          <w:rFonts w:ascii="Arial" w:hAnsi="Arial" w:cs="Arial"/>
          <w:b/>
          <w:sz w:val="20"/>
          <w:szCs w:val="20"/>
          <w:u w:val="single"/>
        </w:rPr>
      </w:pPr>
    </w:p>
    <w:p w:rsidR="00517827" w:rsidRDefault="00517827" w:rsidP="0020008D">
      <w:pPr>
        <w:jc w:val="center"/>
        <w:rPr>
          <w:rFonts w:ascii="Arial" w:hAnsi="Arial" w:cs="Arial"/>
          <w:b/>
          <w:sz w:val="20"/>
          <w:szCs w:val="20"/>
          <w:u w:val="single"/>
        </w:rPr>
      </w:pPr>
    </w:p>
    <w:p w:rsidR="00517827" w:rsidRDefault="00517827" w:rsidP="0020008D">
      <w:pPr>
        <w:jc w:val="center"/>
        <w:rPr>
          <w:rFonts w:ascii="Arial" w:hAnsi="Arial" w:cs="Arial"/>
          <w:b/>
          <w:sz w:val="20"/>
          <w:szCs w:val="20"/>
          <w:u w:val="single"/>
        </w:rPr>
      </w:pPr>
    </w:p>
    <w:p w:rsidR="00517827" w:rsidRDefault="00517827" w:rsidP="0020008D">
      <w:pPr>
        <w:jc w:val="center"/>
        <w:rPr>
          <w:rFonts w:ascii="Arial" w:hAnsi="Arial" w:cs="Arial"/>
          <w:b/>
          <w:sz w:val="20"/>
          <w:szCs w:val="20"/>
          <w:u w:val="single"/>
        </w:rPr>
      </w:pPr>
    </w:p>
    <w:p w:rsidR="00D346C7" w:rsidRPr="00767397" w:rsidRDefault="00D346C7" w:rsidP="0020008D">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4E1E8E">
        <w:rPr>
          <w:rFonts w:ascii="Arial" w:hAnsi="Arial" w:cs="Arial"/>
          <w:b/>
          <w:sz w:val="18"/>
          <w:szCs w:val="18"/>
          <w:lang w:val="es-MX"/>
        </w:rPr>
        <w:t>1</w:t>
      </w:r>
      <w:r w:rsidR="00BF1BE2">
        <w:rPr>
          <w:rFonts w:ascii="Arial" w:hAnsi="Arial" w:cs="Arial"/>
          <w:b/>
          <w:sz w:val="18"/>
          <w:szCs w:val="18"/>
          <w:lang w:val="es-MX"/>
        </w:rPr>
        <w:t>9</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4E1E8E">
        <w:rPr>
          <w:rFonts w:ascii="Arial" w:hAnsi="Arial" w:cs="Arial"/>
          <w:b/>
          <w:sz w:val="22"/>
          <w:szCs w:val="22"/>
        </w:rPr>
        <w:t>1</w:t>
      </w:r>
      <w:r w:rsidR="00BF1BE2">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E1E8E">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w:t>
      </w:r>
      <w:r w:rsidRPr="00344C89">
        <w:rPr>
          <w:rFonts w:ascii="Arial" w:hAnsi="Arial" w:cs="Arial"/>
          <w:sz w:val="22"/>
          <w:szCs w:val="22"/>
          <w:lang w:val="es-MX"/>
        </w:rPr>
        <w:t xml:space="preserve"> de</w:t>
      </w:r>
      <w:r w:rsidR="002A5A42">
        <w:rPr>
          <w:rFonts w:ascii="Arial" w:hAnsi="Arial" w:cs="Arial"/>
          <w:sz w:val="22"/>
          <w:szCs w:val="22"/>
          <w:lang w:val="es-MX"/>
        </w:rPr>
        <w:t xml:space="preserve"> </w:t>
      </w:r>
      <w:bookmarkStart w:id="10" w:name="_Hlk517341310"/>
      <w:r w:rsidR="00BF1BE2">
        <w:rPr>
          <w:rFonts w:ascii="Arial" w:hAnsi="Arial" w:cs="Arial"/>
          <w:sz w:val="22"/>
          <w:szCs w:val="22"/>
          <w:lang w:val="es-MX"/>
        </w:rPr>
        <w:t>“P</w:t>
      </w:r>
      <w:r w:rsidR="00BF1BE2" w:rsidRPr="00BF1BE2">
        <w:rPr>
          <w:rFonts w:ascii="Arial" w:hAnsi="Arial" w:cs="Arial"/>
          <w:sz w:val="22"/>
          <w:szCs w:val="22"/>
          <w:lang w:val="es-MX"/>
        </w:rPr>
        <w:t>antalla</w:t>
      </w:r>
      <w:r w:rsidR="00912CD6">
        <w:rPr>
          <w:rFonts w:ascii="Arial" w:hAnsi="Arial" w:cs="Arial"/>
          <w:sz w:val="22"/>
          <w:szCs w:val="22"/>
          <w:lang w:val="es-MX"/>
        </w:rPr>
        <w:t>s</w:t>
      </w:r>
      <w:r w:rsidR="00BF1BE2" w:rsidRPr="00BF1BE2">
        <w:rPr>
          <w:rFonts w:ascii="Arial" w:hAnsi="Arial" w:cs="Arial"/>
          <w:sz w:val="22"/>
          <w:szCs w:val="22"/>
          <w:lang w:val="es-MX"/>
        </w:rPr>
        <w:t xml:space="preserve"> de </w:t>
      </w:r>
      <w:r w:rsidR="00BF1BE2">
        <w:rPr>
          <w:rFonts w:ascii="Arial" w:hAnsi="Arial" w:cs="Arial"/>
          <w:sz w:val="22"/>
          <w:szCs w:val="22"/>
          <w:lang w:val="es-MX"/>
        </w:rPr>
        <w:t>T</w:t>
      </w:r>
      <w:r w:rsidR="00BF1BE2" w:rsidRPr="00BF1BE2">
        <w:rPr>
          <w:rFonts w:ascii="Arial" w:hAnsi="Arial" w:cs="Arial"/>
          <w:sz w:val="22"/>
          <w:szCs w:val="22"/>
          <w:lang w:val="es-MX"/>
        </w:rPr>
        <w:t xml:space="preserve">elevisión y </w:t>
      </w:r>
      <w:r w:rsidR="00BF1BE2">
        <w:rPr>
          <w:rFonts w:ascii="Arial" w:hAnsi="Arial" w:cs="Arial"/>
          <w:sz w:val="22"/>
          <w:szCs w:val="22"/>
          <w:lang w:val="es-MX"/>
        </w:rPr>
        <w:t>E</w:t>
      </w:r>
      <w:r w:rsidR="00BF1BE2" w:rsidRPr="00BF1BE2">
        <w:rPr>
          <w:rFonts w:ascii="Arial" w:hAnsi="Arial" w:cs="Arial"/>
          <w:sz w:val="22"/>
          <w:szCs w:val="22"/>
          <w:lang w:val="es-MX"/>
        </w:rPr>
        <w:t xml:space="preserve">quipo de </w:t>
      </w:r>
      <w:r w:rsidR="00BF1BE2">
        <w:rPr>
          <w:rFonts w:ascii="Arial" w:hAnsi="Arial" w:cs="Arial"/>
          <w:sz w:val="22"/>
          <w:szCs w:val="22"/>
          <w:lang w:val="es-MX"/>
        </w:rPr>
        <w:t>A</w:t>
      </w:r>
      <w:r w:rsidR="00BF1BE2" w:rsidRPr="00BF1BE2">
        <w:rPr>
          <w:rFonts w:ascii="Arial" w:hAnsi="Arial" w:cs="Arial"/>
          <w:sz w:val="22"/>
          <w:szCs w:val="22"/>
          <w:lang w:val="es-MX"/>
        </w:rPr>
        <w:t>udio y V</w:t>
      </w:r>
      <w:r w:rsidR="00BF1BE2">
        <w:rPr>
          <w:rFonts w:ascii="Arial" w:hAnsi="Arial" w:cs="Arial"/>
          <w:sz w:val="22"/>
          <w:szCs w:val="22"/>
          <w:lang w:val="es-MX"/>
        </w:rPr>
        <w:t>ideo</w:t>
      </w:r>
      <w:bookmarkEnd w:id="10"/>
      <w:r w:rsidR="00BF1BE2" w:rsidRPr="00BF1BE2">
        <w:rPr>
          <w:rFonts w:ascii="Arial" w:hAnsi="Arial" w:cs="Arial"/>
          <w:sz w:val="22"/>
          <w:szCs w:val="22"/>
          <w:lang w:val="es-MX"/>
        </w:rPr>
        <w:t xml:space="preserve"> </w:t>
      </w:r>
      <w:bookmarkStart w:id="11" w:name="_Hlk517100940"/>
      <w:r w:rsidR="00BF1BE2">
        <w:rPr>
          <w:rFonts w:ascii="Arial" w:hAnsi="Arial" w:cs="Arial"/>
          <w:sz w:val="22"/>
          <w:szCs w:val="22"/>
          <w:lang w:val="es-MX"/>
        </w:rPr>
        <w:t>par</w:t>
      </w:r>
      <w:r w:rsidR="004132DF">
        <w:rPr>
          <w:rFonts w:ascii="Arial" w:hAnsi="Arial" w:cs="Arial"/>
          <w:sz w:val="22"/>
          <w:szCs w:val="22"/>
        </w:rPr>
        <w:t xml:space="preserve">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11"/>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307934"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 xml:space="preserve">adquisición de equipo de </w:t>
      </w:r>
      <w:r w:rsidR="00EE78DB" w:rsidRPr="00EE78DB">
        <w:rPr>
          <w:rFonts w:ascii="Arial" w:hAnsi="Arial" w:cs="Arial"/>
          <w:sz w:val="22"/>
          <w:szCs w:val="22"/>
          <w:lang w:val="es-MX"/>
        </w:rPr>
        <w:t>“Pantalla</w:t>
      </w:r>
      <w:r w:rsidR="00912CD6">
        <w:rPr>
          <w:rFonts w:ascii="Arial" w:hAnsi="Arial" w:cs="Arial"/>
          <w:sz w:val="22"/>
          <w:szCs w:val="22"/>
          <w:lang w:val="es-MX"/>
        </w:rPr>
        <w:t>s</w:t>
      </w:r>
      <w:r w:rsidR="00EE78DB" w:rsidRPr="00EE78DB">
        <w:rPr>
          <w:rFonts w:ascii="Arial" w:hAnsi="Arial" w:cs="Arial"/>
          <w:sz w:val="22"/>
          <w:szCs w:val="22"/>
          <w:lang w:val="es-MX"/>
        </w:rPr>
        <w:t xml:space="preserve"> de Televisión y Equipo de Audio y Video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2A5A42" w:rsidRDefault="002A5A42"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D346C7"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 xml:space="preserve">adquisición de </w:t>
      </w:r>
      <w:r w:rsidR="00EE78DB" w:rsidRPr="00EE78DB">
        <w:rPr>
          <w:rFonts w:ascii="Arial" w:hAnsi="Arial" w:cs="Arial"/>
          <w:sz w:val="22"/>
          <w:szCs w:val="22"/>
          <w:lang w:val="es-MX"/>
        </w:rPr>
        <w:t>“Pantalla</w:t>
      </w:r>
      <w:r w:rsidR="00912CD6">
        <w:rPr>
          <w:rFonts w:ascii="Arial" w:hAnsi="Arial" w:cs="Arial"/>
          <w:sz w:val="22"/>
          <w:szCs w:val="22"/>
          <w:lang w:val="es-MX"/>
        </w:rPr>
        <w:t>s</w:t>
      </w:r>
      <w:r w:rsidR="00EE78DB" w:rsidRPr="00EE78DB">
        <w:rPr>
          <w:rFonts w:ascii="Arial" w:hAnsi="Arial" w:cs="Arial"/>
          <w:sz w:val="22"/>
          <w:szCs w:val="22"/>
          <w:lang w:val="es-MX"/>
        </w:rPr>
        <w:t xml:space="preserve"> de Televisión y Equipo de Audio y Video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tabs>
          <w:tab w:val="left" w:pos="7410"/>
        </w:tabs>
        <w:rPr>
          <w:rFonts w:ascii="Arial" w:hAnsi="Arial" w:cs="Arial"/>
          <w:sz w:val="22"/>
          <w:szCs w:val="22"/>
        </w:rPr>
      </w:pPr>
    </w:p>
    <w:sectPr w:rsidR="00D346C7"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B8" w:rsidRDefault="003A12B8">
      <w:r>
        <w:separator/>
      </w:r>
    </w:p>
  </w:endnote>
  <w:endnote w:type="continuationSeparator" w:id="0">
    <w:p w:rsidR="003A12B8" w:rsidRDefault="003A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B8" w:rsidRPr="00683981" w:rsidRDefault="009E27AA" w:rsidP="00683981">
    <w:pPr>
      <w:jc w:val="right"/>
      <w:rPr>
        <w:sz w:val="18"/>
      </w:rPr>
    </w:pPr>
    <w:sdt>
      <w:sdtPr>
        <w:rPr>
          <w:sz w:val="18"/>
        </w:rPr>
        <w:id w:val="250395305"/>
        <w:docPartObj>
          <w:docPartGallery w:val="Page Numbers (Top of Page)"/>
          <w:docPartUnique/>
        </w:docPartObj>
      </w:sdtPr>
      <w:sdtEndPr/>
      <w:sdtContent>
        <w:r w:rsidR="003A12B8" w:rsidRPr="00683981">
          <w:rPr>
            <w:sz w:val="18"/>
          </w:rPr>
          <w:t xml:space="preserve">Página </w:t>
        </w:r>
        <w:r w:rsidR="003A12B8" w:rsidRPr="00683981">
          <w:rPr>
            <w:sz w:val="18"/>
          </w:rPr>
          <w:fldChar w:fldCharType="begin"/>
        </w:r>
        <w:r w:rsidR="003A12B8" w:rsidRPr="00683981">
          <w:rPr>
            <w:sz w:val="18"/>
          </w:rPr>
          <w:instrText xml:space="preserve"> PAGE </w:instrText>
        </w:r>
        <w:r w:rsidR="003A12B8" w:rsidRPr="00683981">
          <w:rPr>
            <w:sz w:val="18"/>
          </w:rPr>
          <w:fldChar w:fldCharType="separate"/>
        </w:r>
        <w:r>
          <w:rPr>
            <w:noProof/>
            <w:sz w:val="18"/>
          </w:rPr>
          <w:t>1</w:t>
        </w:r>
        <w:r w:rsidR="003A12B8" w:rsidRPr="00683981">
          <w:rPr>
            <w:sz w:val="18"/>
          </w:rPr>
          <w:fldChar w:fldCharType="end"/>
        </w:r>
        <w:r w:rsidR="003A12B8" w:rsidRPr="00683981">
          <w:rPr>
            <w:sz w:val="18"/>
          </w:rPr>
          <w:t xml:space="preserve"> de </w:t>
        </w:r>
        <w:r w:rsidR="003A12B8" w:rsidRPr="00683981">
          <w:rPr>
            <w:sz w:val="18"/>
          </w:rPr>
          <w:fldChar w:fldCharType="begin"/>
        </w:r>
        <w:r w:rsidR="003A12B8" w:rsidRPr="00683981">
          <w:rPr>
            <w:sz w:val="18"/>
          </w:rPr>
          <w:instrText xml:space="preserve"> NUMPAGES  </w:instrText>
        </w:r>
        <w:r w:rsidR="003A12B8" w:rsidRPr="00683981">
          <w:rPr>
            <w:sz w:val="18"/>
          </w:rPr>
          <w:fldChar w:fldCharType="separate"/>
        </w:r>
        <w:r>
          <w:rPr>
            <w:noProof/>
            <w:sz w:val="18"/>
          </w:rPr>
          <w:t>8</w:t>
        </w:r>
        <w:r w:rsidR="003A12B8" w:rsidRPr="00683981">
          <w:rPr>
            <w:sz w:val="18"/>
          </w:rPr>
          <w:fldChar w:fldCharType="end"/>
        </w:r>
      </w:sdtContent>
    </w:sdt>
  </w:p>
  <w:p w:rsidR="003A12B8" w:rsidRPr="001A0749" w:rsidRDefault="003A12B8">
    <w:pPr>
      <w:pStyle w:val="Piedepgina"/>
      <w:jc w:val="right"/>
      <w:rPr>
        <w:rFonts w:ascii="Cambria" w:hAnsi="Cambria"/>
        <w:sz w:val="16"/>
        <w:szCs w:val="16"/>
      </w:rPr>
    </w:pPr>
  </w:p>
  <w:p w:rsidR="003A12B8" w:rsidRDefault="003A1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B8" w:rsidRDefault="003A12B8">
      <w:r>
        <w:separator/>
      </w:r>
    </w:p>
  </w:footnote>
  <w:footnote w:type="continuationSeparator" w:id="0">
    <w:p w:rsidR="003A12B8" w:rsidRDefault="003A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B8" w:rsidRDefault="003A12B8">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777A29"/>
    <w:multiLevelType w:val="hybridMultilevel"/>
    <w:tmpl w:val="B1627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D202A5"/>
    <w:multiLevelType w:val="hybridMultilevel"/>
    <w:tmpl w:val="3C1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55464F"/>
    <w:multiLevelType w:val="hybridMultilevel"/>
    <w:tmpl w:val="F822C9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B27575"/>
    <w:multiLevelType w:val="hybridMultilevel"/>
    <w:tmpl w:val="1F86D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626266"/>
    <w:multiLevelType w:val="hybridMultilevel"/>
    <w:tmpl w:val="3EB4D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9">
    <w:nsid w:val="45C72389"/>
    <w:multiLevelType w:val="hybridMultilevel"/>
    <w:tmpl w:val="3E1E919E"/>
    <w:lvl w:ilvl="0" w:tplc="080A001B">
      <w:start w:val="1"/>
      <w:numFmt w:val="lowerRoman"/>
      <w:lvlText w:val="%1."/>
      <w:lvlJc w:val="right"/>
      <w:pPr>
        <w:ind w:left="720" w:hanging="360"/>
      </w:pPr>
    </w:lvl>
    <w:lvl w:ilvl="1" w:tplc="CA4411F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9672D2"/>
    <w:multiLevelType w:val="hybridMultilevel"/>
    <w:tmpl w:val="4EA09FE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A8C4256"/>
    <w:multiLevelType w:val="hybridMultilevel"/>
    <w:tmpl w:val="1BF4BA5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463A73"/>
    <w:multiLevelType w:val="hybridMultilevel"/>
    <w:tmpl w:val="113C6AD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FB4743"/>
    <w:multiLevelType w:val="hybridMultilevel"/>
    <w:tmpl w:val="E81E50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7">
    <w:nsid w:val="7C243C13"/>
    <w:multiLevelType w:val="hybridMultilevel"/>
    <w:tmpl w:val="ADB0C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28"/>
  </w:num>
  <w:num w:numId="3">
    <w:abstractNumId w:val="15"/>
  </w:num>
  <w:num w:numId="4">
    <w:abstractNumId w:val="31"/>
  </w:num>
  <w:num w:numId="5">
    <w:abstractNumId w:val="14"/>
  </w:num>
  <w:num w:numId="6">
    <w:abstractNumId w:val="29"/>
  </w:num>
  <w:num w:numId="7">
    <w:abstractNumId w:val="35"/>
  </w:num>
  <w:num w:numId="8">
    <w:abstractNumId w:val="17"/>
  </w:num>
  <w:num w:numId="9">
    <w:abstractNumId w:val="32"/>
  </w:num>
  <w:num w:numId="10">
    <w:abstractNumId w:val="7"/>
  </w:num>
  <w:num w:numId="11">
    <w:abstractNumId w:val="34"/>
  </w:num>
  <w:num w:numId="12">
    <w:abstractNumId w:val="39"/>
  </w:num>
  <w:num w:numId="13">
    <w:abstractNumId w:val="36"/>
  </w:num>
  <w:num w:numId="14">
    <w:abstractNumId w:val="33"/>
  </w:num>
  <w:num w:numId="15">
    <w:abstractNumId w:val="2"/>
  </w:num>
  <w:num w:numId="16">
    <w:abstractNumId w:val="12"/>
  </w:num>
  <w:num w:numId="17">
    <w:abstractNumId w:val="16"/>
  </w:num>
  <w:num w:numId="18">
    <w:abstractNumId w:val="9"/>
  </w:num>
  <w:num w:numId="19">
    <w:abstractNumId w:val="19"/>
  </w:num>
  <w:num w:numId="20">
    <w:abstractNumId w:val="25"/>
  </w:num>
  <w:num w:numId="21">
    <w:abstractNumId w:val="18"/>
  </w:num>
  <w:num w:numId="22">
    <w:abstractNumId w:val="41"/>
  </w:num>
  <w:num w:numId="23">
    <w:abstractNumId w:val="8"/>
  </w:num>
  <w:num w:numId="24">
    <w:abstractNumId w:val="23"/>
  </w:num>
  <w:num w:numId="25">
    <w:abstractNumId w:val="43"/>
  </w:num>
  <w:num w:numId="26">
    <w:abstractNumId w:val="26"/>
  </w:num>
  <w:num w:numId="27">
    <w:abstractNumId w:val="4"/>
  </w:num>
  <w:num w:numId="28">
    <w:abstractNumId w:val="5"/>
  </w:num>
  <w:num w:numId="29">
    <w:abstractNumId w:val="24"/>
  </w:num>
  <w:num w:numId="30">
    <w:abstractNumId w:val="48"/>
  </w:num>
  <w:num w:numId="31">
    <w:abstractNumId w:val="30"/>
  </w:num>
  <w:num w:numId="32">
    <w:abstractNumId w:val="13"/>
  </w:num>
  <w:num w:numId="33">
    <w:abstractNumId w:val="1"/>
  </w:num>
  <w:num w:numId="34">
    <w:abstractNumId w:val="22"/>
  </w:num>
  <w:num w:numId="35">
    <w:abstractNumId w:val="11"/>
  </w:num>
  <w:num w:numId="36">
    <w:abstractNumId w:val="20"/>
  </w:num>
  <w:num w:numId="37">
    <w:abstractNumId w:val="37"/>
  </w:num>
  <w:num w:numId="38">
    <w:abstractNumId w:val="44"/>
  </w:num>
  <w:num w:numId="39">
    <w:abstractNumId w:val="21"/>
  </w:num>
  <w:num w:numId="40">
    <w:abstractNumId w:val="42"/>
  </w:num>
  <w:num w:numId="41">
    <w:abstractNumId w:val="45"/>
  </w:num>
  <w:num w:numId="42">
    <w:abstractNumId w:val="6"/>
  </w:num>
  <w:num w:numId="43">
    <w:abstractNumId w:val="38"/>
  </w:num>
  <w:num w:numId="44">
    <w:abstractNumId w:val="3"/>
  </w:num>
  <w:num w:numId="45">
    <w:abstractNumId w:val="40"/>
  </w:num>
  <w:num w:numId="46">
    <w:abstractNumId w:val="10"/>
  </w:num>
  <w:num w:numId="47">
    <w:abstractNumId w:val="0"/>
  </w:num>
  <w:num w:numId="48">
    <w:abstractNumId w:val="27"/>
  </w:num>
  <w:num w:numId="49">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6160"/>
    <w:rsid w:val="00037B28"/>
    <w:rsid w:val="00044CE6"/>
    <w:rsid w:val="00050FDB"/>
    <w:rsid w:val="000511F8"/>
    <w:rsid w:val="00054009"/>
    <w:rsid w:val="0005588A"/>
    <w:rsid w:val="000613A2"/>
    <w:rsid w:val="000626F5"/>
    <w:rsid w:val="00064220"/>
    <w:rsid w:val="000644B9"/>
    <w:rsid w:val="0007596B"/>
    <w:rsid w:val="0007673B"/>
    <w:rsid w:val="000958E2"/>
    <w:rsid w:val="00095CCC"/>
    <w:rsid w:val="00096C95"/>
    <w:rsid w:val="00097766"/>
    <w:rsid w:val="00097FAD"/>
    <w:rsid w:val="000A3FBB"/>
    <w:rsid w:val="000A4EE9"/>
    <w:rsid w:val="000A744F"/>
    <w:rsid w:val="000C2A36"/>
    <w:rsid w:val="000C4C9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164B8"/>
    <w:rsid w:val="00223109"/>
    <w:rsid w:val="002315FC"/>
    <w:rsid w:val="00232F83"/>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8492E"/>
    <w:rsid w:val="0029004D"/>
    <w:rsid w:val="002927E7"/>
    <w:rsid w:val="00293087"/>
    <w:rsid w:val="00293FDF"/>
    <w:rsid w:val="002959EE"/>
    <w:rsid w:val="002963E1"/>
    <w:rsid w:val="0029718F"/>
    <w:rsid w:val="002A5A42"/>
    <w:rsid w:val="002A5F1F"/>
    <w:rsid w:val="002A68C7"/>
    <w:rsid w:val="002A7122"/>
    <w:rsid w:val="002B0D8E"/>
    <w:rsid w:val="002B548E"/>
    <w:rsid w:val="002C10A8"/>
    <w:rsid w:val="002C6DC1"/>
    <w:rsid w:val="002C7450"/>
    <w:rsid w:val="002D60FC"/>
    <w:rsid w:val="002E5259"/>
    <w:rsid w:val="002E58D7"/>
    <w:rsid w:val="002F327D"/>
    <w:rsid w:val="003014EC"/>
    <w:rsid w:val="003062C1"/>
    <w:rsid w:val="0030674E"/>
    <w:rsid w:val="00307934"/>
    <w:rsid w:val="00330D53"/>
    <w:rsid w:val="003367BA"/>
    <w:rsid w:val="0034361C"/>
    <w:rsid w:val="0034575A"/>
    <w:rsid w:val="003534C5"/>
    <w:rsid w:val="00361EB1"/>
    <w:rsid w:val="003670B0"/>
    <w:rsid w:val="00367C0E"/>
    <w:rsid w:val="00371ED2"/>
    <w:rsid w:val="00373607"/>
    <w:rsid w:val="00373E2E"/>
    <w:rsid w:val="00374DD8"/>
    <w:rsid w:val="00376A98"/>
    <w:rsid w:val="00383082"/>
    <w:rsid w:val="00386808"/>
    <w:rsid w:val="00391F42"/>
    <w:rsid w:val="003934A5"/>
    <w:rsid w:val="003973E2"/>
    <w:rsid w:val="003A12B8"/>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132DF"/>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17827"/>
    <w:rsid w:val="005209B8"/>
    <w:rsid w:val="0052742A"/>
    <w:rsid w:val="00531CD9"/>
    <w:rsid w:val="00531EC9"/>
    <w:rsid w:val="0053378F"/>
    <w:rsid w:val="0053434F"/>
    <w:rsid w:val="005368EC"/>
    <w:rsid w:val="00537477"/>
    <w:rsid w:val="005379F9"/>
    <w:rsid w:val="00540209"/>
    <w:rsid w:val="005452CD"/>
    <w:rsid w:val="00545F3A"/>
    <w:rsid w:val="00547413"/>
    <w:rsid w:val="00547DEE"/>
    <w:rsid w:val="005554BF"/>
    <w:rsid w:val="005605B2"/>
    <w:rsid w:val="00565394"/>
    <w:rsid w:val="00565783"/>
    <w:rsid w:val="00573A4B"/>
    <w:rsid w:val="00582AF5"/>
    <w:rsid w:val="00586EE5"/>
    <w:rsid w:val="00590CFF"/>
    <w:rsid w:val="00591940"/>
    <w:rsid w:val="00591FD4"/>
    <w:rsid w:val="005A4A25"/>
    <w:rsid w:val="005A71C0"/>
    <w:rsid w:val="005B1383"/>
    <w:rsid w:val="005B5667"/>
    <w:rsid w:val="005C2DA8"/>
    <w:rsid w:val="005C315A"/>
    <w:rsid w:val="005C349D"/>
    <w:rsid w:val="005C47C6"/>
    <w:rsid w:val="005C4FAB"/>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081D"/>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411C"/>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2F36"/>
    <w:rsid w:val="007E5480"/>
    <w:rsid w:val="007F2C15"/>
    <w:rsid w:val="007F58D0"/>
    <w:rsid w:val="007F74D7"/>
    <w:rsid w:val="008064EB"/>
    <w:rsid w:val="008071D3"/>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2CD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B2B2B"/>
    <w:rsid w:val="009B6748"/>
    <w:rsid w:val="009C2161"/>
    <w:rsid w:val="009C41D9"/>
    <w:rsid w:val="009C4976"/>
    <w:rsid w:val="009C4AC0"/>
    <w:rsid w:val="009C5BB0"/>
    <w:rsid w:val="009C6C1C"/>
    <w:rsid w:val="009C6F6E"/>
    <w:rsid w:val="009D131D"/>
    <w:rsid w:val="009D185E"/>
    <w:rsid w:val="009D4B21"/>
    <w:rsid w:val="009E27AA"/>
    <w:rsid w:val="009F5755"/>
    <w:rsid w:val="009F7059"/>
    <w:rsid w:val="00A0785E"/>
    <w:rsid w:val="00A1006E"/>
    <w:rsid w:val="00A120B7"/>
    <w:rsid w:val="00A17C91"/>
    <w:rsid w:val="00A30107"/>
    <w:rsid w:val="00A3561B"/>
    <w:rsid w:val="00A50CF9"/>
    <w:rsid w:val="00A52C0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0B19"/>
    <w:rsid w:val="00BF1BE2"/>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3346F"/>
    <w:rsid w:val="00C43B33"/>
    <w:rsid w:val="00C4657C"/>
    <w:rsid w:val="00C46A4D"/>
    <w:rsid w:val="00C46B76"/>
    <w:rsid w:val="00C54CDC"/>
    <w:rsid w:val="00C5637B"/>
    <w:rsid w:val="00C60739"/>
    <w:rsid w:val="00C66A88"/>
    <w:rsid w:val="00C7125C"/>
    <w:rsid w:val="00C80E00"/>
    <w:rsid w:val="00C815CC"/>
    <w:rsid w:val="00C83C10"/>
    <w:rsid w:val="00C84D30"/>
    <w:rsid w:val="00C922EE"/>
    <w:rsid w:val="00C956C0"/>
    <w:rsid w:val="00CA0935"/>
    <w:rsid w:val="00CA6D06"/>
    <w:rsid w:val="00CA778A"/>
    <w:rsid w:val="00CB1D5D"/>
    <w:rsid w:val="00CB500A"/>
    <w:rsid w:val="00CB7066"/>
    <w:rsid w:val="00CD0DBE"/>
    <w:rsid w:val="00CD1097"/>
    <w:rsid w:val="00CE2E50"/>
    <w:rsid w:val="00CE5005"/>
    <w:rsid w:val="00CE5CE5"/>
    <w:rsid w:val="00CE74C3"/>
    <w:rsid w:val="00CF68A7"/>
    <w:rsid w:val="00CF7317"/>
    <w:rsid w:val="00D00B8C"/>
    <w:rsid w:val="00D0646A"/>
    <w:rsid w:val="00D33C20"/>
    <w:rsid w:val="00D346C7"/>
    <w:rsid w:val="00D369B3"/>
    <w:rsid w:val="00D378D1"/>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4BD6"/>
    <w:rsid w:val="00DE1181"/>
    <w:rsid w:val="00DE36B5"/>
    <w:rsid w:val="00DF4E8A"/>
    <w:rsid w:val="00E03281"/>
    <w:rsid w:val="00E079D7"/>
    <w:rsid w:val="00E2578C"/>
    <w:rsid w:val="00E344C3"/>
    <w:rsid w:val="00E34A68"/>
    <w:rsid w:val="00E4191A"/>
    <w:rsid w:val="00E41B22"/>
    <w:rsid w:val="00E43122"/>
    <w:rsid w:val="00E45CA4"/>
    <w:rsid w:val="00E5106C"/>
    <w:rsid w:val="00E5134C"/>
    <w:rsid w:val="00E60801"/>
    <w:rsid w:val="00E617EA"/>
    <w:rsid w:val="00E66659"/>
    <w:rsid w:val="00E741DB"/>
    <w:rsid w:val="00E805A3"/>
    <w:rsid w:val="00E905B2"/>
    <w:rsid w:val="00E932BE"/>
    <w:rsid w:val="00EA38AB"/>
    <w:rsid w:val="00EA4C9E"/>
    <w:rsid w:val="00EA66F5"/>
    <w:rsid w:val="00EB5C58"/>
    <w:rsid w:val="00ED341A"/>
    <w:rsid w:val="00ED54BB"/>
    <w:rsid w:val="00EE5CFC"/>
    <w:rsid w:val="00EE78DB"/>
    <w:rsid w:val="00EF1CD6"/>
    <w:rsid w:val="00EF31D8"/>
    <w:rsid w:val="00EF67F6"/>
    <w:rsid w:val="00F01004"/>
    <w:rsid w:val="00F068F5"/>
    <w:rsid w:val="00F1500C"/>
    <w:rsid w:val="00F2035F"/>
    <w:rsid w:val="00F23670"/>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6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4392-8CC1-4525-BE59-C343AFCE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1656</Words>
  <Characters>9338</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10973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4</cp:revision>
  <cp:lastPrinted>2018-05-09T18:26:00Z</cp:lastPrinted>
  <dcterms:created xsi:type="dcterms:W3CDTF">2018-07-06T15:05:00Z</dcterms:created>
  <dcterms:modified xsi:type="dcterms:W3CDTF">2018-07-06T21:41:00Z</dcterms:modified>
</cp:coreProperties>
</file>