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38E" w:rsidRDefault="00914820" w:rsidP="003973E2">
      <w:pPr>
        <w:jc w:val="right"/>
        <w:rPr>
          <w:rFonts w:ascii="Arial" w:hAnsi="Arial" w:cs="Arial"/>
          <w:b/>
          <w:sz w:val="20"/>
          <w:szCs w:val="18"/>
          <w:lang w:val="es-MX"/>
        </w:rPr>
      </w:pPr>
      <w:r w:rsidRPr="003A36FC">
        <w:rPr>
          <w:rFonts w:ascii="Arial" w:hAnsi="Arial" w:cs="Arial"/>
          <w:b/>
          <w:sz w:val="20"/>
          <w:szCs w:val="18"/>
          <w:lang w:val="es-MX"/>
        </w:rPr>
        <w:t>ANEXO 1</w:t>
      </w:r>
    </w:p>
    <w:p w:rsidR="00285054" w:rsidRPr="00EF1AA1" w:rsidRDefault="00285054" w:rsidP="003973E2">
      <w:pPr>
        <w:jc w:val="right"/>
        <w:rPr>
          <w:rFonts w:ascii="Arial" w:hAnsi="Arial" w:cs="Arial"/>
          <w:b/>
          <w:sz w:val="16"/>
          <w:szCs w:val="18"/>
          <w:lang w:val="es-MX"/>
        </w:rPr>
      </w:pPr>
    </w:p>
    <w:p w:rsidR="003973E2" w:rsidRDefault="003973E2" w:rsidP="003973E2">
      <w:pPr>
        <w:jc w:val="center"/>
        <w:rPr>
          <w:rFonts w:ascii="Arial" w:hAnsi="Arial" w:cs="Arial"/>
          <w:b/>
          <w:sz w:val="20"/>
          <w:szCs w:val="18"/>
          <w:lang w:val="es-MX"/>
        </w:rPr>
      </w:pPr>
      <w:r>
        <w:rPr>
          <w:rFonts w:ascii="Arial" w:hAnsi="Arial" w:cs="Arial"/>
          <w:b/>
          <w:sz w:val="20"/>
          <w:szCs w:val="18"/>
          <w:lang w:val="es-MX"/>
        </w:rPr>
        <w:t>ESPECIFICACIONES TÉCNICAS</w:t>
      </w:r>
    </w:p>
    <w:p w:rsidR="00425A9B" w:rsidRDefault="003973E2" w:rsidP="003973E2">
      <w:pPr>
        <w:jc w:val="center"/>
        <w:rPr>
          <w:rFonts w:ascii="Arial" w:hAnsi="Arial" w:cs="Arial"/>
          <w:b/>
          <w:sz w:val="20"/>
          <w:szCs w:val="18"/>
          <w:lang w:val="es-MX"/>
        </w:rPr>
      </w:pPr>
      <w:bookmarkStart w:id="0" w:name="_Hlk12527634"/>
      <w:r w:rsidRPr="00EF1AA1">
        <w:rPr>
          <w:rFonts w:ascii="Arial" w:hAnsi="Arial" w:cs="Arial"/>
          <w:b/>
          <w:sz w:val="18"/>
          <w:szCs w:val="18"/>
          <w:lang w:val="es-MX"/>
        </w:rPr>
        <w:t>LIC</w:t>
      </w:r>
      <w:r w:rsidR="00127565" w:rsidRPr="00EF1AA1">
        <w:rPr>
          <w:rFonts w:ascii="Arial" w:hAnsi="Arial" w:cs="Arial"/>
          <w:b/>
          <w:sz w:val="18"/>
          <w:szCs w:val="18"/>
          <w:lang w:val="es-MX"/>
        </w:rPr>
        <w:t>ITACIÓN PÚBLICA LOCAL LPLSCC-</w:t>
      </w:r>
      <w:r w:rsidR="002D04DA">
        <w:rPr>
          <w:rFonts w:ascii="Arial" w:hAnsi="Arial" w:cs="Arial"/>
          <w:b/>
          <w:sz w:val="18"/>
          <w:szCs w:val="18"/>
          <w:lang w:val="es-MX"/>
        </w:rPr>
        <w:t>1</w:t>
      </w:r>
      <w:r w:rsidR="00DB5DB3">
        <w:rPr>
          <w:rFonts w:ascii="Arial" w:hAnsi="Arial" w:cs="Arial"/>
          <w:b/>
          <w:sz w:val="18"/>
          <w:szCs w:val="18"/>
          <w:lang w:val="es-MX"/>
        </w:rPr>
        <w:t>4</w:t>
      </w:r>
      <w:r w:rsidR="00376A98" w:rsidRPr="00EF1AA1">
        <w:rPr>
          <w:rFonts w:ascii="Arial" w:hAnsi="Arial" w:cs="Arial"/>
          <w:b/>
          <w:sz w:val="18"/>
          <w:szCs w:val="18"/>
          <w:lang w:val="es-MX"/>
        </w:rPr>
        <w:t>/201</w:t>
      </w:r>
      <w:r w:rsidR="002D04DA">
        <w:rPr>
          <w:rFonts w:ascii="Arial" w:hAnsi="Arial" w:cs="Arial"/>
          <w:b/>
          <w:sz w:val="18"/>
          <w:szCs w:val="18"/>
          <w:lang w:val="es-MX"/>
        </w:rPr>
        <w:t>9</w:t>
      </w:r>
    </w:p>
    <w:p w:rsidR="003C4A55" w:rsidRDefault="003C4A55" w:rsidP="003C4A55">
      <w:pPr>
        <w:jc w:val="center"/>
        <w:rPr>
          <w:rFonts w:ascii="Arial" w:hAnsi="Arial" w:cs="Arial"/>
          <w:b/>
          <w:sz w:val="18"/>
          <w:szCs w:val="20"/>
          <w:lang w:val="es-MX"/>
        </w:rPr>
      </w:pPr>
      <w:r w:rsidRPr="003C4A55">
        <w:rPr>
          <w:rFonts w:ascii="Arial" w:hAnsi="Arial" w:cs="Arial"/>
          <w:b/>
          <w:sz w:val="18"/>
          <w:szCs w:val="20"/>
          <w:lang w:val="es-MX"/>
        </w:rPr>
        <w:t>“</w:t>
      </w:r>
      <w:r w:rsidR="0051763B" w:rsidRPr="0051763B">
        <w:rPr>
          <w:rFonts w:ascii="Arial" w:hAnsi="Arial" w:cs="Arial"/>
          <w:b/>
          <w:sz w:val="18"/>
          <w:szCs w:val="18"/>
          <w:lang w:val="es-MX"/>
        </w:rPr>
        <w:t xml:space="preserve">ACCESORIOS Y CONSUMIBLES DE EQUIPO CÓMPUTO </w:t>
      </w:r>
      <w:r w:rsidRPr="0051763B">
        <w:rPr>
          <w:rFonts w:ascii="Arial" w:hAnsi="Arial" w:cs="Arial"/>
          <w:b/>
          <w:sz w:val="18"/>
          <w:szCs w:val="18"/>
          <w:lang w:val="es-MX"/>
        </w:rPr>
        <w:t>PARA EL INSTITUTO DE TRANSPARENCIA, INFORMACIÓN PÚBLICA Y PROTECCIÓN DE DATOS PERSONALES</w:t>
      </w:r>
      <w:r w:rsidRPr="003C4A55">
        <w:rPr>
          <w:rFonts w:ascii="Arial" w:hAnsi="Arial" w:cs="Arial"/>
          <w:b/>
          <w:sz w:val="18"/>
          <w:szCs w:val="20"/>
          <w:lang w:val="es-MX"/>
        </w:rPr>
        <w:t xml:space="preserve"> DEL ESTADO DE JALISCO”</w:t>
      </w:r>
    </w:p>
    <w:bookmarkEnd w:id="0"/>
    <w:p w:rsidR="003973E2" w:rsidRDefault="003973E2" w:rsidP="003973E2">
      <w:pPr>
        <w:jc w:val="center"/>
        <w:rPr>
          <w:rFonts w:ascii="Arial" w:hAnsi="Arial" w:cs="Arial"/>
          <w:b/>
          <w:sz w:val="20"/>
          <w:szCs w:val="18"/>
          <w:lang w:val="es-MX"/>
        </w:rPr>
      </w:pPr>
    </w:p>
    <w:p w:rsidR="008E5DDB" w:rsidRDefault="008E5DDB" w:rsidP="003973E2">
      <w:pPr>
        <w:jc w:val="center"/>
        <w:rPr>
          <w:rFonts w:ascii="Arial" w:hAnsi="Arial" w:cs="Arial"/>
          <w:b/>
          <w:sz w:val="20"/>
          <w:szCs w:val="18"/>
          <w:lang w:val="es-MX"/>
        </w:rPr>
      </w:pPr>
    </w:p>
    <w:p w:rsidR="00A7685F" w:rsidRPr="003A36FC" w:rsidRDefault="003973E2" w:rsidP="003973E2">
      <w:pPr>
        <w:keepNext/>
        <w:jc w:val="both"/>
        <w:outlineLvl w:val="1"/>
        <w:rPr>
          <w:rFonts w:ascii="Arial" w:hAnsi="Arial" w:cs="Arial"/>
          <w:b/>
          <w:caps/>
          <w:sz w:val="20"/>
          <w:szCs w:val="18"/>
          <w:lang w:val="es-MX"/>
        </w:rPr>
      </w:pPr>
      <w:r>
        <w:rPr>
          <w:rFonts w:ascii="Arial" w:hAnsi="Arial" w:cs="Arial"/>
          <w:b/>
          <w:sz w:val="20"/>
          <w:szCs w:val="18"/>
          <w:lang w:val="es-MX"/>
        </w:rPr>
        <w:t>Unidad Centralizada de Compras</w:t>
      </w:r>
    </w:p>
    <w:p w:rsidR="00DA31ED"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Instituto de Transparencia,</w:t>
      </w:r>
      <w:r w:rsidR="00196996">
        <w:rPr>
          <w:rFonts w:ascii="Arial" w:hAnsi="Arial" w:cs="Arial"/>
          <w:b/>
          <w:sz w:val="20"/>
          <w:szCs w:val="18"/>
          <w:lang w:val="es-MX"/>
        </w:rPr>
        <w:t xml:space="preserve"> </w:t>
      </w:r>
      <w:r w:rsidR="00A7685F" w:rsidRPr="003A36FC">
        <w:rPr>
          <w:rFonts w:ascii="Arial" w:hAnsi="Arial" w:cs="Arial"/>
          <w:b/>
          <w:sz w:val="20"/>
          <w:szCs w:val="18"/>
          <w:lang w:val="es-MX"/>
        </w:rPr>
        <w:t xml:space="preserve">Información Pública </w:t>
      </w:r>
      <w:r w:rsidR="00DA31ED">
        <w:rPr>
          <w:rFonts w:ascii="Arial" w:hAnsi="Arial" w:cs="Arial"/>
          <w:b/>
          <w:sz w:val="20"/>
          <w:szCs w:val="18"/>
          <w:lang w:val="es-MX"/>
        </w:rPr>
        <w:t>y</w:t>
      </w:r>
    </w:p>
    <w:p w:rsidR="00A7685F" w:rsidRPr="003A36FC" w:rsidRDefault="00BF0677" w:rsidP="003973E2">
      <w:pPr>
        <w:keepNext/>
        <w:jc w:val="both"/>
        <w:outlineLvl w:val="1"/>
        <w:rPr>
          <w:rFonts w:ascii="Arial" w:hAnsi="Arial" w:cs="Arial"/>
          <w:b/>
          <w:sz w:val="20"/>
          <w:szCs w:val="18"/>
          <w:lang w:val="es-MX"/>
        </w:rPr>
      </w:pPr>
      <w:r w:rsidRPr="003A36FC">
        <w:rPr>
          <w:rFonts w:ascii="Arial" w:hAnsi="Arial" w:cs="Arial"/>
          <w:b/>
          <w:sz w:val="20"/>
          <w:szCs w:val="18"/>
          <w:lang w:val="es-MX"/>
        </w:rPr>
        <w:t>Protección de Datos Personales</w:t>
      </w:r>
      <w:r w:rsidR="00DA31ED">
        <w:rPr>
          <w:rFonts w:ascii="Arial" w:hAnsi="Arial" w:cs="Arial"/>
          <w:b/>
          <w:sz w:val="20"/>
          <w:szCs w:val="18"/>
          <w:lang w:val="es-MX"/>
        </w:rPr>
        <w:t xml:space="preserve"> d</w:t>
      </w:r>
      <w:r w:rsidRPr="003A36FC">
        <w:rPr>
          <w:rFonts w:ascii="Arial" w:hAnsi="Arial" w:cs="Arial"/>
          <w:b/>
          <w:sz w:val="20"/>
          <w:szCs w:val="18"/>
          <w:lang w:val="es-MX"/>
        </w:rPr>
        <w:t xml:space="preserve">el Estado </w:t>
      </w:r>
      <w:r w:rsidR="00A7685F" w:rsidRPr="003A36FC">
        <w:rPr>
          <w:rFonts w:ascii="Arial" w:hAnsi="Arial" w:cs="Arial"/>
          <w:b/>
          <w:sz w:val="20"/>
          <w:szCs w:val="18"/>
          <w:lang w:val="es-MX"/>
        </w:rPr>
        <w:t>de Jalisco</w:t>
      </w:r>
    </w:p>
    <w:p w:rsidR="00285054" w:rsidRDefault="00285054" w:rsidP="003973E2">
      <w:pPr>
        <w:jc w:val="both"/>
        <w:rPr>
          <w:rFonts w:ascii="Arial" w:hAnsi="Arial" w:cs="Arial"/>
          <w:sz w:val="16"/>
          <w:szCs w:val="18"/>
          <w:lang w:val="es-MX"/>
        </w:rPr>
      </w:pPr>
    </w:p>
    <w:p w:rsidR="00A477EF" w:rsidRPr="00EF1AA1" w:rsidRDefault="00A477EF" w:rsidP="003973E2">
      <w:pPr>
        <w:jc w:val="both"/>
        <w:rPr>
          <w:rFonts w:ascii="Arial" w:hAnsi="Arial" w:cs="Arial"/>
          <w:sz w:val="16"/>
          <w:szCs w:val="18"/>
          <w:lang w:val="es-MX"/>
        </w:rPr>
      </w:pPr>
    </w:p>
    <w:p w:rsidR="007D73F7" w:rsidRPr="003A36FC" w:rsidRDefault="00A3561B" w:rsidP="003973E2">
      <w:pPr>
        <w:jc w:val="both"/>
        <w:rPr>
          <w:rFonts w:ascii="Arial" w:hAnsi="Arial" w:cs="Arial"/>
          <w:sz w:val="20"/>
          <w:szCs w:val="18"/>
        </w:rPr>
      </w:pPr>
      <w:r w:rsidRPr="003A36FC">
        <w:rPr>
          <w:rFonts w:ascii="Arial" w:hAnsi="Arial" w:cs="Arial"/>
          <w:sz w:val="20"/>
          <w:szCs w:val="18"/>
          <w:lang w:val="es-MX"/>
        </w:rPr>
        <w:t>E</w:t>
      </w:r>
      <w:r w:rsidR="00DA035E" w:rsidRPr="003A36FC">
        <w:rPr>
          <w:rFonts w:ascii="Arial" w:hAnsi="Arial" w:cs="Arial"/>
          <w:sz w:val="20"/>
          <w:szCs w:val="18"/>
          <w:lang w:val="es-MX"/>
        </w:rPr>
        <w:t xml:space="preserve">l </w:t>
      </w:r>
      <w:r w:rsidR="0087530B" w:rsidRPr="003A36FC">
        <w:rPr>
          <w:rFonts w:ascii="Arial" w:hAnsi="Arial" w:cs="Arial"/>
          <w:sz w:val="20"/>
          <w:szCs w:val="18"/>
          <w:lang w:val="es-MX"/>
        </w:rPr>
        <w:t xml:space="preserve">bien y/o </w:t>
      </w:r>
      <w:r w:rsidR="00DA035E" w:rsidRPr="003A36FC">
        <w:rPr>
          <w:rFonts w:ascii="Arial" w:hAnsi="Arial" w:cs="Arial"/>
          <w:sz w:val="20"/>
          <w:szCs w:val="18"/>
          <w:lang w:val="es-MX"/>
        </w:rPr>
        <w:t xml:space="preserve">servicio </w:t>
      </w:r>
      <w:r w:rsidR="0087530B" w:rsidRPr="003A36FC">
        <w:rPr>
          <w:rFonts w:ascii="Arial" w:hAnsi="Arial" w:cs="Arial"/>
          <w:sz w:val="20"/>
          <w:szCs w:val="18"/>
          <w:lang w:val="es-MX"/>
        </w:rPr>
        <w:t xml:space="preserve">solicitado en la </w:t>
      </w:r>
      <w:r w:rsidR="003973E2">
        <w:rPr>
          <w:rFonts w:ascii="Arial" w:hAnsi="Arial" w:cs="Arial"/>
          <w:sz w:val="20"/>
          <w:szCs w:val="18"/>
          <w:lang w:val="es-MX"/>
        </w:rPr>
        <w:t>presente Licitación</w:t>
      </w:r>
      <w:r w:rsidR="0087530B" w:rsidRPr="003A36FC">
        <w:rPr>
          <w:rFonts w:ascii="Arial" w:hAnsi="Arial" w:cs="Arial"/>
          <w:sz w:val="20"/>
          <w:szCs w:val="18"/>
          <w:lang w:val="es-MX"/>
        </w:rPr>
        <w:t xml:space="preserve">, se </w:t>
      </w:r>
      <w:r w:rsidR="00A7685F" w:rsidRPr="003A36FC">
        <w:rPr>
          <w:rFonts w:ascii="Arial" w:hAnsi="Arial" w:cs="Arial"/>
          <w:sz w:val="20"/>
          <w:szCs w:val="18"/>
          <w:lang w:val="es-MX"/>
        </w:rPr>
        <w:t>proporcionará</w:t>
      </w:r>
      <w:r w:rsidR="00DA035E" w:rsidRPr="003A36FC">
        <w:rPr>
          <w:rFonts w:ascii="Arial" w:hAnsi="Arial" w:cs="Arial"/>
          <w:sz w:val="20"/>
          <w:szCs w:val="18"/>
        </w:rPr>
        <w:t xml:space="preserve"> de acuerdo a l</w:t>
      </w:r>
      <w:r w:rsidR="000D38DE" w:rsidRPr="003A36FC">
        <w:rPr>
          <w:rFonts w:ascii="Arial" w:hAnsi="Arial" w:cs="Arial"/>
          <w:sz w:val="20"/>
          <w:szCs w:val="18"/>
        </w:rPr>
        <w:t>as</w:t>
      </w:r>
      <w:r w:rsidR="00DA035E" w:rsidRPr="003A36FC">
        <w:rPr>
          <w:rFonts w:ascii="Arial" w:hAnsi="Arial" w:cs="Arial"/>
          <w:sz w:val="20"/>
          <w:szCs w:val="18"/>
        </w:rPr>
        <w:t xml:space="preserve"> siguiente</w:t>
      </w:r>
      <w:r w:rsidR="000D38DE" w:rsidRPr="003A36FC">
        <w:rPr>
          <w:rFonts w:ascii="Arial" w:hAnsi="Arial" w:cs="Arial"/>
          <w:sz w:val="20"/>
          <w:szCs w:val="18"/>
        </w:rPr>
        <w:t>s especificaciones</w:t>
      </w:r>
      <w:r w:rsidR="00DA035E" w:rsidRPr="003A36FC">
        <w:rPr>
          <w:rFonts w:ascii="Arial" w:hAnsi="Arial" w:cs="Arial"/>
          <w:sz w:val="20"/>
          <w:szCs w:val="18"/>
        </w:rPr>
        <w:t>:</w:t>
      </w:r>
    </w:p>
    <w:p w:rsidR="00ED54BB" w:rsidRPr="00EF1AA1" w:rsidRDefault="00C84D30" w:rsidP="003973E2">
      <w:pPr>
        <w:jc w:val="both"/>
        <w:rPr>
          <w:rFonts w:ascii="Arial" w:hAnsi="Arial" w:cs="Arial"/>
          <w:b/>
          <w:sz w:val="16"/>
          <w:szCs w:val="22"/>
        </w:rPr>
      </w:pPr>
      <w:r>
        <w:rPr>
          <w:rFonts w:ascii="Arial" w:hAnsi="Arial" w:cs="Arial"/>
          <w:b/>
          <w:sz w:val="22"/>
          <w:szCs w:val="22"/>
        </w:rPr>
        <w:t xml:space="preserve">  </w:t>
      </w:r>
    </w:p>
    <w:tbl>
      <w:tblPr>
        <w:tblW w:w="9472" w:type="dxa"/>
        <w:jc w:val="center"/>
        <w:tblCellMar>
          <w:left w:w="70" w:type="dxa"/>
          <w:right w:w="70" w:type="dxa"/>
        </w:tblCellMar>
        <w:tblLook w:val="04A0" w:firstRow="1" w:lastRow="0" w:firstColumn="1" w:lastColumn="0" w:noHBand="0" w:noVBand="1"/>
      </w:tblPr>
      <w:tblGrid>
        <w:gridCol w:w="319"/>
        <w:gridCol w:w="754"/>
        <w:gridCol w:w="623"/>
        <w:gridCol w:w="2694"/>
        <w:gridCol w:w="3685"/>
        <w:gridCol w:w="1397"/>
      </w:tblGrid>
      <w:tr w:rsidR="0051763B" w:rsidTr="009108C3">
        <w:trPr>
          <w:trHeight w:val="276"/>
          <w:jc w:val="center"/>
        </w:trPr>
        <w:tc>
          <w:tcPr>
            <w:tcW w:w="319"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51763B" w:rsidRDefault="0051763B" w:rsidP="00AF4E87">
            <w:pPr>
              <w:jc w:val="center"/>
              <w:rPr>
                <w:rFonts w:ascii="Arial" w:hAnsi="Arial" w:cs="Arial"/>
                <w:sz w:val="12"/>
                <w:szCs w:val="12"/>
                <w:lang w:val="es-MX" w:eastAsia="es-MX"/>
              </w:rPr>
            </w:pPr>
            <w:bookmarkStart w:id="1" w:name="RANGE!A1:G60"/>
            <w:bookmarkStart w:id="2" w:name="_Hlk510610130"/>
            <w:r>
              <w:rPr>
                <w:rFonts w:ascii="Arial" w:hAnsi="Arial" w:cs="Arial"/>
                <w:sz w:val="12"/>
                <w:szCs w:val="12"/>
              </w:rPr>
              <w:t>RENGLÓN</w:t>
            </w:r>
            <w:bookmarkEnd w:id="1"/>
          </w:p>
        </w:tc>
        <w:tc>
          <w:tcPr>
            <w:tcW w:w="75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2"/>
                <w:szCs w:val="12"/>
              </w:rPr>
            </w:pPr>
            <w:r>
              <w:rPr>
                <w:rFonts w:ascii="Arial" w:hAnsi="Arial" w:cs="Arial"/>
                <w:sz w:val="12"/>
                <w:szCs w:val="12"/>
              </w:rPr>
              <w:t>CANTIDAD</w:t>
            </w:r>
          </w:p>
        </w:tc>
        <w:tc>
          <w:tcPr>
            <w:tcW w:w="62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2"/>
                <w:szCs w:val="12"/>
              </w:rPr>
            </w:pPr>
            <w:r>
              <w:rPr>
                <w:rFonts w:ascii="Arial" w:hAnsi="Arial" w:cs="Arial"/>
                <w:sz w:val="12"/>
                <w:szCs w:val="12"/>
              </w:rPr>
              <w:t>UNIDAD DE MEDIDA</w:t>
            </w:r>
          </w:p>
        </w:tc>
        <w:tc>
          <w:tcPr>
            <w:tcW w:w="2694"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DESCRIPCIÓN</w:t>
            </w:r>
          </w:p>
        </w:tc>
        <w:tc>
          <w:tcPr>
            <w:tcW w:w="368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CARACTERÍSTICAS Y ESPECIFICACIONES</w:t>
            </w:r>
          </w:p>
        </w:tc>
        <w:tc>
          <w:tcPr>
            <w:tcW w:w="1397"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MARCA</w:t>
            </w:r>
          </w:p>
        </w:tc>
      </w:tr>
      <w:tr w:rsidR="0051763B" w:rsidTr="009108C3">
        <w:trPr>
          <w:trHeight w:val="428"/>
          <w:jc w:val="center"/>
        </w:trPr>
        <w:tc>
          <w:tcPr>
            <w:tcW w:w="319"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2"/>
                <w:szCs w:val="12"/>
              </w:rPr>
            </w:pPr>
          </w:p>
        </w:tc>
        <w:tc>
          <w:tcPr>
            <w:tcW w:w="754"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2"/>
                <w:szCs w:val="12"/>
              </w:rPr>
            </w:pPr>
          </w:p>
        </w:tc>
        <w:tc>
          <w:tcPr>
            <w:tcW w:w="623"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2"/>
                <w:szCs w:val="12"/>
              </w:rPr>
            </w:pP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6"/>
                <w:szCs w:val="16"/>
              </w:rPr>
            </w:pP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6"/>
                <w:szCs w:val="16"/>
              </w:rPr>
            </w:pPr>
          </w:p>
        </w:tc>
        <w:tc>
          <w:tcPr>
            <w:tcW w:w="1397" w:type="dxa"/>
            <w:vMerge/>
            <w:tcBorders>
              <w:top w:val="single" w:sz="4" w:space="0" w:color="auto"/>
              <w:left w:val="single" w:sz="4" w:space="0" w:color="auto"/>
              <w:bottom w:val="single" w:sz="4" w:space="0" w:color="auto"/>
              <w:right w:val="single" w:sz="4" w:space="0" w:color="auto"/>
            </w:tcBorders>
            <w:vAlign w:val="center"/>
            <w:hideMark/>
          </w:tcPr>
          <w:p w:rsidR="0051763B" w:rsidRDefault="0051763B" w:rsidP="00AF4E87">
            <w:pPr>
              <w:rPr>
                <w:rFonts w:ascii="Arial" w:hAnsi="Arial" w:cs="Arial"/>
                <w:sz w:val="16"/>
                <w:szCs w:val="16"/>
              </w:rPr>
            </w:pPr>
          </w:p>
        </w:tc>
      </w:tr>
      <w:tr w:rsidR="0051763B" w:rsidTr="009108C3">
        <w:trPr>
          <w:trHeight w:val="541"/>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bookmarkStart w:id="3" w:name="_Hlk510619348"/>
            <w:r>
              <w:rPr>
                <w:rFonts w:ascii="Arial" w:hAnsi="Arial" w:cs="Arial"/>
                <w:sz w:val="16"/>
                <w:szCs w:val="16"/>
              </w:rPr>
              <w:t>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6</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Piezas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both"/>
              <w:rPr>
                <w:rFonts w:ascii="Arial" w:hAnsi="Arial" w:cs="Arial"/>
                <w:sz w:val="16"/>
                <w:szCs w:val="16"/>
              </w:rPr>
            </w:pPr>
            <w:r>
              <w:rPr>
                <w:rFonts w:ascii="Arial" w:hAnsi="Arial" w:cs="Arial"/>
                <w:sz w:val="16"/>
                <w:szCs w:val="16"/>
              </w:rPr>
              <w:t>Cartucho de Impresión Q2612A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Pr="00FC0137" w:rsidRDefault="0051763B" w:rsidP="00AF4E87">
            <w:pPr>
              <w:jc w:val="both"/>
              <w:rPr>
                <w:rFonts w:ascii="Arial" w:hAnsi="Arial" w:cs="Arial"/>
                <w:sz w:val="16"/>
                <w:szCs w:val="16"/>
              </w:rPr>
            </w:pPr>
            <w:r>
              <w:rPr>
                <w:rFonts w:ascii="Arial" w:hAnsi="Arial" w:cs="Arial"/>
                <w:sz w:val="16"/>
                <w:szCs w:val="16"/>
              </w:rPr>
              <w:t>Para Impresora HP Color Laser Jet 1022</w:t>
            </w:r>
            <w:r w:rsidR="004D4559">
              <w:rPr>
                <w:rFonts w:ascii="Arial" w:hAnsi="Arial" w:cs="Arial"/>
                <w:sz w:val="16"/>
                <w:szCs w:val="16"/>
              </w:rPr>
              <w:t>n</w:t>
            </w:r>
            <w:r>
              <w:rPr>
                <w:rFonts w:ascii="Arial" w:hAnsi="Arial" w:cs="Arial"/>
                <w:sz w:val="16"/>
                <w:szCs w:val="16"/>
              </w:rPr>
              <w:t xml:space="preserve"> y 1020</w:t>
            </w:r>
          </w:p>
        </w:tc>
        <w:tc>
          <w:tcPr>
            <w:tcW w:w="1397" w:type="dxa"/>
            <w:tcBorders>
              <w:top w:val="nil"/>
              <w:left w:val="nil"/>
              <w:bottom w:val="single" w:sz="4" w:space="0" w:color="auto"/>
              <w:right w:val="single" w:sz="4" w:space="0" w:color="auto"/>
            </w:tcBorders>
            <w:shd w:val="clear" w:color="auto" w:fill="auto"/>
            <w:vAlign w:val="center"/>
            <w:hideMark/>
          </w:tcPr>
          <w:p w:rsidR="0051763B" w:rsidRDefault="0051763B" w:rsidP="00AF4E87">
            <w:pPr>
              <w:rPr>
                <w:rFonts w:ascii="Arial" w:hAnsi="Arial" w:cs="Arial"/>
                <w:b/>
                <w:bCs/>
              </w:rPr>
            </w:pPr>
            <w:r>
              <w:rPr>
                <w:rFonts w:ascii="Arial" w:hAnsi="Arial" w:cs="Arial"/>
                <w:b/>
                <w:bCs/>
              </w:rPr>
              <w:t> </w:t>
            </w:r>
          </w:p>
        </w:tc>
      </w:tr>
      <w:bookmarkEnd w:id="3"/>
      <w:tr w:rsidR="0051763B" w:rsidTr="009108C3">
        <w:trPr>
          <w:trHeight w:val="691"/>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Piezas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both"/>
              <w:rPr>
                <w:rFonts w:ascii="Arial" w:hAnsi="Arial" w:cs="Arial"/>
                <w:sz w:val="16"/>
                <w:szCs w:val="16"/>
              </w:rPr>
            </w:pPr>
            <w:r>
              <w:rPr>
                <w:rFonts w:ascii="Arial" w:hAnsi="Arial" w:cs="Arial"/>
                <w:sz w:val="16"/>
                <w:szCs w:val="16"/>
              </w:rPr>
              <w:t>Cartucho de Impresión CF360A 508A (K)</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Pr="003C52A2" w:rsidRDefault="0051763B" w:rsidP="00AF4E87">
            <w:pPr>
              <w:jc w:val="both"/>
              <w:rPr>
                <w:rFonts w:ascii="Arial" w:hAnsi="Arial" w:cs="Arial"/>
                <w:sz w:val="16"/>
                <w:szCs w:val="16"/>
              </w:rPr>
            </w:pPr>
            <w:r>
              <w:rPr>
                <w:rFonts w:ascii="Arial" w:hAnsi="Arial" w:cs="Arial"/>
                <w:sz w:val="16"/>
                <w:szCs w:val="16"/>
              </w:rPr>
              <w:t>Para Impresora HP Color laser Jet Enterprise M552</w:t>
            </w:r>
          </w:p>
        </w:tc>
        <w:tc>
          <w:tcPr>
            <w:tcW w:w="1397" w:type="dxa"/>
            <w:tcBorders>
              <w:top w:val="nil"/>
              <w:left w:val="nil"/>
              <w:bottom w:val="single" w:sz="4" w:space="0" w:color="auto"/>
              <w:right w:val="single" w:sz="4" w:space="0" w:color="auto"/>
            </w:tcBorders>
            <w:shd w:val="clear" w:color="auto" w:fill="auto"/>
            <w:vAlign w:val="center"/>
            <w:hideMark/>
          </w:tcPr>
          <w:p w:rsidR="0051763B" w:rsidRDefault="0051763B" w:rsidP="00AF4E87">
            <w:pPr>
              <w:rPr>
                <w:rFonts w:ascii="Arial" w:hAnsi="Arial" w:cs="Arial"/>
                <w:b/>
                <w:bCs/>
              </w:rPr>
            </w:pPr>
            <w:r>
              <w:rPr>
                <w:rFonts w:ascii="Arial" w:hAnsi="Arial" w:cs="Arial"/>
                <w:b/>
                <w:bCs/>
              </w:rPr>
              <w:t> </w:t>
            </w:r>
          </w:p>
        </w:tc>
      </w:tr>
      <w:tr w:rsidR="0051763B" w:rsidTr="009108C3">
        <w:trPr>
          <w:trHeight w:val="56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Piezas</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AF4E87">
            <w:pPr>
              <w:jc w:val="both"/>
              <w:rPr>
                <w:rFonts w:ascii="Arial" w:hAnsi="Arial" w:cs="Arial"/>
                <w:sz w:val="16"/>
                <w:szCs w:val="16"/>
              </w:rPr>
            </w:pPr>
            <w:r>
              <w:rPr>
                <w:rFonts w:ascii="Arial" w:hAnsi="Arial" w:cs="Arial"/>
                <w:sz w:val="16"/>
                <w:szCs w:val="16"/>
              </w:rPr>
              <w:t>Cartucho de Impresión CF361A 508A (C)</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Pr="003F4DD6" w:rsidRDefault="0051763B" w:rsidP="00AF4E87">
            <w:pPr>
              <w:rPr>
                <w:rFonts w:ascii="Arial" w:hAnsi="Arial" w:cs="Arial"/>
                <w:sz w:val="16"/>
                <w:szCs w:val="16"/>
              </w:rPr>
            </w:pPr>
            <w:r w:rsidRPr="003F4DD6">
              <w:rPr>
                <w:rFonts w:ascii="Arial" w:hAnsi="Arial" w:cs="Arial"/>
                <w:sz w:val="16"/>
                <w:szCs w:val="16"/>
              </w:rPr>
              <w:t>Para Impresora HP Color laser Jet Enterprise M552</w:t>
            </w:r>
          </w:p>
        </w:tc>
        <w:tc>
          <w:tcPr>
            <w:tcW w:w="1397" w:type="dxa"/>
            <w:tcBorders>
              <w:top w:val="nil"/>
              <w:left w:val="nil"/>
              <w:bottom w:val="single" w:sz="4" w:space="0" w:color="auto"/>
              <w:right w:val="single" w:sz="4" w:space="0" w:color="auto"/>
            </w:tcBorders>
            <w:shd w:val="clear" w:color="auto" w:fill="auto"/>
            <w:vAlign w:val="center"/>
            <w:hideMark/>
          </w:tcPr>
          <w:p w:rsidR="0051763B" w:rsidRDefault="0051763B" w:rsidP="00AF4E87">
            <w:pPr>
              <w:rPr>
                <w:rFonts w:ascii="Arial" w:hAnsi="Arial" w:cs="Arial"/>
                <w:b/>
                <w:bCs/>
              </w:rPr>
            </w:pPr>
            <w:r>
              <w:rPr>
                <w:rFonts w:ascii="Arial" w:hAnsi="Arial" w:cs="Arial"/>
                <w:b/>
                <w:bCs/>
              </w:rPr>
              <w:t> </w:t>
            </w:r>
          </w:p>
        </w:tc>
      </w:tr>
      <w:tr w:rsidR="0051763B" w:rsidTr="009108C3">
        <w:trPr>
          <w:trHeight w:val="554"/>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AF4E87">
            <w:pPr>
              <w:jc w:val="both"/>
              <w:rPr>
                <w:rFonts w:ascii="Arial" w:hAnsi="Arial" w:cs="Arial"/>
                <w:sz w:val="16"/>
                <w:szCs w:val="16"/>
              </w:rPr>
            </w:pPr>
            <w:r>
              <w:rPr>
                <w:rFonts w:ascii="Arial" w:hAnsi="Arial" w:cs="Arial"/>
                <w:sz w:val="16"/>
                <w:szCs w:val="16"/>
              </w:rPr>
              <w:t>Cartucho de Impresión CF362A 508A (Y)</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AF4E87">
            <w:pPr>
              <w:ind w:left="210" w:hanging="210"/>
              <w:rPr>
                <w:rFonts w:ascii="Arial" w:hAnsi="Arial" w:cs="Arial"/>
                <w:sz w:val="16"/>
                <w:szCs w:val="16"/>
              </w:rPr>
            </w:pPr>
            <w:r>
              <w:rPr>
                <w:rFonts w:ascii="Arial" w:hAnsi="Arial" w:cs="Arial"/>
                <w:sz w:val="16"/>
                <w:szCs w:val="16"/>
              </w:rPr>
              <w:t>Para Impresora HP Color laser Jet Enterprise</w:t>
            </w:r>
          </w:p>
          <w:p w:rsidR="0051763B" w:rsidRPr="00374DD8" w:rsidRDefault="0051763B" w:rsidP="00AF4E87">
            <w:pPr>
              <w:ind w:left="210" w:hanging="210"/>
              <w:rPr>
                <w:rFonts w:ascii="Arial" w:hAnsi="Arial" w:cs="Arial"/>
                <w:sz w:val="16"/>
                <w:szCs w:val="16"/>
              </w:rPr>
            </w:pPr>
            <w:r>
              <w:rPr>
                <w:rFonts w:ascii="Arial" w:hAnsi="Arial" w:cs="Arial"/>
                <w:sz w:val="16"/>
                <w:szCs w:val="16"/>
              </w:rPr>
              <w:t>M552</w:t>
            </w:r>
          </w:p>
        </w:tc>
        <w:tc>
          <w:tcPr>
            <w:tcW w:w="1397" w:type="dxa"/>
            <w:tcBorders>
              <w:top w:val="nil"/>
              <w:left w:val="nil"/>
              <w:bottom w:val="single" w:sz="4" w:space="0" w:color="auto"/>
              <w:right w:val="single" w:sz="4" w:space="0" w:color="auto"/>
            </w:tcBorders>
            <w:shd w:val="clear" w:color="auto" w:fill="auto"/>
            <w:vAlign w:val="center"/>
            <w:hideMark/>
          </w:tcPr>
          <w:p w:rsidR="0051763B" w:rsidRDefault="0051763B" w:rsidP="00AF4E87">
            <w:pPr>
              <w:rPr>
                <w:rFonts w:ascii="Arial" w:hAnsi="Arial" w:cs="Arial"/>
                <w:b/>
                <w:bCs/>
              </w:rPr>
            </w:pPr>
            <w:r>
              <w:rPr>
                <w:rFonts w:ascii="Arial" w:hAnsi="Arial" w:cs="Arial"/>
                <w:b/>
                <w:bCs/>
              </w:rPr>
              <w:t> </w:t>
            </w:r>
          </w:p>
        </w:tc>
      </w:tr>
      <w:tr w:rsidR="0051763B" w:rsidTr="009108C3">
        <w:trPr>
          <w:trHeight w:val="562"/>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51763B" w:rsidRDefault="0051763B" w:rsidP="00AF4E87">
            <w:pPr>
              <w:jc w:val="center"/>
              <w:rPr>
                <w:rFonts w:ascii="Arial" w:hAnsi="Arial" w:cs="Arial"/>
                <w:sz w:val="16"/>
                <w:szCs w:val="16"/>
              </w:rPr>
            </w:pPr>
            <w:r>
              <w:rPr>
                <w:rFonts w:ascii="Arial" w:hAnsi="Arial" w:cs="Arial"/>
                <w:sz w:val="16"/>
                <w:szCs w:val="16"/>
              </w:rPr>
              <w:t>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5</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AF4E87">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AF4E87">
            <w:pPr>
              <w:jc w:val="both"/>
              <w:rPr>
                <w:rFonts w:ascii="Arial" w:hAnsi="Arial" w:cs="Arial"/>
                <w:sz w:val="16"/>
                <w:szCs w:val="16"/>
              </w:rPr>
            </w:pPr>
            <w:r>
              <w:rPr>
                <w:rFonts w:ascii="Arial" w:hAnsi="Arial" w:cs="Arial"/>
                <w:sz w:val="16"/>
                <w:szCs w:val="16"/>
              </w:rPr>
              <w:t>Cartucho de Impresión CF363A 508A (M)</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Pr="003F4DD6" w:rsidRDefault="0051763B" w:rsidP="00AF4E87">
            <w:pPr>
              <w:jc w:val="both"/>
              <w:rPr>
                <w:rFonts w:ascii="Arial" w:hAnsi="Arial" w:cs="Arial"/>
                <w:sz w:val="16"/>
                <w:szCs w:val="16"/>
              </w:rPr>
            </w:pPr>
            <w:r>
              <w:rPr>
                <w:rFonts w:ascii="Arial" w:hAnsi="Arial" w:cs="Arial"/>
                <w:sz w:val="16"/>
                <w:szCs w:val="16"/>
              </w:rPr>
              <w:t>Para Impresora HP Color laser Jet Enterprise M552</w:t>
            </w:r>
          </w:p>
        </w:tc>
        <w:tc>
          <w:tcPr>
            <w:tcW w:w="1397" w:type="dxa"/>
            <w:tcBorders>
              <w:top w:val="nil"/>
              <w:left w:val="nil"/>
              <w:bottom w:val="single" w:sz="4" w:space="0" w:color="auto"/>
              <w:right w:val="single" w:sz="4" w:space="0" w:color="auto"/>
            </w:tcBorders>
            <w:shd w:val="clear" w:color="auto" w:fill="auto"/>
            <w:vAlign w:val="center"/>
            <w:hideMark/>
          </w:tcPr>
          <w:p w:rsidR="0051763B" w:rsidRDefault="0051763B" w:rsidP="00AF4E87">
            <w:pPr>
              <w:rPr>
                <w:rFonts w:ascii="Arial" w:hAnsi="Arial" w:cs="Arial"/>
                <w:b/>
                <w:bCs/>
              </w:rPr>
            </w:pPr>
            <w:r>
              <w:rPr>
                <w:rFonts w:ascii="Arial" w:hAnsi="Arial" w:cs="Arial"/>
                <w:b/>
                <w:bCs/>
              </w:rPr>
              <w:t> </w:t>
            </w:r>
          </w:p>
        </w:tc>
      </w:tr>
      <w:tr w:rsidR="0051763B" w:rsidTr="009108C3">
        <w:trPr>
          <w:trHeight w:val="428"/>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51763B" w:rsidRDefault="00317178" w:rsidP="00AF4E87">
            <w:pPr>
              <w:jc w:val="center"/>
              <w:rPr>
                <w:rFonts w:ascii="Arial" w:hAnsi="Arial" w:cs="Arial"/>
                <w:sz w:val="16"/>
                <w:szCs w:val="16"/>
              </w:rPr>
            </w:pPr>
            <w:r>
              <w:rPr>
                <w:rFonts w:ascii="Arial" w:hAnsi="Arial" w:cs="Arial"/>
                <w:sz w:val="16"/>
                <w:szCs w:val="16"/>
              </w:rPr>
              <w:t>6</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AF4E87">
            <w:pPr>
              <w:jc w:val="center"/>
              <w:rPr>
                <w:rFonts w:ascii="Arial" w:hAnsi="Arial" w:cs="Arial"/>
                <w:sz w:val="16"/>
                <w:szCs w:val="16"/>
              </w:rPr>
            </w:pPr>
            <w:r>
              <w:rPr>
                <w:rFonts w:ascii="Arial" w:hAnsi="Arial" w:cs="Arial"/>
                <w:sz w:val="16"/>
                <w:szCs w:val="16"/>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AF4E87">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AF4E87">
            <w:pPr>
              <w:jc w:val="both"/>
              <w:rPr>
                <w:rFonts w:ascii="Arial" w:hAnsi="Arial" w:cs="Arial"/>
                <w:sz w:val="16"/>
                <w:szCs w:val="16"/>
              </w:rPr>
            </w:pPr>
            <w:r>
              <w:rPr>
                <w:rFonts w:ascii="Arial" w:hAnsi="Arial" w:cs="Arial"/>
                <w:sz w:val="16"/>
                <w:szCs w:val="16"/>
              </w:rPr>
              <w:t xml:space="preserve">Cartucho de Impresión CF230A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Pr="006A35B5" w:rsidRDefault="0051763B" w:rsidP="00AF4E87">
            <w:pPr>
              <w:pStyle w:val="Sinespaciado"/>
              <w:rPr>
                <w:rFonts w:ascii="Arial" w:hAnsi="Arial" w:cs="Arial"/>
                <w:sz w:val="16"/>
                <w:szCs w:val="16"/>
              </w:rPr>
            </w:pPr>
            <w:r>
              <w:rPr>
                <w:rFonts w:ascii="Arial" w:hAnsi="Arial" w:cs="Arial"/>
                <w:sz w:val="16"/>
                <w:szCs w:val="16"/>
              </w:rPr>
              <w:t>Para impresora HP laser Jet PRO M203dw</w:t>
            </w:r>
          </w:p>
        </w:tc>
        <w:tc>
          <w:tcPr>
            <w:tcW w:w="1397" w:type="dxa"/>
            <w:tcBorders>
              <w:top w:val="nil"/>
              <w:left w:val="nil"/>
              <w:bottom w:val="single" w:sz="4" w:space="0" w:color="auto"/>
              <w:right w:val="single" w:sz="4" w:space="0" w:color="auto"/>
            </w:tcBorders>
            <w:shd w:val="clear" w:color="auto" w:fill="auto"/>
            <w:vAlign w:val="center"/>
          </w:tcPr>
          <w:p w:rsidR="0051763B" w:rsidRDefault="0051763B" w:rsidP="00AF4E87">
            <w:pPr>
              <w:rPr>
                <w:rFonts w:ascii="Arial" w:hAnsi="Arial" w:cs="Arial"/>
                <w:b/>
                <w:bCs/>
              </w:rPr>
            </w:pPr>
          </w:p>
        </w:tc>
      </w:tr>
      <w:tr w:rsidR="0051763B" w:rsidTr="009108C3">
        <w:trPr>
          <w:trHeight w:val="533"/>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51763B" w:rsidRDefault="00317178" w:rsidP="0051763B">
            <w:pPr>
              <w:jc w:val="center"/>
              <w:rPr>
                <w:rFonts w:ascii="Arial" w:hAnsi="Arial" w:cs="Arial"/>
                <w:sz w:val="16"/>
                <w:szCs w:val="16"/>
              </w:rPr>
            </w:pPr>
            <w:r>
              <w:rPr>
                <w:rFonts w:ascii="Arial" w:hAnsi="Arial" w:cs="Arial"/>
                <w:sz w:val="16"/>
                <w:szCs w:val="16"/>
              </w:rPr>
              <w:t>7</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51763B">
            <w:pPr>
              <w:jc w:val="center"/>
              <w:rPr>
                <w:rFonts w:ascii="Arial" w:hAnsi="Arial" w:cs="Arial"/>
                <w:sz w:val="16"/>
                <w:szCs w:val="16"/>
              </w:rPr>
            </w:pPr>
            <w:r>
              <w:rPr>
                <w:rFonts w:ascii="Arial" w:hAnsi="Arial" w:cs="Arial"/>
                <w:sz w:val="16"/>
                <w:szCs w:val="16"/>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51763B">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51763B" w:rsidP="0051763B">
            <w:pPr>
              <w:jc w:val="both"/>
              <w:rPr>
                <w:rFonts w:ascii="Arial" w:hAnsi="Arial" w:cs="Arial"/>
                <w:sz w:val="16"/>
                <w:szCs w:val="16"/>
              </w:rPr>
            </w:pPr>
            <w:r>
              <w:rPr>
                <w:rFonts w:ascii="Arial" w:hAnsi="Arial" w:cs="Arial"/>
                <w:sz w:val="16"/>
                <w:szCs w:val="16"/>
              </w:rPr>
              <w:t xml:space="preserve">Cartucho de Impresión CF217A </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Pr="006A35B5" w:rsidRDefault="0051763B" w:rsidP="0051763B">
            <w:pPr>
              <w:pStyle w:val="Sinespaciado"/>
              <w:rPr>
                <w:rFonts w:ascii="Arial" w:hAnsi="Arial" w:cs="Arial"/>
                <w:sz w:val="16"/>
                <w:szCs w:val="16"/>
              </w:rPr>
            </w:pPr>
            <w:r>
              <w:rPr>
                <w:rFonts w:ascii="Arial" w:hAnsi="Arial" w:cs="Arial"/>
                <w:sz w:val="16"/>
                <w:szCs w:val="16"/>
              </w:rPr>
              <w:t>Para impresora HP laser Jet PRO M102w</w:t>
            </w:r>
          </w:p>
        </w:tc>
        <w:tc>
          <w:tcPr>
            <w:tcW w:w="1397" w:type="dxa"/>
            <w:tcBorders>
              <w:top w:val="nil"/>
              <w:left w:val="nil"/>
              <w:bottom w:val="single" w:sz="4" w:space="0" w:color="auto"/>
              <w:right w:val="single" w:sz="4" w:space="0" w:color="auto"/>
            </w:tcBorders>
            <w:shd w:val="clear" w:color="auto" w:fill="auto"/>
            <w:vAlign w:val="center"/>
          </w:tcPr>
          <w:p w:rsidR="0051763B" w:rsidRDefault="0051763B" w:rsidP="0051763B">
            <w:pPr>
              <w:rPr>
                <w:rFonts w:ascii="Arial" w:hAnsi="Arial" w:cs="Arial"/>
                <w:b/>
                <w:bCs/>
              </w:rPr>
            </w:pPr>
          </w:p>
        </w:tc>
      </w:tr>
      <w:tr w:rsidR="0051763B" w:rsidTr="009108C3">
        <w:trPr>
          <w:trHeight w:val="569"/>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51763B" w:rsidRDefault="00317178" w:rsidP="0051763B">
            <w:pPr>
              <w:jc w:val="center"/>
              <w:rPr>
                <w:rFonts w:ascii="Arial" w:hAnsi="Arial" w:cs="Arial"/>
                <w:sz w:val="16"/>
                <w:szCs w:val="16"/>
              </w:rPr>
            </w:pPr>
            <w:r>
              <w:rPr>
                <w:rFonts w:ascii="Arial" w:hAnsi="Arial" w:cs="Arial"/>
                <w:sz w:val="16"/>
                <w:szCs w:val="16"/>
              </w:rPr>
              <w:t>8</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1A4D64" w:rsidP="0051763B">
            <w:pPr>
              <w:jc w:val="center"/>
              <w:rPr>
                <w:rFonts w:ascii="Arial" w:hAnsi="Arial" w:cs="Arial"/>
                <w:sz w:val="16"/>
                <w:szCs w:val="16"/>
              </w:rPr>
            </w:pPr>
            <w:r>
              <w:rPr>
                <w:rFonts w:ascii="Arial" w:hAnsi="Arial" w:cs="Arial"/>
                <w:sz w:val="16"/>
                <w:szCs w:val="16"/>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Default="0051763B" w:rsidP="0051763B">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51763B" w:rsidRDefault="001A4D64" w:rsidP="0051763B">
            <w:pPr>
              <w:jc w:val="both"/>
              <w:rPr>
                <w:rFonts w:ascii="Arial" w:hAnsi="Arial" w:cs="Arial"/>
                <w:sz w:val="16"/>
                <w:szCs w:val="16"/>
              </w:rPr>
            </w:pPr>
            <w:proofErr w:type="spellStart"/>
            <w:r>
              <w:rPr>
                <w:rFonts w:ascii="Arial" w:hAnsi="Arial" w:cs="Arial"/>
                <w:sz w:val="16"/>
                <w:szCs w:val="16"/>
              </w:rPr>
              <w:t>Swi</w:t>
            </w:r>
            <w:r w:rsidR="004D4559">
              <w:rPr>
                <w:rFonts w:ascii="Arial" w:hAnsi="Arial" w:cs="Arial"/>
                <w:sz w:val="16"/>
                <w:szCs w:val="16"/>
              </w:rPr>
              <w:t>t</w:t>
            </w:r>
            <w:r>
              <w:rPr>
                <w:rFonts w:ascii="Arial" w:hAnsi="Arial" w:cs="Arial"/>
                <w:sz w:val="16"/>
                <w:szCs w:val="16"/>
              </w:rPr>
              <w:t>ch</w:t>
            </w:r>
            <w:proofErr w:type="spellEnd"/>
            <w:r>
              <w:rPr>
                <w:rFonts w:ascii="Arial" w:hAnsi="Arial" w:cs="Arial"/>
                <w:sz w:val="16"/>
                <w:szCs w:val="16"/>
              </w:rPr>
              <w:t xml:space="preserve"> </w:t>
            </w:r>
            <w:proofErr w:type="spellStart"/>
            <w:r>
              <w:rPr>
                <w:rFonts w:ascii="Arial" w:hAnsi="Arial" w:cs="Arial"/>
                <w:sz w:val="16"/>
                <w:szCs w:val="16"/>
              </w:rPr>
              <w:t>PoE</w:t>
            </w:r>
            <w:proofErr w:type="spellEnd"/>
            <w:r>
              <w:rPr>
                <w:rFonts w:ascii="Arial" w:hAnsi="Arial" w:cs="Arial"/>
                <w:sz w:val="16"/>
                <w:szCs w:val="16"/>
              </w:rPr>
              <w:t xml:space="preserve"> 10 puertos 10/100/1000 Mbps Rack Administrable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763B" w:rsidRPr="00043BF6" w:rsidRDefault="001A4D64" w:rsidP="0051763B">
            <w:pPr>
              <w:pStyle w:val="Sinespaciado"/>
              <w:rPr>
                <w:b/>
              </w:rPr>
            </w:pPr>
            <w:r>
              <w:rPr>
                <w:rFonts w:ascii="Arial" w:hAnsi="Arial" w:cs="Arial"/>
                <w:sz w:val="16"/>
                <w:szCs w:val="16"/>
              </w:rPr>
              <w:t>Est</w:t>
            </w:r>
            <w:r w:rsidR="004D4559">
              <w:rPr>
                <w:rFonts w:ascii="Arial" w:hAnsi="Arial" w:cs="Arial"/>
                <w:sz w:val="16"/>
                <w:szCs w:val="16"/>
              </w:rPr>
              <w:t>á</w:t>
            </w:r>
            <w:r>
              <w:rPr>
                <w:rFonts w:ascii="Arial" w:hAnsi="Arial" w:cs="Arial"/>
                <w:sz w:val="16"/>
                <w:szCs w:val="16"/>
              </w:rPr>
              <w:t>ndar</w:t>
            </w:r>
            <w:r w:rsidR="004D4559">
              <w:rPr>
                <w:rFonts w:ascii="Arial" w:hAnsi="Arial" w:cs="Arial"/>
                <w:sz w:val="16"/>
                <w:szCs w:val="16"/>
              </w:rPr>
              <w:t>e</w:t>
            </w:r>
            <w:r>
              <w:rPr>
                <w:rFonts w:ascii="Arial" w:hAnsi="Arial" w:cs="Arial"/>
                <w:sz w:val="16"/>
                <w:szCs w:val="16"/>
              </w:rPr>
              <w:t>s IEEE 802</w:t>
            </w:r>
            <w:r w:rsidR="0051763B" w:rsidRPr="00043BF6">
              <w:rPr>
                <w:rFonts w:ascii="Arial" w:eastAsia="Arial" w:hAnsi="Arial" w:cs="Arial"/>
                <w:b/>
                <w:spacing w:val="2"/>
                <w:sz w:val="16"/>
                <w:szCs w:val="16"/>
              </w:rPr>
              <w:t>.</w:t>
            </w:r>
          </w:p>
        </w:tc>
        <w:tc>
          <w:tcPr>
            <w:tcW w:w="1397" w:type="dxa"/>
            <w:tcBorders>
              <w:top w:val="nil"/>
              <w:left w:val="nil"/>
              <w:bottom w:val="single" w:sz="4" w:space="0" w:color="auto"/>
              <w:right w:val="single" w:sz="4" w:space="0" w:color="auto"/>
            </w:tcBorders>
            <w:shd w:val="clear" w:color="auto" w:fill="auto"/>
            <w:vAlign w:val="center"/>
            <w:hideMark/>
          </w:tcPr>
          <w:p w:rsidR="0051763B" w:rsidRDefault="0051763B" w:rsidP="0051763B">
            <w:pPr>
              <w:rPr>
                <w:rFonts w:ascii="Arial" w:hAnsi="Arial" w:cs="Arial"/>
                <w:b/>
                <w:bCs/>
              </w:rPr>
            </w:pPr>
            <w:r>
              <w:rPr>
                <w:rFonts w:ascii="Arial" w:hAnsi="Arial" w:cs="Arial"/>
                <w:b/>
                <w:bCs/>
              </w:rPr>
              <w:t> </w:t>
            </w:r>
          </w:p>
        </w:tc>
      </w:tr>
      <w:tr w:rsidR="00317178" w:rsidTr="009108C3">
        <w:trPr>
          <w:trHeight w:val="421"/>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317178" w:rsidRDefault="00317178" w:rsidP="00317178">
            <w:pPr>
              <w:jc w:val="center"/>
              <w:rPr>
                <w:rFonts w:ascii="Arial" w:hAnsi="Arial" w:cs="Arial"/>
                <w:sz w:val="16"/>
                <w:szCs w:val="16"/>
              </w:rPr>
            </w:pPr>
            <w:r>
              <w:rPr>
                <w:rFonts w:ascii="Arial" w:hAnsi="Arial" w:cs="Arial"/>
                <w:sz w:val="16"/>
                <w:szCs w:val="16"/>
              </w:rPr>
              <w:t>9</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317178" w:rsidP="00317178">
            <w:pPr>
              <w:jc w:val="center"/>
              <w:rPr>
                <w:rFonts w:ascii="Arial" w:hAnsi="Arial" w:cs="Arial"/>
                <w:sz w:val="16"/>
                <w:szCs w:val="16"/>
              </w:rPr>
            </w:pPr>
            <w:r>
              <w:rPr>
                <w:rFonts w:ascii="Arial" w:hAnsi="Arial" w:cs="Arial"/>
                <w:sz w:val="16"/>
                <w:szCs w:val="16"/>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317178" w:rsidP="00317178">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317178" w:rsidP="00317178">
            <w:pPr>
              <w:jc w:val="both"/>
              <w:rPr>
                <w:rFonts w:ascii="Arial" w:hAnsi="Arial" w:cs="Arial"/>
                <w:sz w:val="16"/>
                <w:szCs w:val="16"/>
              </w:rPr>
            </w:pPr>
            <w:r>
              <w:rPr>
                <w:rFonts w:ascii="Arial" w:hAnsi="Arial" w:cs="Arial"/>
                <w:sz w:val="16"/>
                <w:szCs w:val="16"/>
              </w:rPr>
              <w:t>Adaptador de HDMI a Mini HDMI</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317178" w:rsidP="00317178">
            <w:pPr>
              <w:jc w:val="both"/>
              <w:rPr>
                <w:rFonts w:ascii="Arial" w:hAnsi="Arial" w:cs="Arial"/>
                <w:sz w:val="16"/>
                <w:szCs w:val="16"/>
              </w:rPr>
            </w:pPr>
            <w:r>
              <w:rPr>
                <w:rFonts w:ascii="Arial" w:hAnsi="Arial" w:cs="Arial"/>
                <w:sz w:val="16"/>
                <w:szCs w:val="16"/>
              </w:rPr>
              <w:t>Adaptador de HDMI a Mini HDMI</w:t>
            </w:r>
          </w:p>
        </w:tc>
        <w:tc>
          <w:tcPr>
            <w:tcW w:w="1397" w:type="dxa"/>
            <w:tcBorders>
              <w:top w:val="nil"/>
              <w:left w:val="nil"/>
              <w:bottom w:val="single" w:sz="4" w:space="0" w:color="auto"/>
              <w:right w:val="single" w:sz="4" w:space="0" w:color="auto"/>
            </w:tcBorders>
            <w:shd w:val="clear" w:color="auto" w:fill="auto"/>
            <w:vAlign w:val="center"/>
            <w:hideMark/>
          </w:tcPr>
          <w:p w:rsidR="00317178" w:rsidRDefault="00317178" w:rsidP="00317178">
            <w:pPr>
              <w:rPr>
                <w:rFonts w:ascii="Arial" w:hAnsi="Arial" w:cs="Arial"/>
                <w:b/>
                <w:bCs/>
              </w:rPr>
            </w:pPr>
            <w:r>
              <w:rPr>
                <w:rFonts w:ascii="Arial" w:hAnsi="Arial" w:cs="Arial"/>
                <w:b/>
                <w:bCs/>
              </w:rPr>
              <w:t> </w:t>
            </w:r>
          </w:p>
        </w:tc>
      </w:tr>
      <w:tr w:rsidR="00317178" w:rsidTr="009108C3">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317178" w:rsidRDefault="00317178" w:rsidP="00317178">
            <w:pPr>
              <w:jc w:val="center"/>
              <w:rPr>
                <w:rFonts w:ascii="Arial" w:hAnsi="Arial" w:cs="Arial"/>
                <w:sz w:val="16"/>
                <w:szCs w:val="16"/>
              </w:rPr>
            </w:pPr>
            <w:r>
              <w:rPr>
                <w:rFonts w:ascii="Arial" w:hAnsi="Arial" w:cs="Arial"/>
                <w:sz w:val="16"/>
                <w:szCs w:val="16"/>
              </w:rPr>
              <w:t>10</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317178" w:rsidP="00317178">
            <w:pPr>
              <w:jc w:val="center"/>
              <w:rPr>
                <w:rFonts w:ascii="Arial" w:hAnsi="Arial" w:cs="Arial"/>
                <w:sz w:val="16"/>
                <w:szCs w:val="16"/>
              </w:rPr>
            </w:pPr>
            <w:r>
              <w:rPr>
                <w:rFonts w:ascii="Arial" w:hAnsi="Arial" w:cs="Arial"/>
                <w:sz w:val="16"/>
                <w:szCs w:val="16"/>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317178" w:rsidP="00317178">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317178" w:rsidP="00317178">
            <w:pPr>
              <w:jc w:val="both"/>
              <w:rPr>
                <w:rFonts w:ascii="Arial" w:hAnsi="Arial" w:cs="Arial"/>
                <w:sz w:val="16"/>
                <w:szCs w:val="16"/>
              </w:rPr>
            </w:pPr>
            <w:r>
              <w:rPr>
                <w:rFonts w:ascii="Arial" w:hAnsi="Arial" w:cs="Arial"/>
                <w:sz w:val="16"/>
                <w:szCs w:val="16"/>
              </w:rPr>
              <w:t xml:space="preserve">Divisor </w:t>
            </w:r>
            <w:proofErr w:type="spellStart"/>
            <w:r>
              <w:rPr>
                <w:rFonts w:ascii="Arial" w:hAnsi="Arial" w:cs="Arial"/>
                <w:sz w:val="16"/>
                <w:szCs w:val="16"/>
              </w:rPr>
              <w:t>Sp</w:t>
            </w:r>
            <w:r w:rsidR="00AF4E87">
              <w:rPr>
                <w:rFonts w:ascii="Arial" w:hAnsi="Arial" w:cs="Arial"/>
                <w:sz w:val="16"/>
                <w:szCs w:val="16"/>
              </w:rPr>
              <w:t>li</w:t>
            </w:r>
            <w:r w:rsidR="004D4559">
              <w:rPr>
                <w:rFonts w:ascii="Arial" w:hAnsi="Arial" w:cs="Arial"/>
                <w:sz w:val="16"/>
                <w:szCs w:val="16"/>
              </w:rPr>
              <w:t>t</w:t>
            </w:r>
            <w:r w:rsidR="00AF4E87">
              <w:rPr>
                <w:rFonts w:ascii="Arial" w:hAnsi="Arial" w:cs="Arial"/>
                <w:sz w:val="16"/>
                <w:szCs w:val="16"/>
              </w:rPr>
              <w:t>ter</w:t>
            </w:r>
            <w:proofErr w:type="spellEnd"/>
            <w:r w:rsidR="00AF4E87">
              <w:rPr>
                <w:rFonts w:ascii="Arial" w:hAnsi="Arial" w:cs="Arial"/>
                <w:sz w:val="16"/>
                <w:szCs w:val="16"/>
              </w:rPr>
              <w:t xml:space="preserve"> de 4 puertos 4k para video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AF4E87" w:rsidP="00317178">
            <w:pPr>
              <w:jc w:val="both"/>
              <w:rPr>
                <w:rFonts w:ascii="Arial" w:hAnsi="Arial" w:cs="Arial"/>
                <w:sz w:val="16"/>
                <w:szCs w:val="16"/>
              </w:rPr>
            </w:pPr>
            <w:proofErr w:type="spellStart"/>
            <w:r>
              <w:rPr>
                <w:rFonts w:ascii="Arial" w:hAnsi="Arial" w:cs="Arial"/>
                <w:sz w:val="16"/>
                <w:szCs w:val="16"/>
              </w:rPr>
              <w:t>Transmile</w:t>
            </w:r>
            <w:proofErr w:type="spellEnd"/>
            <w:r>
              <w:rPr>
                <w:rFonts w:ascii="Arial" w:hAnsi="Arial" w:cs="Arial"/>
                <w:sz w:val="16"/>
                <w:szCs w:val="16"/>
              </w:rPr>
              <w:t xml:space="preserve"> simultáneamente el video y audio desde una fuente HDMI a múltiples monitores HDMIMIMI</w:t>
            </w:r>
          </w:p>
          <w:p w:rsidR="00AF4E87" w:rsidRDefault="00AF4E87" w:rsidP="00317178">
            <w:pPr>
              <w:jc w:val="both"/>
              <w:rPr>
                <w:rFonts w:ascii="Arial" w:hAnsi="Arial" w:cs="Arial"/>
                <w:sz w:val="16"/>
                <w:szCs w:val="16"/>
              </w:rPr>
            </w:pPr>
            <w:r>
              <w:rPr>
                <w:rFonts w:ascii="Arial" w:hAnsi="Arial" w:cs="Arial"/>
                <w:sz w:val="16"/>
                <w:szCs w:val="16"/>
              </w:rPr>
              <w:t>Resoluciones de video de hasta 4096 x 2160 x 3840 x 2160 (4k x 2K) 30 Hz</w:t>
            </w:r>
          </w:p>
          <w:p w:rsidR="00AF4E87" w:rsidRDefault="00AF4E87" w:rsidP="00317178">
            <w:pPr>
              <w:jc w:val="both"/>
              <w:rPr>
                <w:rFonts w:ascii="Arial" w:hAnsi="Arial" w:cs="Arial"/>
                <w:sz w:val="16"/>
                <w:szCs w:val="16"/>
              </w:rPr>
            </w:pPr>
            <w:r>
              <w:rPr>
                <w:rFonts w:ascii="Arial" w:hAnsi="Arial" w:cs="Arial"/>
                <w:sz w:val="16"/>
                <w:szCs w:val="16"/>
              </w:rPr>
              <w:t xml:space="preserve">Soporte ancho de banda del amplificador de video de 340MHz / 3.4 Gbps por canal (10.2 </w:t>
            </w:r>
            <w:proofErr w:type="spellStart"/>
            <w:r>
              <w:rPr>
                <w:rFonts w:ascii="Arial" w:hAnsi="Arial" w:cs="Arial"/>
                <w:sz w:val="16"/>
                <w:szCs w:val="16"/>
              </w:rPr>
              <w:t>GBps</w:t>
            </w:r>
            <w:proofErr w:type="spellEnd"/>
            <w:r>
              <w:rPr>
                <w:rFonts w:ascii="Arial" w:hAnsi="Arial" w:cs="Arial"/>
                <w:sz w:val="16"/>
                <w:szCs w:val="16"/>
              </w:rPr>
              <w:t xml:space="preserve"> </w:t>
            </w:r>
            <w:r w:rsidR="009108C3">
              <w:rPr>
                <w:rFonts w:ascii="Arial" w:hAnsi="Arial" w:cs="Arial"/>
                <w:sz w:val="16"/>
                <w:szCs w:val="16"/>
              </w:rPr>
              <w:t>total)</w:t>
            </w:r>
          </w:p>
          <w:p w:rsidR="00AF4E87" w:rsidRPr="006A35B5" w:rsidRDefault="00AF4E87" w:rsidP="00317178">
            <w:pPr>
              <w:jc w:val="both"/>
              <w:rPr>
                <w:rFonts w:ascii="Arial" w:hAnsi="Arial" w:cs="Arial"/>
                <w:sz w:val="16"/>
                <w:szCs w:val="16"/>
              </w:rPr>
            </w:pPr>
            <w:r>
              <w:rPr>
                <w:rFonts w:ascii="Arial" w:hAnsi="Arial" w:cs="Arial"/>
                <w:sz w:val="16"/>
                <w:szCs w:val="16"/>
              </w:rPr>
              <w:t>Soporte una distancia máxima 25 metros</w:t>
            </w:r>
          </w:p>
        </w:tc>
        <w:tc>
          <w:tcPr>
            <w:tcW w:w="1397" w:type="dxa"/>
            <w:tcBorders>
              <w:top w:val="nil"/>
              <w:left w:val="nil"/>
              <w:bottom w:val="single" w:sz="4" w:space="0" w:color="auto"/>
              <w:right w:val="single" w:sz="4" w:space="0" w:color="auto"/>
            </w:tcBorders>
            <w:shd w:val="clear" w:color="auto" w:fill="auto"/>
            <w:vAlign w:val="center"/>
            <w:hideMark/>
          </w:tcPr>
          <w:p w:rsidR="00317178" w:rsidRDefault="00317178" w:rsidP="00317178">
            <w:pPr>
              <w:rPr>
                <w:rFonts w:ascii="Arial" w:hAnsi="Arial" w:cs="Arial"/>
                <w:b/>
                <w:bCs/>
              </w:rPr>
            </w:pPr>
            <w:r>
              <w:rPr>
                <w:rFonts w:ascii="Arial" w:hAnsi="Arial" w:cs="Arial"/>
                <w:b/>
                <w:bCs/>
              </w:rPr>
              <w:t> </w:t>
            </w:r>
          </w:p>
        </w:tc>
      </w:tr>
      <w:tr w:rsidR="00317178" w:rsidTr="009108C3">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317178" w:rsidRDefault="00AF4E87" w:rsidP="00317178">
            <w:pPr>
              <w:jc w:val="center"/>
              <w:rPr>
                <w:rFonts w:ascii="Arial" w:hAnsi="Arial" w:cs="Arial"/>
                <w:sz w:val="16"/>
                <w:szCs w:val="16"/>
              </w:rPr>
            </w:pPr>
            <w:r>
              <w:rPr>
                <w:rFonts w:ascii="Arial" w:hAnsi="Arial" w:cs="Arial"/>
                <w:sz w:val="16"/>
                <w:szCs w:val="16"/>
              </w:rPr>
              <w:t>11</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AF4E87" w:rsidP="00317178">
            <w:pPr>
              <w:jc w:val="center"/>
              <w:rPr>
                <w:rFonts w:ascii="Arial" w:hAnsi="Arial" w:cs="Arial"/>
                <w:sz w:val="16"/>
                <w:szCs w:val="16"/>
              </w:rPr>
            </w:pPr>
            <w:r>
              <w:rPr>
                <w:rFonts w:ascii="Arial" w:hAnsi="Arial" w:cs="Arial"/>
                <w:sz w:val="16"/>
                <w:szCs w:val="16"/>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AF4E87" w:rsidP="00317178">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AF4E87" w:rsidP="00317178">
            <w:pPr>
              <w:jc w:val="both"/>
              <w:rPr>
                <w:rFonts w:ascii="Arial" w:hAnsi="Arial" w:cs="Arial"/>
                <w:sz w:val="16"/>
                <w:szCs w:val="16"/>
              </w:rPr>
            </w:pPr>
            <w:r>
              <w:rPr>
                <w:rFonts w:ascii="Arial" w:hAnsi="Arial" w:cs="Arial"/>
                <w:sz w:val="16"/>
                <w:szCs w:val="16"/>
              </w:rPr>
              <w:t>Rollo de velcro 25 metros color negro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Default="00AF4E87" w:rsidP="00317178">
            <w:pPr>
              <w:jc w:val="both"/>
              <w:rPr>
                <w:rFonts w:ascii="Arial" w:hAnsi="Arial" w:cs="Arial"/>
                <w:sz w:val="16"/>
                <w:szCs w:val="16"/>
              </w:rPr>
            </w:pPr>
            <w:r>
              <w:rPr>
                <w:rFonts w:ascii="Arial" w:hAnsi="Arial" w:cs="Arial"/>
                <w:sz w:val="16"/>
                <w:szCs w:val="16"/>
              </w:rPr>
              <w:t>Ancho 16mm</w:t>
            </w:r>
          </w:p>
          <w:p w:rsidR="00AF4E87" w:rsidRDefault="00AF4E87" w:rsidP="00317178">
            <w:pPr>
              <w:jc w:val="both"/>
              <w:rPr>
                <w:rFonts w:ascii="Arial" w:hAnsi="Arial" w:cs="Arial"/>
                <w:sz w:val="16"/>
                <w:szCs w:val="16"/>
              </w:rPr>
            </w:pPr>
            <w:r>
              <w:rPr>
                <w:rFonts w:ascii="Arial" w:hAnsi="Arial" w:cs="Arial"/>
                <w:sz w:val="16"/>
                <w:szCs w:val="16"/>
              </w:rPr>
              <w:t>Longitud 25 m</w:t>
            </w:r>
          </w:p>
          <w:p w:rsidR="00AF4E87" w:rsidRPr="006A35B5" w:rsidRDefault="00AF4E87" w:rsidP="00317178">
            <w:pPr>
              <w:jc w:val="both"/>
              <w:rPr>
                <w:rFonts w:ascii="Arial" w:hAnsi="Arial" w:cs="Arial"/>
                <w:sz w:val="16"/>
                <w:szCs w:val="16"/>
              </w:rPr>
            </w:pPr>
            <w:r>
              <w:rPr>
                <w:rFonts w:ascii="Arial" w:hAnsi="Arial" w:cs="Arial"/>
                <w:sz w:val="16"/>
                <w:szCs w:val="16"/>
              </w:rPr>
              <w:t>Color del producto Negro</w:t>
            </w:r>
          </w:p>
        </w:tc>
        <w:tc>
          <w:tcPr>
            <w:tcW w:w="1397" w:type="dxa"/>
            <w:tcBorders>
              <w:top w:val="nil"/>
              <w:left w:val="nil"/>
              <w:bottom w:val="single" w:sz="4" w:space="0" w:color="auto"/>
              <w:right w:val="single" w:sz="4" w:space="0" w:color="auto"/>
            </w:tcBorders>
            <w:shd w:val="clear" w:color="auto" w:fill="auto"/>
            <w:vAlign w:val="center"/>
          </w:tcPr>
          <w:p w:rsidR="00317178" w:rsidRDefault="00317178" w:rsidP="00317178">
            <w:pPr>
              <w:rPr>
                <w:rFonts w:ascii="Arial" w:hAnsi="Arial" w:cs="Arial"/>
                <w:b/>
                <w:bCs/>
              </w:rPr>
            </w:pPr>
          </w:p>
        </w:tc>
      </w:tr>
      <w:tr w:rsidR="00317178" w:rsidTr="009108C3">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317178" w:rsidRPr="006173FF" w:rsidRDefault="00AF4E87" w:rsidP="00317178">
            <w:pPr>
              <w:jc w:val="center"/>
              <w:rPr>
                <w:rFonts w:ascii="Arial" w:hAnsi="Arial" w:cs="Arial"/>
                <w:sz w:val="16"/>
                <w:szCs w:val="16"/>
              </w:rPr>
            </w:pPr>
            <w:r>
              <w:rPr>
                <w:rFonts w:ascii="Arial" w:hAnsi="Arial" w:cs="Arial"/>
                <w:sz w:val="16"/>
                <w:szCs w:val="16"/>
              </w:rPr>
              <w:lastRenderedPageBreak/>
              <w:t>12</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Pr="006173FF" w:rsidRDefault="00A477EF" w:rsidP="00317178">
            <w:pPr>
              <w:jc w:val="center"/>
              <w:rPr>
                <w:rFonts w:ascii="Arial" w:hAnsi="Arial" w:cs="Arial"/>
                <w:sz w:val="16"/>
                <w:szCs w:val="16"/>
              </w:rPr>
            </w:pPr>
            <w:r>
              <w:rPr>
                <w:rFonts w:ascii="Arial" w:hAnsi="Arial" w:cs="Arial"/>
                <w:sz w:val="16"/>
                <w:szCs w:val="16"/>
              </w:rPr>
              <w:t>1</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Pr="006173FF" w:rsidRDefault="00A477EF" w:rsidP="00317178">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Pr="006173FF" w:rsidRDefault="00A477EF" w:rsidP="00317178">
            <w:pPr>
              <w:jc w:val="both"/>
              <w:rPr>
                <w:rFonts w:ascii="Arial" w:hAnsi="Arial" w:cs="Arial"/>
                <w:sz w:val="16"/>
                <w:szCs w:val="16"/>
              </w:rPr>
            </w:pPr>
            <w:r>
              <w:rPr>
                <w:rFonts w:ascii="Arial" w:hAnsi="Arial" w:cs="Arial"/>
                <w:sz w:val="16"/>
                <w:szCs w:val="16"/>
              </w:rPr>
              <w:t>Sección de rejilla galvanizada de 12” de ancho x 10” de largo para cargar cables horizontalmente a través del sistema.</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317178" w:rsidRPr="006A35B5" w:rsidRDefault="00A477EF" w:rsidP="00317178">
            <w:pPr>
              <w:rPr>
                <w:rFonts w:ascii="Arial" w:hAnsi="Arial" w:cs="Arial"/>
                <w:sz w:val="16"/>
                <w:szCs w:val="16"/>
              </w:rPr>
            </w:pPr>
            <w:r>
              <w:rPr>
                <w:rFonts w:ascii="Arial" w:hAnsi="Arial" w:cs="Arial"/>
                <w:sz w:val="16"/>
                <w:szCs w:val="16"/>
              </w:rPr>
              <w:t>Sección de rejilla galvanizada de 12” de ancho x 10” de largo para cargar cables horizontalmente a través del sistema.</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317178" w:rsidRDefault="00317178" w:rsidP="00317178">
            <w:pPr>
              <w:rPr>
                <w:rFonts w:ascii="Arial" w:hAnsi="Arial" w:cs="Arial"/>
                <w:b/>
                <w:bCs/>
              </w:rPr>
            </w:pPr>
            <w:r>
              <w:rPr>
                <w:rFonts w:ascii="Arial" w:hAnsi="Arial" w:cs="Arial"/>
                <w:b/>
                <w:bCs/>
              </w:rPr>
              <w:t> </w:t>
            </w:r>
          </w:p>
        </w:tc>
      </w:tr>
      <w:tr w:rsidR="00A477EF" w:rsidTr="009108C3">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A477EF" w:rsidRDefault="00A477EF" w:rsidP="00317178">
            <w:pPr>
              <w:jc w:val="center"/>
              <w:rPr>
                <w:rFonts w:ascii="Arial" w:hAnsi="Arial" w:cs="Arial"/>
                <w:sz w:val="16"/>
                <w:szCs w:val="16"/>
              </w:rPr>
            </w:pPr>
            <w:r>
              <w:rPr>
                <w:rFonts w:ascii="Arial" w:hAnsi="Arial" w:cs="Arial"/>
                <w:sz w:val="16"/>
                <w:szCs w:val="16"/>
              </w:rPr>
              <w:t>13</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Pr="006173FF" w:rsidRDefault="00A477EF" w:rsidP="00317178">
            <w:pPr>
              <w:jc w:val="center"/>
              <w:rPr>
                <w:rFonts w:ascii="Arial" w:hAnsi="Arial" w:cs="Arial"/>
                <w:sz w:val="16"/>
                <w:szCs w:val="16"/>
              </w:rPr>
            </w:pPr>
            <w:r>
              <w:rPr>
                <w:rFonts w:ascii="Arial" w:hAnsi="Arial" w:cs="Arial"/>
                <w:sz w:val="16"/>
                <w:szCs w:val="16"/>
              </w:rPr>
              <w:t>2</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Pr="006173FF" w:rsidRDefault="00A477EF" w:rsidP="00317178">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Pr="006173FF" w:rsidRDefault="00A477EF" w:rsidP="00317178">
            <w:pPr>
              <w:jc w:val="both"/>
              <w:rPr>
                <w:rFonts w:ascii="Arial" w:hAnsi="Arial" w:cs="Arial"/>
                <w:sz w:val="16"/>
                <w:szCs w:val="16"/>
              </w:rPr>
            </w:pPr>
            <w:r>
              <w:rPr>
                <w:rFonts w:ascii="Arial" w:hAnsi="Arial" w:cs="Arial"/>
                <w:sz w:val="16"/>
                <w:szCs w:val="16"/>
              </w:rPr>
              <w:t>Cinta Vinílica de Seguridad Industrial 2”</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rPr>
                <w:rFonts w:ascii="Arial" w:hAnsi="Arial" w:cs="Arial"/>
                <w:sz w:val="16"/>
                <w:szCs w:val="16"/>
              </w:rPr>
            </w:pPr>
            <w:r>
              <w:rPr>
                <w:rFonts w:ascii="Arial" w:hAnsi="Arial" w:cs="Arial"/>
                <w:sz w:val="16"/>
                <w:szCs w:val="16"/>
              </w:rPr>
              <w:t>Cinta de seguridad de 2”</w:t>
            </w:r>
          </w:p>
          <w:p w:rsidR="00A477EF" w:rsidRDefault="00A477EF" w:rsidP="00317178">
            <w:pPr>
              <w:rPr>
                <w:rFonts w:ascii="Arial" w:hAnsi="Arial" w:cs="Arial"/>
                <w:sz w:val="16"/>
                <w:szCs w:val="16"/>
              </w:rPr>
            </w:pPr>
            <w:r>
              <w:rPr>
                <w:rFonts w:ascii="Arial" w:hAnsi="Arial" w:cs="Arial"/>
                <w:sz w:val="16"/>
                <w:szCs w:val="16"/>
              </w:rPr>
              <w:t>Color Amarillo con negro</w:t>
            </w:r>
          </w:p>
          <w:p w:rsidR="00A477EF" w:rsidRDefault="00A477EF" w:rsidP="00317178">
            <w:pPr>
              <w:rPr>
                <w:rFonts w:ascii="Arial" w:hAnsi="Arial" w:cs="Arial"/>
                <w:sz w:val="16"/>
                <w:szCs w:val="16"/>
              </w:rPr>
            </w:pPr>
            <w:r>
              <w:rPr>
                <w:rFonts w:ascii="Arial" w:hAnsi="Arial" w:cs="Arial"/>
                <w:sz w:val="16"/>
                <w:szCs w:val="16"/>
              </w:rPr>
              <w:t>Vinil Industrial</w:t>
            </w:r>
          </w:p>
          <w:p w:rsidR="00A477EF" w:rsidRPr="006A35B5" w:rsidRDefault="00A477EF" w:rsidP="00A477EF">
            <w:pPr>
              <w:rPr>
                <w:rFonts w:ascii="Arial" w:hAnsi="Arial" w:cs="Arial"/>
                <w:sz w:val="16"/>
                <w:szCs w:val="16"/>
              </w:rPr>
            </w:pPr>
            <w:r>
              <w:rPr>
                <w:rFonts w:ascii="Arial" w:hAnsi="Arial" w:cs="Arial"/>
                <w:sz w:val="16"/>
                <w:szCs w:val="16"/>
              </w:rPr>
              <w:t>Adhesivo de goma sin laminar uso general</w:t>
            </w:r>
          </w:p>
        </w:tc>
        <w:tc>
          <w:tcPr>
            <w:tcW w:w="1397" w:type="dxa"/>
            <w:tcBorders>
              <w:top w:val="single" w:sz="4" w:space="0" w:color="auto"/>
              <w:left w:val="nil"/>
              <w:bottom w:val="single" w:sz="4" w:space="0" w:color="auto"/>
              <w:right w:val="single" w:sz="4" w:space="0" w:color="auto"/>
            </w:tcBorders>
            <w:shd w:val="clear" w:color="auto" w:fill="auto"/>
            <w:vAlign w:val="center"/>
          </w:tcPr>
          <w:p w:rsidR="00A477EF" w:rsidRDefault="00A477EF" w:rsidP="00317178">
            <w:pPr>
              <w:rPr>
                <w:rFonts w:ascii="Arial" w:hAnsi="Arial" w:cs="Arial"/>
                <w:b/>
                <w:bCs/>
              </w:rPr>
            </w:pPr>
          </w:p>
        </w:tc>
      </w:tr>
      <w:tr w:rsidR="00A477EF" w:rsidTr="009108C3">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A477EF" w:rsidRDefault="00A477EF" w:rsidP="00317178">
            <w:pPr>
              <w:jc w:val="center"/>
              <w:rPr>
                <w:rFonts w:ascii="Arial" w:hAnsi="Arial" w:cs="Arial"/>
                <w:sz w:val="16"/>
                <w:szCs w:val="16"/>
              </w:rPr>
            </w:pPr>
            <w:r>
              <w:rPr>
                <w:rFonts w:ascii="Arial" w:hAnsi="Arial" w:cs="Arial"/>
                <w:sz w:val="16"/>
                <w:szCs w:val="16"/>
              </w:rPr>
              <w:t>14</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jc w:val="center"/>
              <w:rPr>
                <w:rFonts w:ascii="Arial" w:hAnsi="Arial" w:cs="Arial"/>
                <w:sz w:val="16"/>
                <w:szCs w:val="16"/>
              </w:rPr>
            </w:pPr>
            <w:r>
              <w:rPr>
                <w:rFonts w:ascii="Arial" w:hAnsi="Arial" w:cs="Arial"/>
                <w:sz w:val="16"/>
                <w:szCs w:val="16"/>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jc w:val="both"/>
              <w:rPr>
                <w:rFonts w:ascii="Arial" w:hAnsi="Arial" w:cs="Arial"/>
                <w:sz w:val="16"/>
                <w:szCs w:val="16"/>
              </w:rPr>
            </w:pPr>
            <w:r>
              <w:rPr>
                <w:rFonts w:ascii="Arial" w:hAnsi="Arial" w:cs="Arial"/>
                <w:sz w:val="16"/>
                <w:szCs w:val="16"/>
              </w:rPr>
              <w:t>Canales de cables piso</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rPr>
                <w:rFonts w:ascii="Arial" w:hAnsi="Arial" w:cs="Arial"/>
                <w:sz w:val="16"/>
                <w:szCs w:val="16"/>
              </w:rPr>
            </w:pPr>
            <w:r>
              <w:rPr>
                <w:rFonts w:ascii="Arial" w:hAnsi="Arial" w:cs="Arial"/>
                <w:sz w:val="16"/>
                <w:szCs w:val="16"/>
              </w:rPr>
              <w:t>Material caucho de alta resistencia, tapa flexible recomiendan</w:t>
            </w:r>
          </w:p>
          <w:p w:rsidR="00A477EF" w:rsidRDefault="00A477EF" w:rsidP="00317178">
            <w:pPr>
              <w:rPr>
                <w:rFonts w:ascii="Arial" w:hAnsi="Arial" w:cs="Arial"/>
                <w:sz w:val="16"/>
                <w:szCs w:val="16"/>
              </w:rPr>
            </w:pPr>
            <w:r>
              <w:rPr>
                <w:rFonts w:ascii="Arial" w:hAnsi="Arial" w:cs="Arial"/>
                <w:sz w:val="16"/>
                <w:szCs w:val="16"/>
              </w:rPr>
              <w:t>Cubierta exterior Dimensiones 90x50x5 cm</w:t>
            </w:r>
          </w:p>
          <w:p w:rsidR="00A477EF" w:rsidRDefault="00A477EF" w:rsidP="00317178">
            <w:pPr>
              <w:rPr>
                <w:rFonts w:ascii="Arial" w:hAnsi="Arial" w:cs="Arial"/>
                <w:sz w:val="16"/>
                <w:szCs w:val="16"/>
              </w:rPr>
            </w:pPr>
            <w:r>
              <w:rPr>
                <w:rFonts w:ascii="Arial" w:hAnsi="Arial" w:cs="Arial"/>
                <w:sz w:val="16"/>
                <w:szCs w:val="16"/>
              </w:rPr>
              <w:t>Dimensiones de canal interno 4.5 x 3.5 cm</w:t>
            </w:r>
          </w:p>
          <w:p w:rsidR="00A477EF" w:rsidRDefault="00A477EF" w:rsidP="00317178">
            <w:pPr>
              <w:rPr>
                <w:rFonts w:ascii="Arial" w:hAnsi="Arial" w:cs="Arial"/>
                <w:sz w:val="16"/>
                <w:szCs w:val="16"/>
              </w:rPr>
            </w:pPr>
            <w:r>
              <w:rPr>
                <w:rFonts w:ascii="Arial" w:hAnsi="Arial" w:cs="Arial"/>
                <w:sz w:val="16"/>
                <w:szCs w:val="16"/>
              </w:rPr>
              <w:t>Número de canales 5</w:t>
            </w:r>
          </w:p>
        </w:tc>
        <w:tc>
          <w:tcPr>
            <w:tcW w:w="1397" w:type="dxa"/>
            <w:tcBorders>
              <w:top w:val="single" w:sz="4" w:space="0" w:color="auto"/>
              <w:left w:val="nil"/>
              <w:bottom w:val="single" w:sz="4" w:space="0" w:color="auto"/>
              <w:right w:val="single" w:sz="4" w:space="0" w:color="auto"/>
            </w:tcBorders>
            <w:shd w:val="clear" w:color="auto" w:fill="auto"/>
            <w:vAlign w:val="center"/>
          </w:tcPr>
          <w:p w:rsidR="00A477EF" w:rsidRDefault="00A477EF" w:rsidP="00317178">
            <w:pPr>
              <w:rPr>
                <w:rFonts w:ascii="Arial" w:hAnsi="Arial" w:cs="Arial"/>
                <w:b/>
                <w:bCs/>
              </w:rPr>
            </w:pPr>
          </w:p>
        </w:tc>
      </w:tr>
      <w:tr w:rsidR="00A477EF" w:rsidTr="009108C3">
        <w:trPr>
          <w:trHeight w:val="45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A477EF" w:rsidRDefault="00A477EF" w:rsidP="00317178">
            <w:pPr>
              <w:jc w:val="center"/>
              <w:rPr>
                <w:rFonts w:ascii="Arial" w:hAnsi="Arial" w:cs="Arial"/>
                <w:sz w:val="16"/>
                <w:szCs w:val="16"/>
              </w:rPr>
            </w:pPr>
            <w:r>
              <w:rPr>
                <w:rFonts w:ascii="Arial" w:hAnsi="Arial" w:cs="Arial"/>
                <w:sz w:val="16"/>
                <w:szCs w:val="16"/>
              </w:rPr>
              <w:t>15</w:t>
            </w:r>
          </w:p>
        </w:tc>
        <w:tc>
          <w:tcPr>
            <w:tcW w:w="754"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jc w:val="center"/>
              <w:rPr>
                <w:rFonts w:ascii="Arial" w:hAnsi="Arial" w:cs="Arial"/>
                <w:sz w:val="16"/>
                <w:szCs w:val="16"/>
              </w:rPr>
            </w:pPr>
            <w:r>
              <w:rPr>
                <w:rFonts w:ascii="Arial" w:hAnsi="Arial" w:cs="Arial"/>
                <w:sz w:val="16"/>
                <w:szCs w:val="16"/>
              </w:rPr>
              <w:t>3</w:t>
            </w:r>
          </w:p>
        </w:tc>
        <w:tc>
          <w:tcPr>
            <w:tcW w:w="623"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jc w:val="center"/>
              <w:rPr>
                <w:rFonts w:ascii="Arial" w:hAnsi="Arial" w:cs="Arial"/>
                <w:sz w:val="16"/>
                <w:szCs w:val="16"/>
              </w:rPr>
            </w:pPr>
            <w:r>
              <w:rPr>
                <w:rFonts w:ascii="Arial" w:hAnsi="Arial" w:cs="Arial"/>
                <w:sz w:val="16"/>
                <w:szCs w:val="16"/>
              </w:rPr>
              <w:t>Pieza</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jc w:val="both"/>
              <w:rPr>
                <w:rFonts w:ascii="Arial" w:hAnsi="Arial" w:cs="Arial"/>
                <w:sz w:val="16"/>
                <w:szCs w:val="16"/>
              </w:rPr>
            </w:pPr>
            <w:r>
              <w:rPr>
                <w:rFonts w:ascii="Arial" w:hAnsi="Arial" w:cs="Arial"/>
                <w:sz w:val="16"/>
                <w:szCs w:val="16"/>
              </w:rPr>
              <w:t>Cable HDMI 30 metros</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A477EF" w:rsidRDefault="00A477EF" w:rsidP="00317178">
            <w:pPr>
              <w:rPr>
                <w:rFonts w:ascii="Arial" w:hAnsi="Arial" w:cs="Arial"/>
                <w:sz w:val="16"/>
                <w:szCs w:val="16"/>
              </w:rPr>
            </w:pPr>
            <w:r>
              <w:rPr>
                <w:rFonts w:ascii="Arial" w:hAnsi="Arial" w:cs="Arial"/>
                <w:sz w:val="16"/>
                <w:szCs w:val="16"/>
              </w:rPr>
              <w:t>Longitud de cable 30 metros</w:t>
            </w:r>
          </w:p>
          <w:p w:rsidR="00A477EF" w:rsidRDefault="00A477EF" w:rsidP="00317178">
            <w:pPr>
              <w:rPr>
                <w:rFonts w:ascii="Arial" w:hAnsi="Arial" w:cs="Arial"/>
                <w:sz w:val="16"/>
                <w:szCs w:val="16"/>
              </w:rPr>
            </w:pPr>
            <w:r>
              <w:rPr>
                <w:rFonts w:ascii="Arial" w:hAnsi="Arial" w:cs="Arial"/>
                <w:sz w:val="16"/>
                <w:szCs w:val="16"/>
              </w:rPr>
              <w:t>Conector HDMI</w:t>
            </w:r>
          </w:p>
          <w:p w:rsidR="00A477EF" w:rsidRDefault="00A477EF" w:rsidP="00317178">
            <w:pPr>
              <w:rPr>
                <w:rFonts w:ascii="Arial" w:hAnsi="Arial" w:cs="Arial"/>
                <w:sz w:val="16"/>
                <w:szCs w:val="16"/>
              </w:rPr>
            </w:pPr>
            <w:r>
              <w:rPr>
                <w:rFonts w:ascii="Arial" w:hAnsi="Arial" w:cs="Arial"/>
                <w:sz w:val="16"/>
                <w:szCs w:val="16"/>
              </w:rPr>
              <w:t>Resolución 4096 x 2160</w:t>
            </w:r>
          </w:p>
          <w:p w:rsidR="00A477EF" w:rsidRDefault="00A477EF" w:rsidP="00317178">
            <w:pPr>
              <w:rPr>
                <w:rFonts w:ascii="Arial" w:hAnsi="Arial" w:cs="Arial"/>
                <w:sz w:val="16"/>
                <w:szCs w:val="16"/>
              </w:rPr>
            </w:pPr>
            <w:r>
              <w:rPr>
                <w:rFonts w:ascii="Arial" w:hAnsi="Arial" w:cs="Arial"/>
                <w:sz w:val="16"/>
                <w:szCs w:val="16"/>
              </w:rPr>
              <w:t>Color Negro</w:t>
            </w:r>
          </w:p>
        </w:tc>
        <w:tc>
          <w:tcPr>
            <w:tcW w:w="1397" w:type="dxa"/>
            <w:tcBorders>
              <w:top w:val="single" w:sz="4" w:space="0" w:color="auto"/>
              <w:left w:val="nil"/>
              <w:bottom w:val="single" w:sz="4" w:space="0" w:color="auto"/>
              <w:right w:val="single" w:sz="4" w:space="0" w:color="auto"/>
            </w:tcBorders>
            <w:shd w:val="clear" w:color="auto" w:fill="auto"/>
            <w:vAlign w:val="center"/>
          </w:tcPr>
          <w:p w:rsidR="00A477EF" w:rsidRDefault="00A477EF" w:rsidP="00317178">
            <w:pPr>
              <w:rPr>
                <w:rFonts w:ascii="Arial" w:hAnsi="Arial" w:cs="Arial"/>
                <w:b/>
                <w:bCs/>
              </w:rPr>
            </w:pPr>
          </w:p>
        </w:tc>
      </w:tr>
      <w:bookmarkEnd w:id="2"/>
    </w:tbl>
    <w:p w:rsidR="008D1BB8" w:rsidRPr="00EF1AA1" w:rsidRDefault="008D1BB8" w:rsidP="003973E2">
      <w:pPr>
        <w:jc w:val="both"/>
        <w:rPr>
          <w:rFonts w:ascii="Arial" w:hAnsi="Arial" w:cs="Arial"/>
          <w:b/>
          <w:sz w:val="12"/>
          <w:szCs w:val="18"/>
        </w:rPr>
      </w:pPr>
    </w:p>
    <w:p w:rsidR="00A477EF" w:rsidRDefault="00A477EF" w:rsidP="003973E2">
      <w:pPr>
        <w:jc w:val="center"/>
        <w:rPr>
          <w:rFonts w:ascii="Arial" w:hAnsi="Arial" w:cs="Arial"/>
          <w:b/>
          <w:sz w:val="22"/>
          <w:szCs w:val="20"/>
          <w:lang w:val="es-MX"/>
        </w:rPr>
      </w:pPr>
    </w:p>
    <w:p w:rsidR="00A477EF" w:rsidRDefault="00A477EF" w:rsidP="003973E2">
      <w:pPr>
        <w:jc w:val="center"/>
        <w:rPr>
          <w:rFonts w:ascii="Arial" w:hAnsi="Arial" w:cs="Arial"/>
          <w:b/>
          <w:sz w:val="22"/>
          <w:szCs w:val="20"/>
          <w:lang w:val="es-MX"/>
        </w:rPr>
      </w:pPr>
    </w:p>
    <w:p w:rsidR="00792A49" w:rsidRDefault="00663FA3" w:rsidP="003973E2">
      <w:pPr>
        <w:jc w:val="center"/>
        <w:rPr>
          <w:rFonts w:ascii="Arial" w:hAnsi="Arial" w:cs="Arial"/>
          <w:b/>
          <w:sz w:val="22"/>
          <w:szCs w:val="20"/>
          <w:lang w:val="es-MX"/>
        </w:rPr>
      </w:pPr>
      <w:r w:rsidRPr="003A36FC">
        <w:rPr>
          <w:rFonts w:ascii="Arial" w:hAnsi="Arial" w:cs="Arial"/>
          <w:b/>
          <w:sz w:val="22"/>
          <w:szCs w:val="20"/>
          <w:lang w:val="es-MX"/>
        </w:rPr>
        <w:t>Lugar y fecha</w:t>
      </w:r>
    </w:p>
    <w:p w:rsidR="00285054" w:rsidRDefault="00285054" w:rsidP="003973E2">
      <w:pPr>
        <w:jc w:val="center"/>
        <w:rPr>
          <w:rFonts w:ascii="Arial" w:hAnsi="Arial" w:cs="Arial"/>
          <w:b/>
          <w:sz w:val="22"/>
          <w:szCs w:val="20"/>
          <w:lang w:val="es-MX"/>
        </w:rPr>
      </w:pPr>
    </w:p>
    <w:p w:rsidR="00FE4A52" w:rsidRDefault="00FE4A52" w:rsidP="003973E2">
      <w:pPr>
        <w:jc w:val="center"/>
        <w:rPr>
          <w:rFonts w:ascii="Arial" w:hAnsi="Arial" w:cs="Arial"/>
          <w:b/>
          <w:sz w:val="22"/>
          <w:szCs w:val="20"/>
          <w:lang w:val="es-MX"/>
        </w:rPr>
      </w:pPr>
    </w:p>
    <w:p w:rsidR="009669F7" w:rsidRDefault="009669F7" w:rsidP="003973E2">
      <w:pPr>
        <w:jc w:val="center"/>
        <w:rPr>
          <w:rFonts w:ascii="Arial" w:hAnsi="Arial" w:cs="Arial"/>
          <w:b/>
          <w:sz w:val="22"/>
          <w:szCs w:val="20"/>
          <w:lang w:val="es-MX"/>
        </w:rPr>
      </w:pPr>
    </w:p>
    <w:p w:rsidR="009669F7" w:rsidRPr="003A36FC" w:rsidRDefault="009669F7" w:rsidP="003973E2">
      <w:pPr>
        <w:jc w:val="center"/>
        <w:rPr>
          <w:rFonts w:ascii="Arial" w:hAnsi="Arial" w:cs="Arial"/>
          <w:b/>
          <w:sz w:val="22"/>
          <w:szCs w:val="20"/>
          <w:lang w:val="es-MX"/>
        </w:rPr>
      </w:pPr>
    </w:p>
    <w:p w:rsidR="002C10A8" w:rsidRPr="003A36FC" w:rsidRDefault="00A120B7" w:rsidP="003973E2">
      <w:pPr>
        <w:jc w:val="center"/>
        <w:rPr>
          <w:rFonts w:ascii="Arial" w:hAnsi="Arial" w:cs="Arial"/>
          <w:b/>
          <w:sz w:val="22"/>
          <w:szCs w:val="20"/>
        </w:rPr>
      </w:pPr>
      <w:r w:rsidRPr="003A36FC">
        <w:rPr>
          <w:rFonts w:ascii="Arial" w:hAnsi="Arial" w:cs="Arial"/>
          <w:b/>
          <w:sz w:val="22"/>
          <w:szCs w:val="20"/>
        </w:rPr>
        <w:t>Nombre</w:t>
      </w:r>
      <w:r w:rsidR="002C10A8" w:rsidRPr="003A36FC">
        <w:rPr>
          <w:rFonts w:ascii="Arial" w:hAnsi="Arial" w:cs="Arial"/>
          <w:b/>
          <w:sz w:val="22"/>
          <w:szCs w:val="20"/>
        </w:rPr>
        <w:t xml:space="preserve"> de la empresa</w:t>
      </w:r>
    </w:p>
    <w:p w:rsidR="00A120B7" w:rsidRPr="003A36FC" w:rsidRDefault="002C10A8" w:rsidP="003973E2">
      <w:pPr>
        <w:jc w:val="center"/>
        <w:rPr>
          <w:rFonts w:ascii="Arial" w:hAnsi="Arial" w:cs="Arial"/>
          <w:b/>
          <w:sz w:val="22"/>
          <w:szCs w:val="20"/>
        </w:rPr>
      </w:pPr>
      <w:r w:rsidRPr="003A36FC">
        <w:rPr>
          <w:rFonts w:ascii="Arial" w:hAnsi="Arial" w:cs="Arial"/>
          <w:b/>
          <w:sz w:val="22"/>
          <w:szCs w:val="20"/>
        </w:rPr>
        <w:t>Nombre</w:t>
      </w:r>
      <w:r w:rsidR="00A120B7" w:rsidRPr="003A36FC">
        <w:rPr>
          <w:rFonts w:ascii="Arial" w:hAnsi="Arial" w:cs="Arial"/>
          <w:b/>
          <w:sz w:val="22"/>
          <w:szCs w:val="20"/>
        </w:rPr>
        <w:t xml:space="preserve"> y firma del representante legal y/o propietario </w:t>
      </w:r>
    </w:p>
    <w:tbl>
      <w:tblPr>
        <w:tblStyle w:val="Tablaconcuadrcula"/>
        <w:tblW w:w="83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tblGrid>
      <w:tr w:rsidR="00A120B7" w:rsidRPr="003A36FC" w:rsidTr="003C4A55">
        <w:trPr>
          <w:jc w:val="center"/>
        </w:trPr>
        <w:tc>
          <w:tcPr>
            <w:tcW w:w="8364" w:type="dxa"/>
          </w:tcPr>
          <w:p w:rsidR="00A120B7" w:rsidRPr="003A36FC" w:rsidRDefault="00A120B7" w:rsidP="003973E2">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8637EC" w:rsidRDefault="008637EC"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A477EF" w:rsidRDefault="00A477EF" w:rsidP="008637EC">
      <w:pPr>
        <w:rPr>
          <w:rFonts w:ascii="Arial" w:hAnsi="Arial" w:cs="Arial"/>
          <w:b/>
          <w:sz w:val="22"/>
          <w:szCs w:val="22"/>
          <w:u w:val="single"/>
        </w:rPr>
      </w:pPr>
    </w:p>
    <w:p w:rsidR="00DB5DB3" w:rsidRDefault="00DB5DB3" w:rsidP="009108C3">
      <w:pPr>
        <w:rPr>
          <w:rFonts w:ascii="Arial" w:hAnsi="Arial" w:cs="Arial"/>
          <w:b/>
          <w:sz w:val="22"/>
          <w:szCs w:val="22"/>
          <w:u w:val="single"/>
        </w:rPr>
      </w:pPr>
    </w:p>
    <w:p w:rsidR="006C7162" w:rsidRPr="00DB5DB3" w:rsidRDefault="006C7162" w:rsidP="008637EC">
      <w:pPr>
        <w:jc w:val="center"/>
        <w:rPr>
          <w:rFonts w:ascii="Arial" w:hAnsi="Arial" w:cs="Arial"/>
          <w:b/>
          <w:sz w:val="18"/>
          <w:szCs w:val="18"/>
          <w:u w:val="single"/>
        </w:rPr>
      </w:pPr>
      <w:r w:rsidRPr="00DB5DB3">
        <w:rPr>
          <w:rFonts w:ascii="Arial" w:hAnsi="Arial" w:cs="Arial"/>
          <w:b/>
          <w:sz w:val="18"/>
          <w:szCs w:val="18"/>
          <w:u w:val="single"/>
        </w:rPr>
        <w:lastRenderedPageBreak/>
        <w:t>ANEXO No. 2</w:t>
      </w:r>
    </w:p>
    <w:p w:rsidR="00AE3DC6" w:rsidRPr="00DB5DB3" w:rsidRDefault="00AE3DC6" w:rsidP="00AE3DC6">
      <w:pPr>
        <w:jc w:val="center"/>
        <w:rPr>
          <w:rFonts w:ascii="Arial" w:hAnsi="Arial" w:cs="Arial"/>
          <w:b/>
          <w:sz w:val="18"/>
          <w:szCs w:val="18"/>
          <w:lang w:val="es-MX"/>
        </w:rPr>
      </w:pPr>
      <w:r w:rsidRPr="00DB5DB3">
        <w:rPr>
          <w:rFonts w:ascii="Arial" w:hAnsi="Arial" w:cs="Arial"/>
          <w:b/>
          <w:sz w:val="18"/>
          <w:szCs w:val="18"/>
          <w:lang w:val="es-MX"/>
        </w:rPr>
        <w:t>PROPOSICIÓN ECONÓMICA</w:t>
      </w:r>
    </w:p>
    <w:p w:rsidR="00DB5DB3" w:rsidRPr="00DB5DB3" w:rsidRDefault="00DB5DB3" w:rsidP="00DB5DB3">
      <w:pPr>
        <w:jc w:val="center"/>
        <w:rPr>
          <w:rFonts w:ascii="Arial" w:hAnsi="Arial" w:cs="Arial"/>
          <w:b/>
          <w:sz w:val="18"/>
          <w:szCs w:val="18"/>
          <w:lang w:val="es-MX"/>
        </w:rPr>
      </w:pPr>
      <w:r w:rsidRPr="00DB5DB3">
        <w:rPr>
          <w:rFonts w:ascii="Arial" w:hAnsi="Arial" w:cs="Arial"/>
          <w:b/>
          <w:sz w:val="18"/>
          <w:szCs w:val="18"/>
          <w:lang w:val="es-MX"/>
        </w:rPr>
        <w:t>LICITACIÓN PÚBLICA LOCAL LPLSCC-14/2019</w:t>
      </w:r>
    </w:p>
    <w:p w:rsidR="00DB5DB3" w:rsidRDefault="00DB5DB3" w:rsidP="00DB5DB3">
      <w:pPr>
        <w:jc w:val="center"/>
        <w:rPr>
          <w:rFonts w:ascii="Arial" w:hAnsi="Arial" w:cs="Arial"/>
          <w:b/>
          <w:sz w:val="18"/>
          <w:szCs w:val="20"/>
          <w:lang w:val="es-MX"/>
        </w:rPr>
      </w:pPr>
      <w:r w:rsidRPr="003C4A55">
        <w:rPr>
          <w:rFonts w:ascii="Arial" w:hAnsi="Arial" w:cs="Arial"/>
          <w:b/>
          <w:sz w:val="18"/>
          <w:szCs w:val="20"/>
          <w:lang w:val="es-MX"/>
        </w:rPr>
        <w:t>“</w:t>
      </w:r>
      <w:r w:rsidRPr="0051763B">
        <w:rPr>
          <w:rFonts w:ascii="Arial" w:hAnsi="Arial" w:cs="Arial"/>
          <w:b/>
          <w:sz w:val="18"/>
          <w:szCs w:val="18"/>
          <w:lang w:val="es-MX"/>
        </w:rPr>
        <w:t>ACCESORIOS Y CONSUMIBLES DE EQUIPO CÓMPUTO PARA EL INSTITUTO DE TRANSPARENCIA, INFORMACIÓN PÚBLICA Y PROTECCIÓN DE DATOS PERSONALES</w:t>
      </w:r>
      <w:r w:rsidRPr="003C4A55">
        <w:rPr>
          <w:rFonts w:ascii="Arial" w:hAnsi="Arial" w:cs="Arial"/>
          <w:b/>
          <w:sz w:val="18"/>
          <w:szCs w:val="20"/>
          <w:lang w:val="es-MX"/>
        </w:rPr>
        <w:t xml:space="preserve"> DEL ESTADO DE JALISCO”</w:t>
      </w:r>
    </w:p>
    <w:p w:rsidR="00AE3DC6" w:rsidRDefault="00AE3DC6" w:rsidP="00AE3DC6">
      <w:pPr>
        <w:keepNext/>
        <w:jc w:val="center"/>
        <w:outlineLvl w:val="1"/>
        <w:rPr>
          <w:rFonts w:ascii="Arial" w:hAnsi="Arial" w:cs="Arial"/>
          <w:b/>
          <w:sz w:val="22"/>
          <w:szCs w:val="22"/>
          <w:lang w:val="es-MX"/>
        </w:rPr>
      </w:pPr>
    </w:p>
    <w:p w:rsidR="00AE3DC6" w:rsidRPr="00DB5DB3" w:rsidRDefault="00AE3DC6" w:rsidP="00AE3DC6">
      <w:pPr>
        <w:keepNext/>
        <w:jc w:val="both"/>
        <w:outlineLvl w:val="1"/>
        <w:rPr>
          <w:rFonts w:ascii="Arial" w:hAnsi="Arial" w:cs="Arial"/>
          <w:b/>
          <w:caps/>
          <w:sz w:val="18"/>
          <w:szCs w:val="18"/>
          <w:lang w:val="es-MX"/>
        </w:rPr>
      </w:pPr>
      <w:r w:rsidRPr="00DB5DB3">
        <w:rPr>
          <w:rFonts w:ascii="Arial" w:hAnsi="Arial" w:cs="Arial"/>
          <w:b/>
          <w:sz w:val="18"/>
          <w:szCs w:val="18"/>
          <w:lang w:val="es-MX"/>
        </w:rPr>
        <w:t>Unidad Centralizada de Compras</w:t>
      </w:r>
    </w:p>
    <w:p w:rsidR="00AE3DC6" w:rsidRPr="00DB5DB3" w:rsidRDefault="00AE3DC6" w:rsidP="00AE3DC6">
      <w:pPr>
        <w:keepNext/>
        <w:jc w:val="both"/>
        <w:outlineLvl w:val="1"/>
        <w:rPr>
          <w:rFonts w:ascii="Arial" w:hAnsi="Arial" w:cs="Arial"/>
          <w:b/>
          <w:sz w:val="18"/>
          <w:szCs w:val="18"/>
          <w:lang w:val="es-MX"/>
        </w:rPr>
      </w:pPr>
      <w:r w:rsidRPr="00DB5DB3">
        <w:rPr>
          <w:rFonts w:ascii="Arial" w:hAnsi="Arial" w:cs="Arial"/>
          <w:b/>
          <w:sz w:val="18"/>
          <w:szCs w:val="18"/>
          <w:lang w:val="es-MX"/>
        </w:rPr>
        <w:t>Instituto de Transparencia, Información Pública y</w:t>
      </w:r>
    </w:p>
    <w:p w:rsidR="00AE3DC6" w:rsidRPr="00DB5DB3" w:rsidRDefault="00AE3DC6" w:rsidP="00AE3DC6">
      <w:pPr>
        <w:keepNext/>
        <w:jc w:val="both"/>
        <w:outlineLvl w:val="1"/>
        <w:rPr>
          <w:rFonts w:ascii="Arial" w:hAnsi="Arial" w:cs="Arial"/>
          <w:b/>
          <w:sz w:val="18"/>
          <w:szCs w:val="18"/>
          <w:lang w:val="es-MX"/>
        </w:rPr>
      </w:pPr>
      <w:r w:rsidRPr="00DB5DB3">
        <w:rPr>
          <w:rFonts w:ascii="Arial" w:hAnsi="Arial" w:cs="Arial"/>
          <w:b/>
          <w:sz w:val="18"/>
          <w:szCs w:val="18"/>
          <w:lang w:val="es-MX"/>
        </w:rPr>
        <w:t>Protección de Datos Personales del Estado de Jalisco</w:t>
      </w:r>
    </w:p>
    <w:p w:rsidR="00AE3DC6" w:rsidRPr="00DB5DB3" w:rsidRDefault="00AE3DC6" w:rsidP="00AE3DC6">
      <w:pPr>
        <w:jc w:val="both"/>
        <w:rPr>
          <w:rFonts w:ascii="Arial" w:hAnsi="Arial" w:cs="Arial"/>
          <w:sz w:val="18"/>
          <w:szCs w:val="18"/>
          <w:lang w:val="es-MX"/>
        </w:rPr>
      </w:pPr>
    </w:p>
    <w:p w:rsidR="00AE3DC6" w:rsidRPr="00DB5DB3" w:rsidRDefault="00AE3DC6" w:rsidP="00AE3DC6">
      <w:pPr>
        <w:jc w:val="both"/>
        <w:rPr>
          <w:rFonts w:ascii="Arial" w:hAnsi="Arial" w:cs="Arial"/>
          <w:sz w:val="18"/>
          <w:szCs w:val="18"/>
        </w:rPr>
      </w:pPr>
      <w:r w:rsidRPr="00DB5DB3">
        <w:rPr>
          <w:rFonts w:ascii="Arial" w:hAnsi="Arial" w:cs="Arial"/>
          <w:sz w:val="18"/>
          <w:szCs w:val="18"/>
          <w:lang w:val="es-MX"/>
        </w:rPr>
        <w:t>El bien y/o servicio solicitado en la presente Licitación, se proporcionará</w:t>
      </w:r>
      <w:r w:rsidRPr="00DB5DB3">
        <w:rPr>
          <w:rFonts w:ascii="Arial" w:hAnsi="Arial" w:cs="Arial"/>
          <w:sz w:val="18"/>
          <w:szCs w:val="18"/>
        </w:rPr>
        <w:t xml:space="preserve"> de acuerdo a las siguientes especificaciones:</w:t>
      </w:r>
    </w:p>
    <w:tbl>
      <w:tblPr>
        <w:tblW w:w="9579" w:type="dxa"/>
        <w:jc w:val="center"/>
        <w:tblCellMar>
          <w:left w:w="70" w:type="dxa"/>
          <w:right w:w="70" w:type="dxa"/>
        </w:tblCellMar>
        <w:tblLook w:val="04A0" w:firstRow="1" w:lastRow="0" w:firstColumn="1" w:lastColumn="0" w:noHBand="0" w:noVBand="1"/>
      </w:tblPr>
      <w:tblGrid>
        <w:gridCol w:w="319"/>
        <w:gridCol w:w="755"/>
        <w:gridCol w:w="1051"/>
        <w:gridCol w:w="431"/>
        <w:gridCol w:w="4253"/>
        <w:gridCol w:w="995"/>
        <w:gridCol w:w="1683"/>
        <w:gridCol w:w="21"/>
        <w:gridCol w:w="71"/>
      </w:tblGrid>
      <w:tr w:rsidR="00DB5DB3" w:rsidTr="008E5DDB">
        <w:trPr>
          <w:gridAfter w:val="2"/>
          <w:wAfter w:w="92" w:type="dxa"/>
          <w:trHeight w:val="274"/>
          <w:jc w:val="center"/>
        </w:trPr>
        <w:tc>
          <w:tcPr>
            <w:tcW w:w="319" w:type="dxa"/>
            <w:vMerge w:val="restart"/>
            <w:tcBorders>
              <w:top w:val="single" w:sz="4" w:space="0" w:color="auto"/>
              <w:left w:val="single" w:sz="4" w:space="0" w:color="auto"/>
              <w:bottom w:val="single" w:sz="4" w:space="0" w:color="auto"/>
              <w:right w:val="single" w:sz="4" w:space="0" w:color="auto"/>
            </w:tcBorders>
            <w:shd w:val="clear" w:color="000000" w:fill="C0C0C0"/>
            <w:textDirection w:val="btLr"/>
            <w:vAlign w:val="center"/>
            <w:hideMark/>
          </w:tcPr>
          <w:p w:rsidR="00DB5DB3" w:rsidRDefault="00DB5DB3" w:rsidP="00E22D90">
            <w:pPr>
              <w:jc w:val="center"/>
              <w:rPr>
                <w:rFonts w:ascii="Arial" w:hAnsi="Arial" w:cs="Arial"/>
                <w:sz w:val="12"/>
                <w:szCs w:val="12"/>
                <w:lang w:val="es-MX" w:eastAsia="es-MX"/>
              </w:rPr>
            </w:pPr>
            <w:r>
              <w:rPr>
                <w:rFonts w:ascii="Arial" w:hAnsi="Arial" w:cs="Arial"/>
                <w:sz w:val="12"/>
                <w:szCs w:val="12"/>
              </w:rPr>
              <w:t>RENGLÓN</w:t>
            </w:r>
          </w:p>
        </w:tc>
        <w:tc>
          <w:tcPr>
            <w:tcW w:w="755"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2"/>
                <w:szCs w:val="12"/>
              </w:rPr>
            </w:pPr>
            <w:r>
              <w:rPr>
                <w:rFonts w:ascii="Arial" w:hAnsi="Arial" w:cs="Arial"/>
                <w:sz w:val="12"/>
                <w:szCs w:val="12"/>
              </w:rPr>
              <w:t>CANTIDAD</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2"/>
                <w:szCs w:val="12"/>
              </w:rPr>
            </w:pPr>
            <w:r>
              <w:rPr>
                <w:rFonts w:ascii="Arial" w:hAnsi="Arial" w:cs="Arial"/>
                <w:sz w:val="12"/>
                <w:szCs w:val="12"/>
              </w:rPr>
              <w:t>UNIDAD DE MEDIDA</w:t>
            </w:r>
          </w:p>
        </w:tc>
        <w:tc>
          <w:tcPr>
            <w:tcW w:w="4684" w:type="dxa"/>
            <w:gridSpan w:val="2"/>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DESCRIPCIÓN</w:t>
            </w:r>
          </w:p>
        </w:tc>
        <w:tc>
          <w:tcPr>
            <w:tcW w:w="995" w:type="dxa"/>
            <w:vMerge w:val="restart"/>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PRECIO UNITARIO</w:t>
            </w:r>
          </w:p>
        </w:tc>
        <w:tc>
          <w:tcPr>
            <w:tcW w:w="168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TOTAL</w:t>
            </w:r>
          </w:p>
        </w:tc>
      </w:tr>
      <w:tr w:rsidR="00DB5DB3" w:rsidTr="008E5DDB">
        <w:trPr>
          <w:gridAfter w:val="2"/>
          <w:wAfter w:w="92" w:type="dxa"/>
          <w:trHeight w:val="425"/>
          <w:jc w:val="center"/>
        </w:trPr>
        <w:tc>
          <w:tcPr>
            <w:tcW w:w="319" w:type="dxa"/>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2"/>
                <w:szCs w:val="12"/>
              </w:rPr>
            </w:pPr>
          </w:p>
        </w:tc>
        <w:tc>
          <w:tcPr>
            <w:tcW w:w="755" w:type="dxa"/>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2"/>
                <w:szCs w:val="12"/>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2"/>
                <w:szCs w:val="12"/>
              </w:rPr>
            </w:pPr>
          </w:p>
        </w:tc>
        <w:tc>
          <w:tcPr>
            <w:tcW w:w="4684" w:type="dxa"/>
            <w:gridSpan w:val="2"/>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6"/>
                <w:szCs w:val="16"/>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DB5DB3" w:rsidRDefault="00DB5DB3" w:rsidP="00E22D90">
            <w:pPr>
              <w:rPr>
                <w:rFonts w:ascii="Arial" w:hAnsi="Arial" w:cs="Arial"/>
                <w:sz w:val="16"/>
                <w:szCs w:val="16"/>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DB5DB3" w:rsidRDefault="00DB5DB3" w:rsidP="00E22D90">
            <w:pPr>
              <w:rPr>
                <w:rFonts w:ascii="Arial" w:hAnsi="Arial" w:cs="Arial"/>
                <w:sz w:val="16"/>
                <w:szCs w:val="16"/>
              </w:rPr>
            </w:pPr>
          </w:p>
        </w:tc>
      </w:tr>
      <w:tr w:rsidR="00DB5DB3" w:rsidTr="008E5DDB">
        <w:trPr>
          <w:gridAfter w:val="2"/>
          <w:wAfter w:w="92" w:type="dxa"/>
          <w:trHeight w:val="332"/>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6</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Piezas</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both"/>
              <w:rPr>
                <w:rFonts w:ascii="Arial" w:hAnsi="Arial" w:cs="Arial"/>
                <w:sz w:val="16"/>
                <w:szCs w:val="16"/>
              </w:rPr>
            </w:pPr>
            <w:r>
              <w:rPr>
                <w:rFonts w:ascii="Arial" w:hAnsi="Arial" w:cs="Arial"/>
                <w:sz w:val="16"/>
                <w:szCs w:val="16"/>
              </w:rPr>
              <w:t>Cartucho de Impresión Q2612A</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FC0137" w:rsidRDefault="00DB5DB3" w:rsidP="00E22D90">
            <w:pPr>
              <w:jc w:val="both"/>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266"/>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Piezas</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both"/>
              <w:rPr>
                <w:rFonts w:ascii="Arial" w:hAnsi="Arial" w:cs="Arial"/>
                <w:sz w:val="16"/>
                <w:szCs w:val="16"/>
              </w:rPr>
            </w:pPr>
            <w:r>
              <w:rPr>
                <w:rFonts w:ascii="Arial" w:hAnsi="Arial" w:cs="Arial"/>
                <w:sz w:val="16"/>
                <w:szCs w:val="16"/>
              </w:rPr>
              <w:t>Cartucho de Impresión CF360A 508A (K)</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3C52A2" w:rsidRDefault="00DB5DB3" w:rsidP="00E22D90">
            <w:pPr>
              <w:jc w:val="both"/>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313"/>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Piezas</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Cartucho de Impresión CF361A 508A (C)</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3F4DD6" w:rsidRDefault="00DB5DB3" w:rsidP="00E22D90">
            <w:pPr>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313"/>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Cartucho de Impresión CF362A 508A (Y)</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374DD8" w:rsidRDefault="00DB5DB3" w:rsidP="00E22D90">
            <w:pPr>
              <w:ind w:left="210" w:hanging="210"/>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313"/>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DB5DB3" w:rsidRDefault="00DB5DB3" w:rsidP="00E22D90">
            <w:pPr>
              <w:jc w:val="center"/>
              <w:rPr>
                <w:rFonts w:ascii="Arial" w:hAnsi="Arial" w:cs="Arial"/>
                <w:sz w:val="16"/>
                <w:szCs w:val="16"/>
              </w:rPr>
            </w:pPr>
            <w:r>
              <w:rPr>
                <w:rFonts w:ascii="Arial" w:hAnsi="Arial" w:cs="Arial"/>
                <w:sz w:val="16"/>
                <w:szCs w:val="16"/>
              </w:rPr>
              <w:t>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5</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Cartucho de Impresión CF363A 508A (M)</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3F4DD6" w:rsidRDefault="00DB5DB3" w:rsidP="00E22D90">
            <w:pPr>
              <w:jc w:val="both"/>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284"/>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6</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 xml:space="preserve">Cartucho de Impresión CF230A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A35B5" w:rsidRDefault="00DB5DB3" w:rsidP="00E22D90">
            <w:pPr>
              <w:pStyle w:val="Sinespaciado"/>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tcPr>
          <w:p w:rsidR="00DB5DB3" w:rsidRDefault="00DB5DB3" w:rsidP="00E22D90">
            <w:pPr>
              <w:rPr>
                <w:rFonts w:ascii="Arial" w:hAnsi="Arial" w:cs="Arial"/>
                <w:b/>
                <w:bCs/>
              </w:rPr>
            </w:pPr>
          </w:p>
        </w:tc>
      </w:tr>
      <w:tr w:rsidR="00DB5DB3" w:rsidTr="008E5DDB">
        <w:trPr>
          <w:gridAfter w:val="2"/>
          <w:wAfter w:w="92" w:type="dxa"/>
          <w:trHeight w:val="275"/>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7</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 xml:space="preserve">Cartucho de Impresión CF217A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A35B5" w:rsidRDefault="00DB5DB3" w:rsidP="00E22D90">
            <w:pPr>
              <w:pStyle w:val="Sinespaciado"/>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tcPr>
          <w:p w:rsidR="00DB5DB3" w:rsidRDefault="00DB5DB3" w:rsidP="00E22D90">
            <w:pPr>
              <w:rPr>
                <w:rFonts w:ascii="Arial" w:hAnsi="Arial" w:cs="Arial"/>
                <w:b/>
                <w:bCs/>
              </w:rPr>
            </w:pPr>
          </w:p>
        </w:tc>
      </w:tr>
      <w:tr w:rsidR="00DB5DB3" w:rsidTr="008E5DDB">
        <w:trPr>
          <w:gridAfter w:val="2"/>
          <w:wAfter w:w="92" w:type="dxa"/>
          <w:trHeight w:val="264"/>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8</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proofErr w:type="spellStart"/>
            <w:r>
              <w:rPr>
                <w:rFonts w:ascii="Arial" w:hAnsi="Arial" w:cs="Arial"/>
                <w:sz w:val="16"/>
                <w:szCs w:val="16"/>
              </w:rPr>
              <w:t>Swich</w:t>
            </w:r>
            <w:proofErr w:type="spellEnd"/>
            <w:r>
              <w:rPr>
                <w:rFonts w:ascii="Arial" w:hAnsi="Arial" w:cs="Arial"/>
                <w:sz w:val="16"/>
                <w:szCs w:val="16"/>
              </w:rPr>
              <w:t xml:space="preserve"> </w:t>
            </w:r>
            <w:proofErr w:type="spellStart"/>
            <w:r>
              <w:rPr>
                <w:rFonts w:ascii="Arial" w:hAnsi="Arial" w:cs="Arial"/>
                <w:sz w:val="16"/>
                <w:szCs w:val="16"/>
              </w:rPr>
              <w:t>PoE</w:t>
            </w:r>
            <w:proofErr w:type="spellEnd"/>
            <w:r>
              <w:rPr>
                <w:rFonts w:ascii="Arial" w:hAnsi="Arial" w:cs="Arial"/>
                <w:sz w:val="16"/>
                <w:szCs w:val="16"/>
              </w:rPr>
              <w:t xml:space="preserve"> 10 puertos 10/100/1000 Mbps Rack Administrable</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043BF6" w:rsidRDefault="00DB5DB3" w:rsidP="00E22D90">
            <w:pPr>
              <w:pStyle w:val="Sinespaciado"/>
              <w:rPr>
                <w:b/>
              </w:rPr>
            </w:pPr>
          </w:p>
        </w:tc>
        <w:tc>
          <w:tcPr>
            <w:tcW w:w="1683"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326"/>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9</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Adaptador de HDMI a Mini HDMI</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260"/>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10</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 xml:space="preserve">Divisor </w:t>
            </w:r>
            <w:proofErr w:type="spellStart"/>
            <w:r>
              <w:rPr>
                <w:rFonts w:ascii="Arial" w:hAnsi="Arial" w:cs="Arial"/>
                <w:sz w:val="16"/>
                <w:szCs w:val="16"/>
              </w:rPr>
              <w:t>Spiliter</w:t>
            </w:r>
            <w:proofErr w:type="spellEnd"/>
            <w:r>
              <w:rPr>
                <w:rFonts w:ascii="Arial" w:hAnsi="Arial" w:cs="Arial"/>
                <w:sz w:val="16"/>
                <w:szCs w:val="16"/>
              </w:rPr>
              <w:t xml:space="preserve"> de 4 puertos 4k para video</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A35B5" w:rsidRDefault="00DB5DB3" w:rsidP="00E22D90">
            <w:pPr>
              <w:jc w:val="both"/>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264"/>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11</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Rollo de velcro 25 metros color negro</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A35B5" w:rsidRDefault="00DB5DB3" w:rsidP="00E22D90">
            <w:pPr>
              <w:jc w:val="both"/>
              <w:rPr>
                <w:rFonts w:ascii="Arial" w:hAnsi="Arial" w:cs="Arial"/>
                <w:sz w:val="16"/>
                <w:szCs w:val="16"/>
              </w:rPr>
            </w:pPr>
          </w:p>
        </w:tc>
        <w:tc>
          <w:tcPr>
            <w:tcW w:w="1683" w:type="dxa"/>
            <w:tcBorders>
              <w:top w:val="nil"/>
              <w:left w:val="nil"/>
              <w:bottom w:val="single" w:sz="4" w:space="0" w:color="auto"/>
              <w:right w:val="single" w:sz="4" w:space="0" w:color="auto"/>
            </w:tcBorders>
            <w:shd w:val="clear" w:color="auto" w:fill="auto"/>
            <w:vAlign w:val="center"/>
          </w:tcPr>
          <w:p w:rsidR="00DB5DB3" w:rsidRDefault="00DB5DB3" w:rsidP="00E22D90">
            <w:pPr>
              <w:rPr>
                <w:rFonts w:ascii="Arial" w:hAnsi="Arial" w:cs="Arial"/>
                <w:b/>
                <w:bCs/>
              </w:rPr>
            </w:pPr>
          </w:p>
        </w:tc>
      </w:tr>
      <w:tr w:rsidR="00DB5DB3" w:rsidTr="008E5DDB">
        <w:trPr>
          <w:gridAfter w:val="2"/>
          <w:wAfter w:w="92" w:type="dxa"/>
          <w:trHeight w:val="447"/>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Pr="006173FF" w:rsidRDefault="00DB5DB3" w:rsidP="00E22D90">
            <w:pPr>
              <w:jc w:val="center"/>
              <w:rPr>
                <w:rFonts w:ascii="Arial" w:hAnsi="Arial" w:cs="Arial"/>
                <w:sz w:val="16"/>
                <w:szCs w:val="16"/>
              </w:rPr>
            </w:pPr>
            <w:r>
              <w:rPr>
                <w:rFonts w:ascii="Arial" w:hAnsi="Arial" w:cs="Arial"/>
                <w:sz w:val="16"/>
                <w:szCs w:val="16"/>
              </w:rPr>
              <w:t>12</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173FF" w:rsidRDefault="00DB5DB3" w:rsidP="00E22D90">
            <w:pPr>
              <w:jc w:val="center"/>
              <w:rPr>
                <w:rFonts w:ascii="Arial" w:hAnsi="Arial" w:cs="Arial"/>
                <w:sz w:val="16"/>
                <w:szCs w:val="16"/>
              </w:rPr>
            </w:pPr>
            <w:r>
              <w:rPr>
                <w:rFonts w:ascii="Arial" w:hAnsi="Arial" w:cs="Arial"/>
                <w:sz w:val="16"/>
                <w:szCs w:val="16"/>
              </w:rPr>
              <w:t>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173FF"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Pr="006173FF" w:rsidRDefault="00DB5DB3" w:rsidP="00E22D90">
            <w:pPr>
              <w:jc w:val="both"/>
              <w:rPr>
                <w:rFonts w:ascii="Arial" w:hAnsi="Arial" w:cs="Arial"/>
                <w:sz w:val="16"/>
                <w:szCs w:val="16"/>
              </w:rPr>
            </w:pPr>
            <w:r>
              <w:rPr>
                <w:rFonts w:ascii="Arial" w:hAnsi="Arial" w:cs="Arial"/>
                <w:sz w:val="16"/>
                <w:szCs w:val="16"/>
              </w:rPr>
              <w:t>Sección de rejilla galvanizada de 12” de ancho x 10” de largo para cargar cables horizontalmente a través del sistema.</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A35B5" w:rsidRDefault="00DB5DB3" w:rsidP="00E22D90">
            <w:pPr>
              <w:rPr>
                <w:rFonts w:ascii="Arial" w:hAnsi="Arial" w:cs="Arial"/>
                <w:sz w:val="16"/>
                <w:szCs w:val="16"/>
              </w:rPr>
            </w:pPr>
          </w:p>
        </w:tc>
        <w:tc>
          <w:tcPr>
            <w:tcW w:w="1683" w:type="dxa"/>
            <w:tcBorders>
              <w:top w:val="single" w:sz="4" w:space="0" w:color="auto"/>
              <w:left w:val="nil"/>
              <w:bottom w:val="single" w:sz="4" w:space="0" w:color="auto"/>
              <w:right w:val="single" w:sz="4" w:space="0" w:color="auto"/>
            </w:tcBorders>
            <w:shd w:val="clear" w:color="auto" w:fill="auto"/>
            <w:vAlign w:val="center"/>
            <w:hideMark/>
          </w:tcPr>
          <w:p w:rsidR="00DB5DB3" w:rsidRDefault="00DB5DB3" w:rsidP="00E22D90">
            <w:pPr>
              <w:rPr>
                <w:rFonts w:ascii="Arial" w:hAnsi="Arial" w:cs="Arial"/>
                <w:b/>
                <w:bCs/>
              </w:rPr>
            </w:pPr>
            <w:r>
              <w:rPr>
                <w:rFonts w:ascii="Arial" w:hAnsi="Arial" w:cs="Arial"/>
                <w:b/>
                <w:bCs/>
              </w:rPr>
              <w:t> </w:t>
            </w:r>
          </w:p>
        </w:tc>
      </w:tr>
      <w:tr w:rsidR="00DB5DB3" w:rsidTr="008E5DDB">
        <w:trPr>
          <w:gridAfter w:val="2"/>
          <w:wAfter w:w="92" w:type="dxa"/>
          <w:trHeight w:val="262"/>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13</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173FF" w:rsidRDefault="00DB5DB3" w:rsidP="00E22D90">
            <w:pPr>
              <w:jc w:val="center"/>
              <w:rPr>
                <w:rFonts w:ascii="Arial" w:hAnsi="Arial" w:cs="Arial"/>
                <w:sz w:val="16"/>
                <w:szCs w:val="16"/>
              </w:rPr>
            </w:pPr>
            <w:r>
              <w:rPr>
                <w:rFonts w:ascii="Arial" w:hAnsi="Arial" w:cs="Arial"/>
                <w:sz w:val="16"/>
                <w:szCs w:val="16"/>
              </w:rPr>
              <w:t>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173FF"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Pr="006173FF" w:rsidRDefault="00DB5DB3" w:rsidP="00E22D90">
            <w:pPr>
              <w:jc w:val="both"/>
              <w:rPr>
                <w:rFonts w:ascii="Arial" w:hAnsi="Arial" w:cs="Arial"/>
                <w:sz w:val="16"/>
                <w:szCs w:val="16"/>
              </w:rPr>
            </w:pPr>
            <w:r>
              <w:rPr>
                <w:rFonts w:ascii="Arial" w:hAnsi="Arial" w:cs="Arial"/>
                <w:sz w:val="16"/>
                <w:szCs w:val="16"/>
              </w:rPr>
              <w:t>Cinta Vinílica de Seguridad Industrial 2”</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Pr="006A35B5" w:rsidRDefault="00DB5DB3" w:rsidP="00E22D90">
            <w:pPr>
              <w:rPr>
                <w:rFonts w:ascii="Arial" w:hAnsi="Arial" w:cs="Arial"/>
                <w:sz w:val="16"/>
                <w:szCs w:val="16"/>
              </w:rPr>
            </w:pPr>
          </w:p>
        </w:tc>
        <w:tc>
          <w:tcPr>
            <w:tcW w:w="1683" w:type="dxa"/>
            <w:tcBorders>
              <w:top w:val="single" w:sz="4" w:space="0" w:color="auto"/>
              <w:left w:val="nil"/>
              <w:bottom w:val="single" w:sz="4" w:space="0" w:color="auto"/>
              <w:right w:val="single" w:sz="4" w:space="0" w:color="auto"/>
            </w:tcBorders>
            <w:shd w:val="clear" w:color="auto" w:fill="auto"/>
            <w:vAlign w:val="center"/>
          </w:tcPr>
          <w:p w:rsidR="00DB5DB3" w:rsidRDefault="00DB5DB3" w:rsidP="00E22D90">
            <w:pPr>
              <w:rPr>
                <w:rFonts w:ascii="Arial" w:hAnsi="Arial" w:cs="Arial"/>
                <w:b/>
                <w:bCs/>
              </w:rPr>
            </w:pPr>
          </w:p>
        </w:tc>
      </w:tr>
      <w:tr w:rsidR="00DB5DB3" w:rsidTr="008E5DDB">
        <w:trPr>
          <w:gridAfter w:val="2"/>
          <w:wAfter w:w="92" w:type="dxa"/>
          <w:trHeight w:val="253"/>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14</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Canales de cables piso</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rPr>
                <w:rFonts w:ascii="Arial" w:hAnsi="Arial" w:cs="Arial"/>
                <w:sz w:val="16"/>
                <w:szCs w:val="16"/>
              </w:rPr>
            </w:pPr>
          </w:p>
        </w:tc>
        <w:tc>
          <w:tcPr>
            <w:tcW w:w="1683" w:type="dxa"/>
            <w:tcBorders>
              <w:top w:val="single" w:sz="4" w:space="0" w:color="auto"/>
              <w:left w:val="nil"/>
              <w:bottom w:val="single" w:sz="4" w:space="0" w:color="auto"/>
              <w:right w:val="single" w:sz="4" w:space="0" w:color="auto"/>
            </w:tcBorders>
            <w:shd w:val="clear" w:color="auto" w:fill="auto"/>
            <w:vAlign w:val="center"/>
          </w:tcPr>
          <w:p w:rsidR="00DB5DB3" w:rsidRDefault="00DB5DB3" w:rsidP="00E22D90">
            <w:pPr>
              <w:rPr>
                <w:rFonts w:ascii="Arial" w:hAnsi="Arial" w:cs="Arial"/>
                <w:b/>
                <w:bCs/>
              </w:rPr>
            </w:pPr>
          </w:p>
        </w:tc>
      </w:tr>
      <w:tr w:rsidR="00DB5DB3" w:rsidTr="008E5DDB">
        <w:trPr>
          <w:gridAfter w:val="2"/>
          <w:wAfter w:w="92" w:type="dxa"/>
          <w:trHeight w:val="256"/>
          <w:jc w:val="center"/>
        </w:trPr>
        <w:tc>
          <w:tcPr>
            <w:tcW w:w="319" w:type="dxa"/>
            <w:tcBorders>
              <w:top w:val="single" w:sz="4" w:space="0" w:color="auto"/>
              <w:left w:val="single" w:sz="4" w:space="0" w:color="auto"/>
              <w:bottom w:val="single" w:sz="4" w:space="0" w:color="auto"/>
              <w:right w:val="single" w:sz="4" w:space="0" w:color="auto"/>
            </w:tcBorders>
            <w:shd w:val="clear" w:color="000000" w:fill="C0C0C0"/>
            <w:vAlign w:val="center"/>
          </w:tcPr>
          <w:p w:rsidR="00DB5DB3" w:rsidRDefault="00DB5DB3" w:rsidP="00E22D90">
            <w:pPr>
              <w:jc w:val="center"/>
              <w:rPr>
                <w:rFonts w:ascii="Arial" w:hAnsi="Arial" w:cs="Arial"/>
                <w:sz w:val="16"/>
                <w:szCs w:val="16"/>
              </w:rPr>
            </w:pPr>
            <w:r>
              <w:rPr>
                <w:rFonts w:ascii="Arial" w:hAnsi="Arial" w:cs="Arial"/>
                <w:sz w:val="16"/>
                <w:szCs w:val="16"/>
              </w:rPr>
              <w:t>15</w:t>
            </w: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center"/>
              <w:rPr>
                <w:rFonts w:ascii="Arial" w:hAnsi="Arial" w:cs="Arial"/>
                <w:sz w:val="16"/>
                <w:szCs w:val="16"/>
              </w:rPr>
            </w:pPr>
            <w:r>
              <w:rPr>
                <w:rFonts w:ascii="Arial" w:hAnsi="Arial" w:cs="Arial"/>
                <w:sz w:val="16"/>
                <w:szCs w:val="16"/>
              </w:rPr>
              <w:t>Pieza</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jc w:val="both"/>
              <w:rPr>
                <w:rFonts w:ascii="Arial" w:hAnsi="Arial" w:cs="Arial"/>
                <w:sz w:val="16"/>
                <w:szCs w:val="16"/>
              </w:rPr>
            </w:pPr>
            <w:r>
              <w:rPr>
                <w:rFonts w:ascii="Arial" w:hAnsi="Arial" w:cs="Arial"/>
                <w:sz w:val="16"/>
                <w:szCs w:val="16"/>
              </w:rPr>
              <w:t>Cable HDMI 30 metros</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DB5DB3" w:rsidRDefault="00DB5DB3" w:rsidP="00E22D90">
            <w:pPr>
              <w:rPr>
                <w:rFonts w:ascii="Arial" w:hAnsi="Arial" w:cs="Arial"/>
                <w:sz w:val="16"/>
                <w:szCs w:val="16"/>
              </w:rPr>
            </w:pPr>
          </w:p>
        </w:tc>
        <w:tc>
          <w:tcPr>
            <w:tcW w:w="1683" w:type="dxa"/>
            <w:tcBorders>
              <w:top w:val="single" w:sz="4" w:space="0" w:color="auto"/>
              <w:left w:val="nil"/>
              <w:bottom w:val="single" w:sz="4" w:space="0" w:color="auto"/>
              <w:right w:val="single" w:sz="4" w:space="0" w:color="auto"/>
            </w:tcBorders>
            <w:shd w:val="clear" w:color="auto" w:fill="auto"/>
            <w:vAlign w:val="center"/>
          </w:tcPr>
          <w:p w:rsidR="00DB5DB3" w:rsidRDefault="00DB5DB3" w:rsidP="00E22D90">
            <w:pPr>
              <w:rPr>
                <w:rFonts w:ascii="Arial" w:hAnsi="Arial" w:cs="Arial"/>
                <w:b/>
                <w:bCs/>
              </w:rPr>
            </w:pPr>
          </w:p>
        </w:tc>
      </w:tr>
      <w:tr w:rsidR="00DB5DB3" w:rsidRPr="009669F7" w:rsidTr="008E5DDB">
        <w:tblPrEx>
          <w:tblLook w:val="0000" w:firstRow="0" w:lastRow="0" w:firstColumn="0" w:lastColumn="0" w:noHBand="0" w:noVBand="0"/>
        </w:tblPrEx>
        <w:trPr>
          <w:gridAfter w:val="1"/>
          <w:wAfter w:w="71" w:type="dxa"/>
          <w:trHeight w:val="113"/>
          <w:jc w:val="center"/>
        </w:trPr>
        <w:tc>
          <w:tcPr>
            <w:tcW w:w="7804" w:type="dxa"/>
            <w:gridSpan w:val="6"/>
            <w:tcBorders>
              <w:top w:val="single" w:sz="4" w:space="0" w:color="auto"/>
              <w:right w:val="single" w:sz="4" w:space="0" w:color="auto"/>
            </w:tcBorders>
            <w:vAlign w:val="center"/>
          </w:tcPr>
          <w:p w:rsidR="00DB5DB3" w:rsidRPr="00FC3508" w:rsidRDefault="00DB5DB3" w:rsidP="00E22D90">
            <w:pPr>
              <w:ind w:left="72"/>
              <w:jc w:val="right"/>
              <w:rPr>
                <w:rFonts w:ascii="Arial" w:hAnsi="Arial" w:cs="Arial"/>
                <w:b/>
                <w:bCs/>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DB5DB3" w:rsidRPr="009669F7" w:rsidRDefault="00DB5DB3" w:rsidP="00E22D90">
            <w:pPr>
              <w:pStyle w:val="Prrafodelista"/>
              <w:spacing w:line="240" w:lineRule="auto"/>
              <w:rPr>
                <w:rFonts w:ascii="Arial" w:hAnsi="Arial" w:cs="Arial"/>
                <w:caps/>
                <w:sz w:val="14"/>
                <w:szCs w:val="14"/>
              </w:rPr>
            </w:pPr>
          </w:p>
        </w:tc>
      </w:tr>
      <w:tr w:rsidR="00DB5DB3" w:rsidRPr="009669F7" w:rsidTr="008E5DDB">
        <w:tblPrEx>
          <w:tblLook w:val="0000" w:firstRow="0" w:lastRow="0" w:firstColumn="0" w:lastColumn="0" w:noHBand="0" w:noVBand="0"/>
        </w:tblPrEx>
        <w:trPr>
          <w:gridAfter w:val="1"/>
          <w:wAfter w:w="71" w:type="dxa"/>
          <w:trHeight w:val="167"/>
          <w:jc w:val="center"/>
        </w:trPr>
        <w:tc>
          <w:tcPr>
            <w:tcW w:w="7804" w:type="dxa"/>
            <w:gridSpan w:val="6"/>
            <w:tcBorders>
              <w:right w:val="single" w:sz="4" w:space="0" w:color="auto"/>
            </w:tcBorders>
            <w:vAlign w:val="center"/>
          </w:tcPr>
          <w:p w:rsidR="00DB5DB3" w:rsidRPr="00FC3508" w:rsidRDefault="00DB5DB3" w:rsidP="00E22D90">
            <w:pPr>
              <w:ind w:left="72"/>
              <w:jc w:val="right"/>
              <w:rPr>
                <w:rFonts w:ascii="Arial" w:hAnsi="Arial" w:cs="Arial"/>
                <w:b/>
                <w:bCs/>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DB5DB3" w:rsidRPr="009669F7" w:rsidRDefault="00DB5DB3" w:rsidP="00E22D90">
            <w:pPr>
              <w:pStyle w:val="Prrafodelista"/>
              <w:spacing w:line="240" w:lineRule="auto"/>
              <w:rPr>
                <w:rFonts w:ascii="Arial" w:hAnsi="Arial" w:cs="Arial"/>
                <w:caps/>
                <w:sz w:val="14"/>
                <w:szCs w:val="14"/>
              </w:rPr>
            </w:pPr>
          </w:p>
        </w:tc>
      </w:tr>
      <w:tr w:rsidR="00DB5DB3" w:rsidRPr="009669F7" w:rsidTr="008E5DDB">
        <w:tblPrEx>
          <w:tblLook w:val="0000" w:firstRow="0" w:lastRow="0" w:firstColumn="0" w:lastColumn="0" w:noHBand="0" w:noVBand="0"/>
        </w:tblPrEx>
        <w:trPr>
          <w:gridAfter w:val="1"/>
          <w:wAfter w:w="71" w:type="dxa"/>
          <w:trHeight w:val="290"/>
          <w:jc w:val="center"/>
        </w:trPr>
        <w:tc>
          <w:tcPr>
            <w:tcW w:w="7804" w:type="dxa"/>
            <w:gridSpan w:val="6"/>
            <w:tcBorders>
              <w:right w:val="single" w:sz="4" w:space="0" w:color="auto"/>
            </w:tcBorders>
            <w:vAlign w:val="center"/>
          </w:tcPr>
          <w:p w:rsidR="00DB5DB3" w:rsidRPr="00FC3508" w:rsidRDefault="00DB5DB3" w:rsidP="00E22D90">
            <w:pPr>
              <w:ind w:left="72"/>
              <w:jc w:val="right"/>
              <w:rPr>
                <w:rFonts w:ascii="Arial" w:hAnsi="Arial" w:cs="Arial"/>
                <w:b/>
                <w:bCs/>
                <w:sz w:val="18"/>
                <w:szCs w:val="18"/>
              </w:rPr>
            </w:pPr>
          </w:p>
        </w:tc>
        <w:tc>
          <w:tcPr>
            <w:tcW w:w="1704" w:type="dxa"/>
            <w:gridSpan w:val="2"/>
            <w:tcBorders>
              <w:top w:val="single" w:sz="4" w:space="0" w:color="auto"/>
              <w:left w:val="single" w:sz="4" w:space="0" w:color="auto"/>
              <w:bottom w:val="single" w:sz="4" w:space="0" w:color="auto"/>
              <w:right w:val="single" w:sz="4" w:space="0" w:color="auto"/>
            </w:tcBorders>
            <w:vAlign w:val="center"/>
          </w:tcPr>
          <w:p w:rsidR="00DB5DB3" w:rsidRPr="009669F7" w:rsidRDefault="00DB5DB3" w:rsidP="00E22D90">
            <w:pPr>
              <w:pStyle w:val="Prrafodelista"/>
              <w:spacing w:line="240" w:lineRule="auto"/>
              <w:rPr>
                <w:rFonts w:ascii="Arial" w:hAnsi="Arial" w:cs="Arial"/>
                <w:caps/>
                <w:sz w:val="14"/>
                <w:szCs w:val="14"/>
              </w:rPr>
            </w:pPr>
          </w:p>
        </w:tc>
      </w:tr>
      <w:tr w:rsidR="00DB5DB3" w:rsidRPr="00EF1AA1" w:rsidTr="008E5DDB">
        <w:tblPrEx>
          <w:jc w:val="left"/>
          <w:tblCellMar>
            <w:left w:w="30" w:type="dxa"/>
            <w:right w:w="30" w:type="dxa"/>
          </w:tblCellMar>
          <w:tblLook w:val="0000" w:firstRow="0" w:lastRow="0" w:firstColumn="0" w:lastColumn="0" w:noHBand="0" w:noVBand="0"/>
        </w:tblPrEx>
        <w:trPr>
          <w:cantSplit/>
          <w:trHeight w:val="198"/>
        </w:trPr>
        <w:tc>
          <w:tcPr>
            <w:tcW w:w="2556" w:type="dxa"/>
            <w:gridSpan w:val="4"/>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r w:rsidRPr="00EF1AA1">
              <w:rPr>
                <w:rFonts w:ascii="Arial" w:hAnsi="Arial" w:cs="Arial"/>
                <w:sz w:val="16"/>
                <w:szCs w:val="16"/>
                <w:lang w:val="es-MX"/>
              </w:rPr>
              <w:t>CANTIDAD CON LETRA</w:t>
            </w:r>
          </w:p>
        </w:tc>
        <w:tc>
          <w:tcPr>
            <w:tcW w:w="7023" w:type="dxa"/>
            <w:gridSpan w:val="5"/>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p>
        </w:tc>
      </w:tr>
      <w:tr w:rsidR="00DB5DB3" w:rsidRPr="00EF1AA1" w:rsidTr="008E5DDB">
        <w:tblPrEx>
          <w:jc w:val="left"/>
          <w:tblCellMar>
            <w:left w:w="30" w:type="dxa"/>
            <w:right w:w="30" w:type="dxa"/>
          </w:tblCellMar>
          <w:tblLook w:val="0000" w:firstRow="0" w:lastRow="0" w:firstColumn="0" w:lastColumn="0" w:noHBand="0" w:noVBand="0"/>
        </w:tblPrEx>
        <w:trPr>
          <w:cantSplit/>
          <w:trHeight w:val="175"/>
        </w:trPr>
        <w:tc>
          <w:tcPr>
            <w:tcW w:w="2556" w:type="dxa"/>
            <w:gridSpan w:val="4"/>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r w:rsidRPr="00EF1AA1">
              <w:rPr>
                <w:rFonts w:ascii="Arial" w:hAnsi="Arial" w:cs="Arial"/>
                <w:sz w:val="16"/>
                <w:szCs w:val="16"/>
                <w:lang w:val="es-MX"/>
              </w:rPr>
              <w:t>VIGENCIA DE LA COTIZACIÓN</w:t>
            </w:r>
          </w:p>
        </w:tc>
        <w:tc>
          <w:tcPr>
            <w:tcW w:w="7023" w:type="dxa"/>
            <w:gridSpan w:val="5"/>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r w:rsidRPr="00EF1AA1">
              <w:rPr>
                <w:rFonts w:ascii="Arial" w:hAnsi="Arial" w:cs="Arial"/>
                <w:sz w:val="16"/>
                <w:szCs w:val="16"/>
                <w:lang w:val="es-MX"/>
              </w:rPr>
              <w:t>30 días naturales</w:t>
            </w:r>
          </w:p>
        </w:tc>
      </w:tr>
      <w:tr w:rsidR="00DB5DB3" w:rsidRPr="00EF1AA1" w:rsidTr="008E5DDB">
        <w:tblPrEx>
          <w:jc w:val="left"/>
          <w:tblCellMar>
            <w:left w:w="30" w:type="dxa"/>
            <w:right w:w="30" w:type="dxa"/>
          </w:tblCellMar>
          <w:tblLook w:val="0000" w:firstRow="0" w:lastRow="0" w:firstColumn="0" w:lastColumn="0" w:noHBand="0" w:noVBand="0"/>
        </w:tblPrEx>
        <w:trPr>
          <w:cantSplit/>
          <w:trHeight w:val="161"/>
        </w:trPr>
        <w:tc>
          <w:tcPr>
            <w:tcW w:w="2556" w:type="dxa"/>
            <w:gridSpan w:val="4"/>
          </w:tcPr>
          <w:p w:rsidR="00DB5DB3" w:rsidRPr="00EF1AA1" w:rsidRDefault="00DB5DB3" w:rsidP="00E22D90">
            <w:pPr>
              <w:rPr>
                <w:rFonts w:ascii="Arial" w:hAnsi="Arial" w:cs="Arial"/>
                <w:sz w:val="16"/>
                <w:szCs w:val="16"/>
                <w:lang w:val="es-MX"/>
              </w:rPr>
            </w:pPr>
          </w:p>
        </w:tc>
        <w:tc>
          <w:tcPr>
            <w:tcW w:w="7023" w:type="dxa"/>
            <w:gridSpan w:val="5"/>
          </w:tcPr>
          <w:p w:rsidR="00DB5DB3" w:rsidRPr="00EF1AA1" w:rsidRDefault="00DB5DB3" w:rsidP="00E22D90">
            <w:pPr>
              <w:rPr>
                <w:rFonts w:ascii="Arial" w:hAnsi="Arial" w:cs="Arial"/>
                <w:sz w:val="16"/>
                <w:szCs w:val="16"/>
                <w:lang w:val="es-MX"/>
              </w:rPr>
            </w:pPr>
          </w:p>
          <w:p w:rsidR="00DB5DB3" w:rsidRPr="00EF1AA1" w:rsidRDefault="00DB5DB3" w:rsidP="00E22D90">
            <w:pPr>
              <w:rPr>
                <w:rFonts w:ascii="Arial" w:hAnsi="Arial" w:cs="Arial"/>
                <w:sz w:val="16"/>
                <w:szCs w:val="16"/>
                <w:lang w:val="es-MX"/>
              </w:rPr>
            </w:pPr>
            <w:r w:rsidRPr="00EF1AA1">
              <w:rPr>
                <w:rFonts w:ascii="Arial" w:hAnsi="Arial" w:cs="Arial"/>
                <w:sz w:val="16"/>
                <w:szCs w:val="16"/>
                <w:lang w:val="es-MX"/>
              </w:rPr>
              <w:t>*Los precios cotizados incluyen todos los costos involucrados.</w:t>
            </w:r>
          </w:p>
        </w:tc>
      </w:tr>
    </w:tbl>
    <w:p w:rsidR="00EF1AA1" w:rsidRPr="00F62EBC" w:rsidRDefault="00EF1AA1" w:rsidP="00EF1AA1">
      <w:pPr>
        <w:jc w:val="center"/>
        <w:rPr>
          <w:rFonts w:ascii="Arial" w:hAnsi="Arial" w:cs="Arial"/>
          <w:b/>
          <w:sz w:val="18"/>
          <w:szCs w:val="18"/>
          <w:lang w:val="es-MX"/>
        </w:rPr>
      </w:pPr>
      <w:bookmarkStart w:id="4" w:name="_GoBack"/>
      <w:bookmarkEnd w:id="4"/>
      <w:r w:rsidRPr="00F62EBC">
        <w:rPr>
          <w:rFonts w:ascii="Arial" w:hAnsi="Arial" w:cs="Arial"/>
          <w:b/>
          <w:sz w:val="18"/>
          <w:szCs w:val="18"/>
          <w:lang w:val="es-MX"/>
        </w:rPr>
        <w:t>Lugar y fecha</w:t>
      </w:r>
    </w:p>
    <w:p w:rsidR="00EF1AA1" w:rsidRPr="00F62EBC" w:rsidRDefault="00EF1AA1" w:rsidP="00DB5DB3">
      <w:pPr>
        <w:rPr>
          <w:rFonts w:ascii="Arial" w:hAnsi="Arial" w:cs="Arial"/>
          <w:b/>
          <w:sz w:val="18"/>
          <w:szCs w:val="18"/>
          <w:lang w:val="es-MX"/>
        </w:rPr>
      </w:pP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Nombre de la empresa</w:t>
      </w:r>
    </w:p>
    <w:p w:rsidR="00EF1AA1" w:rsidRPr="00F62EBC" w:rsidRDefault="00EF1AA1" w:rsidP="00EF1AA1">
      <w:pPr>
        <w:jc w:val="center"/>
        <w:rPr>
          <w:rFonts w:ascii="Arial" w:hAnsi="Arial" w:cs="Arial"/>
          <w:b/>
          <w:sz w:val="18"/>
          <w:szCs w:val="18"/>
        </w:rPr>
      </w:pPr>
      <w:r w:rsidRPr="00F62EBC">
        <w:rPr>
          <w:rFonts w:ascii="Arial" w:hAnsi="Arial" w:cs="Arial"/>
          <w:b/>
          <w:sz w:val="18"/>
          <w:szCs w:val="18"/>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EF1AA1" w:rsidRPr="00F62EBC" w:rsidTr="002D04DA">
        <w:trPr>
          <w:jc w:val="center"/>
        </w:trPr>
        <w:tc>
          <w:tcPr>
            <w:tcW w:w="9209" w:type="dxa"/>
          </w:tcPr>
          <w:p w:rsidR="00EF1AA1" w:rsidRPr="00F62EBC" w:rsidRDefault="00EF1AA1" w:rsidP="002D04DA">
            <w:pPr>
              <w:jc w:val="center"/>
              <w:rPr>
                <w:rFonts w:ascii="Arial" w:hAnsi="Arial" w:cs="Arial"/>
                <w:sz w:val="18"/>
                <w:szCs w:val="18"/>
              </w:rPr>
            </w:pPr>
            <w:r w:rsidRPr="00F62EBC">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AE3DC6" w:rsidRPr="00586AD6" w:rsidRDefault="00AE3DC6" w:rsidP="00AE3DC6">
      <w:pPr>
        <w:jc w:val="center"/>
        <w:rPr>
          <w:rFonts w:ascii="Arial" w:hAnsi="Arial" w:cs="Arial"/>
          <w:b/>
          <w:sz w:val="22"/>
          <w:szCs w:val="22"/>
          <w:u w:val="single"/>
        </w:rPr>
      </w:pPr>
      <w:r w:rsidRPr="00586AD6">
        <w:rPr>
          <w:rFonts w:ascii="Arial" w:hAnsi="Arial" w:cs="Arial"/>
          <w:b/>
          <w:sz w:val="22"/>
          <w:szCs w:val="22"/>
          <w:u w:val="single"/>
        </w:rPr>
        <w:lastRenderedPageBreak/>
        <w:t xml:space="preserve">NEXO No. </w:t>
      </w:r>
      <w:r>
        <w:rPr>
          <w:rFonts w:ascii="Arial" w:hAnsi="Arial" w:cs="Arial"/>
          <w:b/>
          <w:sz w:val="22"/>
          <w:szCs w:val="22"/>
          <w:u w:val="single"/>
        </w:rPr>
        <w:t>3</w:t>
      </w:r>
    </w:p>
    <w:p w:rsidR="00AE3DC6" w:rsidRDefault="00AE3DC6" w:rsidP="00AE3DC6">
      <w:pPr>
        <w:jc w:val="center"/>
        <w:rPr>
          <w:rFonts w:ascii="Arial" w:hAnsi="Arial" w:cs="Arial"/>
          <w:b/>
          <w:sz w:val="22"/>
          <w:szCs w:val="22"/>
        </w:rPr>
      </w:pPr>
      <w:r w:rsidRPr="00586AD6">
        <w:rPr>
          <w:rFonts w:ascii="Arial" w:hAnsi="Arial" w:cs="Arial"/>
          <w:b/>
          <w:sz w:val="22"/>
          <w:szCs w:val="22"/>
        </w:rPr>
        <w:t>JUNTA ACLARATORIA</w:t>
      </w:r>
    </w:p>
    <w:p w:rsidR="00DB5DB3" w:rsidRDefault="00DB5DB3" w:rsidP="00DB5DB3">
      <w:pPr>
        <w:jc w:val="center"/>
        <w:rPr>
          <w:rFonts w:ascii="Arial" w:hAnsi="Arial" w:cs="Arial"/>
          <w:b/>
          <w:sz w:val="20"/>
          <w:szCs w:val="18"/>
          <w:lang w:val="es-MX"/>
        </w:rPr>
      </w:pPr>
      <w:r w:rsidRPr="00EF1AA1">
        <w:rPr>
          <w:rFonts w:ascii="Arial" w:hAnsi="Arial" w:cs="Arial"/>
          <w:b/>
          <w:sz w:val="18"/>
          <w:szCs w:val="18"/>
          <w:lang w:val="es-MX"/>
        </w:rPr>
        <w:t>LICITACIÓN PÚBLICA LOCAL LPLSCC-</w:t>
      </w:r>
      <w:r>
        <w:rPr>
          <w:rFonts w:ascii="Arial" w:hAnsi="Arial" w:cs="Arial"/>
          <w:b/>
          <w:sz w:val="18"/>
          <w:szCs w:val="18"/>
          <w:lang w:val="es-MX"/>
        </w:rPr>
        <w:t>14</w:t>
      </w:r>
      <w:r w:rsidRPr="00EF1AA1">
        <w:rPr>
          <w:rFonts w:ascii="Arial" w:hAnsi="Arial" w:cs="Arial"/>
          <w:b/>
          <w:sz w:val="18"/>
          <w:szCs w:val="18"/>
          <w:lang w:val="es-MX"/>
        </w:rPr>
        <w:t>/201</w:t>
      </w:r>
      <w:r>
        <w:rPr>
          <w:rFonts w:ascii="Arial" w:hAnsi="Arial" w:cs="Arial"/>
          <w:b/>
          <w:sz w:val="18"/>
          <w:szCs w:val="18"/>
          <w:lang w:val="es-MX"/>
        </w:rPr>
        <w:t>9</w:t>
      </w:r>
    </w:p>
    <w:p w:rsidR="00DB5DB3" w:rsidRDefault="00DB5DB3" w:rsidP="00DB5DB3">
      <w:pPr>
        <w:jc w:val="center"/>
        <w:rPr>
          <w:rFonts w:ascii="Arial" w:hAnsi="Arial" w:cs="Arial"/>
          <w:b/>
          <w:sz w:val="18"/>
          <w:szCs w:val="20"/>
          <w:lang w:val="es-MX"/>
        </w:rPr>
      </w:pPr>
      <w:bookmarkStart w:id="5" w:name="_Hlk12528286"/>
      <w:r w:rsidRPr="003C4A55">
        <w:rPr>
          <w:rFonts w:ascii="Arial" w:hAnsi="Arial" w:cs="Arial"/>
          <w:b/>
          <w:sz w:val="18"/>
          <w:szCs w:val="20"/>
          <w:lang w:val="es-MX"/>
        </w:rPr>
        <w:t>“</w:t>
      </w:r>
      <w:r w:rsidRPr="0051763B">
        <w:rPr>
          <w:rFonts w:ascii="Arial" w:hAnsi="Arial" w:cs="Arial"/>
          <w:b/>
          <w:sz w:val="18"/>
          <w:szCs w:val="18"/>
          <w:lang w:val="es-MX"/>
        </w:rPr>
        <w:t>ACCESORIOS Y CONSUMIBLES DE EQUIPO CÓMPUTO</w:t>
      </w:r>
      <w:bookmarkEnd w:id="5"/>
      <w:r w:rsidRPr="0051763B">
        <w:rPr>
          <w:rFonts w:ascii="Arial" w:hAnsi="Arial" w:cs="Arial"/>
          <w:b/>
          <w:sz w:val="18"/>
          <w:szCs w:val="18"/>
          <w:lang w:val="es-MX"/>
        </w:rPr>
        <w:t xml:space="preserve"> PARA EL INSTITUTO DE TRANSPARENCIA, INFORMACIÓN PÚBLICA Y PROTECCIÓN DE DATOS PERSONALES</w:t>
      </w:r>
      <w:r w:rsidRPr="003C4A55">
        <w:rPr>
          <w:rFonts w:ascii="Arial" w:hAnsi="Arial" w:cs="Arial"/>
          <w:b/>
          <w:sz w:val="18"/>
          <w:szCs w:val="20"/>
          <w:lang w:val="es-MX"/>
        </w:rPr>
        <w:t xml:space="preserve"> DEL ESTADO DE JALISCO”</w:t>
      </w:r>
    </w:p>
    <w:p w:rsidR="00AE3DC6" w:rsidRPr="00586AD6" w:rsidRDefault="00AE3DC6" w:rsidP="00AE3DC6">
      <w:pPr>
        <w:jc w:val="center"/>
        <w:rPr>
          <w:rFonts w:ascii="Arial" w:hAnsi="Arial" w:cs="Arial"/>
          <w:b/>
          <w:sz w:val="22"/>
          <w:szCs w:val="22"/>
        </w:rPr>
      </w:pPr>
    </w:p>
    <w:p w:rsidR="00AE3DC6" w:rsidRDefault="00AE3DC6" w:rsidP="00AE3DC6">
      <w:pPr>
        <w:rPr>
          <w:rFonts w:ascii="Arial" w:hAnsi="Arial" w:cs="Arial"/>
          <w:b/>
          <w:sz w:val="22"/>
          <w:szCs w:val="22"/>
        </w:rPr>
      </w:pPr>
    </w:p>
    <w:p w:rsidR="00AE3DC6" w:rsidRDefault="00AE3DC6" w:rsidP="00AE3DC6">
      <w:pPr>
        <w:rPr>
          <w:rFonts w:ascii="Arial" w:hAnsi="Arial" w:cs="Arial"/>
          <w:b/>
          <w:sz w:val="22"/>
          <w:szCs w:val="22"/>
        </w:rPr>
      </w:pPr>
      <w:bookmarkStart w:id="6" w:name="_Hlk507424836"/>
      <w:r>
        <w:rPr>
          <w:rFonts w:ascii="Arial" w:hAnsi="Arial" w:cs="Arial"/>
          <w:b/>
          <w:sz w:val="22"/>
          <w:szCs w:val="22"/>
        </w:rPr>
        <w:t>Razón social:</w:t>
      </w:r>
    </w:p>
    <w:p w:rsidR="00AE3DC6" w:rsidRDefault="00AE3DC6" w:rsidP="00AE3DC6">
      <w:pPr>
        <w:rPr>
          <w:rFonts w:ascii="Arial" w:hAnsi="Arial" w:cs="Arial"/>
          <w:b/>
          <w:sz w:val="22"/>
          <w:szCs w:val="22"/>
        </w:rPr>
      </w:pPr>
      <w:r>
        <w:rPr>
          <w:rFonts w:ascii="Arial" w:hAnsi="Arial" w:cs="Arial"/>
          <w:b/>
          <w:sz w:val="22"/>
          <w:szCs w:val="22"/>
        </w:rPr>
        <w:t>Representante Legal:</w:t>
      </w:r>
    </w:p>
    <w:p w:rsidR="00AE3DC6" w:rsidRDefault="00AE3DC6" w:rsidP="00AE3DC6">
      <w:pPr>
        <w:jc w:val="right"/>
        <w:rPr>
          <w:rFonts w:ascii="Arial" w:hAnsi="Arial" w:cs="Arial"/>
          <w:b/>
          <w:sz w:val="22"/>
          <w:szCs w:val="22"/>
        </w:rPr>
      </w:pPr>
    </w:p>
    <w:p w:rsidR="00AE3DC6" w:rsidRDefault="00AE3DC6" w:rsidP="00AE3DC6">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AE3DC6" w:rsidTr="000D2EEE">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AE3DC6" w:rsidRDefault="00AE3DC6" w:rsidP="005067B6">
            <w:pPr>
              <w:spacing w:line="276" w:lineRule="auto"/>
              <w:jc w:val="center"/>
              <w:rPr>
                <w:rFonts w:ascii="Arial" w:hAnsi="Arial" w:cs="Arial"/>
                <w:b/>
                <w:sz w:val="10"/>
                <w:szCs w:val="22"/>
              </w:rPr>
            </w:pPr>
          </w:p>
          <w:p w:rsidR="00AE3DC6" w:rsidRDefault="00AE3DC6" w:rsidP="005067B6">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AE3DC6" w:rsidRDefault="00AE3DC6" w:rsidP="005067B6">
            <w:pPr>
              <w:spacing w:line="276" w:lineRule="auto"/>
              <w:jc w:val="center"/>
              <w:rPr>
                <w:rFonts w:ascii="Arial" w:hAnsi="Arial" w:cs="Arial"/>
                <w:b/>
                <w:sz w:val="22"/>
                <w:szCs w:val="22"/>
              </w:rPr>
            </w:pPr>
            <w:r>
              <w:rPr>
                <w:rFonts w:ascii="Arial" w:hAnsi="Arial" w:cs="Arial"/>
                <w:b/>
                <w:sz w:val="22"/>
                <w:szCs w:val="22"/>
              </w:rPr>
              <w:t>Pregunta</w:t>
            </w: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r w:rsidR="00AE3DC6" w:rsidTr="005067B6">
        <w:tc>
          <w:tcPr>
            <w:tcW w:w="1413"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p w:rsidR="00AE3DC6" w:rsidRDefault="00AE3DC6" w:rsidP="005067B6">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AE3DC6" w:rsidRDefault="00AE3DC6" w:rsidP="005067B6">
            <w:pPr>
              <w:spacing w:line="276" w:lineRule="auto"/>
              <w:jc w:val="center"/>
              <w:rPr>
                <w:rFonts w:ascii="Arial" w:hAnsi="Arial" w:cs="Arial"/>
                <w:b/>
                <w:sz w:val="22"/>
                <w:szCs w:val="22"/>
              </w:rPr>
            </w:pPr>
          </w:p>
        </w:tc>
      </w:tr>
    </w:tbl>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GUÍA DE LLENADO</w:t>
      </w:r>
    </w:p>
    <w:p w:rsidR="00AE3DC6" w:rsidRDefault="00AE3DC6" w:rsidP="00AE3DC6">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AE3DC6" w:rsidRDefault="00AE3DC6" w:rsidP="00AE3DC6">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AE3DC6" w:rsidRDefault="00AE3DC6" w:rsidP="00AE3DC6">
      <w:pPr>
        <w:jc w:val="both"/>
        <w:rPr>
          <w:rFonts w:ascii="Arial" w:hAnsi="Arial" w:cs="Arial"/>
          <w:i/>
          <w:sz w:val="18"/>
          <w:szCs w:val="22"/>
          <w:u w:val="single"/>
        </w:rPr>
      </w:pPr>
      <w:r>
        <w:rPr>
          <w:rFonts w:ascii="Arial" w:hAnsi="Arial" w:cs="Arial"/>
          <w:i/>
          <w:sz w:val="16"/>
          <w:szCs w:val="22"/>
          <w:u w:val="single"/>
        </w:rPr>
        <w:t>Ejemplo: Punto 6.1, Numeral 1), Inciso II).</w:t>
      </w:r>
    </w:p>
    <w:p w:rsidR="00AE3DC6" w:rsidRDefault="00AE3DC6" w:rsidP="00AE3DC6">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rPr>
      </w:pPr>
    </w:p>
    <w:p w:rsidR="00AE3DC6" w:rsidRDefault="00AE3DC6" w:rsidP="00AE3DC6">
      <w:pPr>
        <w:jc w:val="both"/>
        <w:rPr>
          <w:rFonts w:ascii="Arial" w:hAnsi="Arial" w:cs="Arial"/>
          <w:b/>
          <w:sz w:val="22"/>
          <w:szCs w:val="22"/>
          <w:u w:val="single"/>
        </w:rPr>
      </w:pPr>
      <w:r>
        <w:rPr>
          <w:rFonts w:ascii="Arial" w:hAnsi="Arial" w:cs="Arial"/>
          <w:b/>
          <w:sz w:val="22"/>
          <w:szCs w:val="22"/>
          <w:u w:val="single"/>
        </w:rPr>
        <w:t>Notas Importantes:</w:t>
      </w:r>
    </w:p>
    <w:p w:rsidR="00AE3DC6" w:rsidRDefault="00AE3DC6" w:rsidP="00AE3DC6">
      <w:pPr>
        <w:jc w:val="both"/>
        <w:rPr>
          <w:rFonts w:ascii="Arial" w:hAnsi="Arial" w:cs="Arial"/>
          <w:b/>
          <w:sz w:val="16"/>
          <w:szCs w:val="22"/>
        </w:rPr>
      </w:pPr>
    </w:p>
    <w:p w:rsidR="00AE3DC6" w:rsidRDefault="00AE3DC6" w:rsidP="00AE3DC6">
      <w:pPr>
        <w:pStyle w:val="Prrafodelista"/>
        <w:numPr>
          <w:ilvl w:val="0"/>
          <w:numId w:val="38"/>
        </w:numPr>
        <w:jc w:val="both"/>
        <w:rPr>
          <w:rFonts w:ascii="Arial" w:hAnsi="Arial" w:cs="Arial"/>
        </w:rPr>
      </w:pPr>
      <w:r>
        <w:rPr>
          <w:rFonts w:ascii="Arial" w:hAnsi="Arial" w:cs="Arial"/>
        </w:rPr>
        <w:t>Sólo se aceptarán preguntas presentadas con este formato.</w:t>
      </w:r>
    </w:p>
    <w:p w:rsidR="00AE3DC6" w:rsidRDefault="00AE3DC6" w:rsidP="00AE3DC6">
      <w:pPr>
        <w:pStyle w:val="Prrafodelista"/>
        <w:numPr>
          <w:ilvl w:val="0"/>
          <w:numId w:val="38"/>
        </w:numPr>
        <w:jc w:val="both"/>
        <w:rPr>
          <w:rFonts w:ascii="Arial" w:hAnsi="Arial" w:cs="Arial"/>
        </w:rPr>
      </w:pPr>
      <w:r>
        <w:rPr>
          <w:rFonts w:ascii="Arial" w:hAnsi="Arial" w:cs="Arial"/>
        </w:rPr>
        <w:t>Se solicita confirmar la recepción del formato ya que la Convocante no se hará responsable por lo recibido fuera de tiempo.</w:t>
      </w:r>
    </w:p>
    <w:p w:rsidR="00AE3DC6" w:rsidRDefault="00AE3DC6" w:rsidP="00AE3DC6">
      <w:pPr>
        <w:pStyle w:val="Prrafodelista"/>
        <w:numPr>
          <w:ilvl w:val="0"/>
          <w:numId w:val="38"/>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AE3DC6" w:rsidRDefault="00AE3DC6" w:rsidP="00AE3DC6">
      <w:pPr>
        <w:rPr>
          <w:rFonts w:ascii="Arial" w:hAnsi="Arial" w:cs="Arial"/>
          <w:sz w:val="22"/>
          <w:szCs w:val="22"/>
        </w:rPr>
      </w:pPr>
    </w:p>
    <w:p w:rsidR="00AE3DC6" w:rsidRDefault="00AE3DC6" w:rsidP="00AE3DC6">
      <w:pPr>
        <w:rPr>
          <w:rFonts w:ascii="Arial" w:hAnsi="Arial" w:cs="Arial"/>
          <w:sz w:val="22"/>
          <w:szCs w:val="22"/>
        </w:rPr>
      </w:pPr>
    </w:p>
    <w:p w:rsidR="00AE3DC6" w:rsidRDefault="00AE3DC6" w:rsidP="00AE3DC6">
      <w:pPr>
        <w:jc w:val="center"/>
        <w:rPr>
          <w:rFonts w:ascii="Arial" w:hAnsi="Arial" w:cs="Arial"/>
          <w:b/>
          <w:sz w:val="20"/>
          <w:szCs w:val="20"/>
          <w:u w:val="single"/>
        </w:rPr>
      </w:pPr>
    </w:p>
    <w:p w:rsidR="00EF1AA1" w:rsidRPr="008637EC" w:rsidRDefault="00AE3DC6" w:rsidP="008637EC">
      <w:pPr>
        <w:rPr>
          <w:rFonts w:ascii="Arial" w:hAnsi="Arial" w:cs="Arial"/>
          <w:b/>
          <w:sz w:val="22"/>
          <w:szCs w:val="22"/>
        </w:rPr>
      </w:pPr>
      <w:r>
        <w:rPr>
          <w:rFonts w:ascii="Arial" w:hAnsi="Arial" w:cs="Arial"/>
          <w:b/>
          <w:sz w:val="22"/>
          <w:szCs w:val="22"/>
          <w:u w:val="single"/>
        </w:rPr>
        <w:t>Correo electrónico para recepción de preguntas: proveedores@itei.org.m</w:t>
      </w:r>
      <w:bookmarkEnd w:id="6"/>
      <w:r>
        <w:rPr>
          <w:rFonts w:ascii="Arial" w:hAnsi="Arial" w:cs="Arial"/>
          <w:b/>
          <w:sz w:val="22"/>
          <w:szCs w:val="22"/>
          <w:u w:val="single"/>
        </w:rPr>
        <w:t>x</w:t>
      </w:r>
    </w:p>
    <w:p w:rsidR="00EF47AA" w:rsidRDefault="00EF47AA" w:rsidP="006C7162">
      <w:pPr>
        <w:jc w:val="center"/>
        <w:rPr>
          <w:rFonts w:ascii="Arial" w:hAnsi="Arial" w:cs="Arial"/>
          <w:b/>
          <w:sz w:val="20"/>
          <w:szCs w:val="20"/>
          <w:u w:val="single"/>
        </w:rPr>
      </w:pPr>
    </w:p>
    <w:p w:rsidR="00EF47AA" w:rsidRDefault="00EF47AA" w:rsidP="006C7162">
      <w:pPr>
        <w:jc w:val="center"/>
        <w:rPr>
          <w:rFonts w:ascii="Arial" w:hAnsi="Arial" w:cs="Arial"/>
          <w:b/>
          <w:sz w:val="20"/>
          <w:szCs w:val="20"/>
          <w:u w:val="single"/>
        </w:rPr>
      </w:pPr>
    </w:p>
    <w:p w:rsidR="006C7162" w:rsidRDefault="006C7162" w:rsidP="006C7162">
      <w:pPr>
        <w:jc w:val="center"/>
        <w:rPr>
          <w:rFonts w:ascii="Arial" w:hAnsi="Arial" w:cs="Arial"/>
          <w:b/>
          <w:sz w:val="18"/>
          <w:szCs w:val="18"/>
        </w:rPr>
      </w:pPr>
      <w:r>
        <w:rPr>
          <w:rFonts w:ascii="Arial" w:hAnsi="Arial" w:cs="Arial"/>
          <w:b/>
          <w:sz w:val="20"/>
          <w:szCs w:val="20"/>
          <w:u w:val="single"/>
        </w:rPr>
        <w:lastRenderedPageBreak/>
        <w:t xml:space="preserve">ANEXO No. </w:t>
      </w:r>
      <w:r w:rsidR="00AE3DC6">
        <w:rPr>
          <w:rFonts w:ascii="Arial" w:hAnsi="Arial" w:cs="Arial"/>
          <w:b/>
          <w:sz w:val="20"/>
          <w:szCs w:val="20"/>
          <w:u w:val="single"/>
        </w:rPr>
        <w:t>4</w:t>
      </w:r>
    </w:p>
    <w:p w:rsidR="006C7162" w:rsidRDefault="006C7162" w:rsidP="006C7162">
      <w:pPr>
        <w:jc w:val="center"/>
        <w:rPr>
          <w:rFonts w:ascii="Arial" w:hAnsi="Arial" w:cs="Arial"/>
          <w:sz w:val="20"/>
          <w:szCs w:val="20"/>
        </w:rPr>
      </w:pPr>
      <w:r w:rsidRPr="003E2A15">
        <w:rPr>
          <w:rFonts w:ascii="Arial" w:hAnsi="Arial" w:cs="Arial"/>
          <w:sz w:val="20"/>
          <w:szCs w:val="20"/>
        </w:rPr>
        <w:t>ACREDITACIÓN DE LOS PARTICIPANTES</w:t>
      </w:r>
    </w:p>
    <w:p w:rsidR="006C7162" w:rsidRDefault="006C7162" w:rsidP="006C7162">
      <w:pPr>
        <w:jc w:val="center"/>
        <w:rPr>
          <w:rFonts w:ascii="Arial" w:hAnsi="Arial" w:cs="Arial"/>
          <w:b/>
          <w:sz w:val="20"/>
          <w:szCs w:val="18"/>
          <w:lang w:val="es-MX"/>
        </w:rPr>
      </w:pPr>
      <w:r>
        <w:rPr>
          <w:rFonts w:ascii="Arial" w:hAnsi="Arial" w:cs="Arial"/>
          <w:b/>
          <w:sz w:val="20"/>
          <w:szCs w:val="18"/>
          <w:lang w:val="es-MX"/>
        </w:rPr>
        <w:t>LICITACIÓN PÚBLICA LOCAL LPLSCC-</w:t>
      </w:r>
      <w:r w:rsidR="00CF2BF5">
        <w:rPr>
          <w:rFonts w:ascii="Arial" w:hAnsi="Arial" w:cs="Arial"/>
          <w:b/>
          <w:sz w:val="20"/>
          <w:szCs w:val="18"/>
          <w:lang w:val="es-MX"/>
        </w:rPr>
        <w:t>1</w:t>
      </w:r>
      <w:r w:rsidR="00EF47AA">
        <w:rPr>
          <w:rFonts w:ascii="Arial" w:hAnsi="Arial" w:cs="Arial"/>
          <w:b/>
          <w:sz w:val="20"/>
          <w:szCs w:val="18"/>
          <w:lang w:val="es-MX"/>
        </w:rPr>
        <w:t>4</w:t>
      </w:r>
      <w:r>
        <w:rPr>
          <w:rFonts w:ascii="Arial" w:hAnsi="Arial" w:cs="Arial"/>
          <w:b/>
          <w:sz w:val="20"/>
          <w:szCs w:val="18"/>
          <w:lang w:val="es-MX"/>
        </w:rPr>
        <w:t>/201</w:t>
      </w:r>
      <w:r w:rsidR="00CF2BF5">
        <w:rPr>
          <w:rFonts w:ascii="Arial" w:hAnsi="Arial" w:cs="Arial"/>
          <w:b/>
          <w:sz w:val="20"/>
          <w:szCs w:val="18"/>
          <w:lang w:val="es-MX"/>
        </w:rPr>
        <w:t>9</w:t>
      </w:r>
    </w:p>
    <w:p w:rsidR="006C7162" w:rsidRPr="00FF60C7" w:rsidRDefault="006C7162" w:rsidP="006C7162">
      <w:pPr>
        <w:rPr>
          <w:rFonts w:ascii="Arial" w:hAnsi="Arial" w:cs="Arial"/>
          <w:b/>
          <w:sz w:val="18"/>
          <w:szCs w:val="18"/>
        </w:rPr>
      </w:pPr>
    </w:p>
    <w:tbl>
      <w:tblPr>
        <w:tblW w:w="10707" w:type="dxa"/>
        <w:jc w:val="center"/>
        <w:tblCellMar>
          <w:left w:w="70" w:type="dxa"/>
          <w:right w:w="70" w:type="dxa"/>
        </w:tblCellMar>
        <w:tblLook w:val="04A0" w:firstRow="1" w:lastRow="0" w:firstColumn="1" w:lastColumn="0" w:noHBand="0" w:noVBand="1"/>
      </w:tblPr>
      <w:tblGrid>
        <w:gridCol w:w="2882"/>
        <w:gridCol w:w="597"/>
        <w:gridCol w:w="597"/>
        <w:gridCol w:w="595"/>
        <w:gridCol w:w="597"/>
        <w:gridCol w:w="597"/>
        <w:gridCol w:w="595"/>
        <w:gridCol w:w="595"/>
        <w:gridCol w:w="595"/>
        <w:gridCol w:w="597"/>
        <w:gridCol w:w="2259"/>
        <w:gridCol w:w="201"/>
      </w:tblGrid>
      <w:tr w:rsidR="006C7162" w:rsidRPr="00FF60C7" w:rsidTr="00AE3DC6">
        <w:trPr>
          <w:trHeight w:val="220"/>
          <w:jc w:val="center"/>
        </w:trPr>
        <w:tc>
          <w:tcPr>
            <w:tcW w:w="10506" w:type="dxa"/>
            <w:gridSpan w:val="11"/>
            <w:vMerge w:val="restart"/>
            <w:tcBorders>
              <w:top w:val="nil"/>
              <w:left w:val="nil"/>
              <w:bottom w:val="nil"/>
              <w:right w:val="nil"/>
            </w:tcBorders>
            <w:shd w:val="clear" w:color="auto" w:fill="auto"/>
            <w:vAlign w:val="bottom"/>
            <w:hideMark/>
          </w:tcPr>
          <w:p w:rsidR="006C7162" w:rsidRPr="00FF60C7" w:rsidRDefault="006C7162" w:rsidP="006C7162">
            <w:pPr>
              <w:jc w:val="both"/>
              <w:rPr>
                <w:rFonts w:ascii="Arial" w:hAnsi="Arial" w:cs="Arial"/>
                <w:sz w:val="16"/>
                <w:szCs w:val="16"/>
              </w:rPr>
            </w:pPr>
            <w:r w:rsidRPr="00FF60C7">
              <w:rPr>
                <w:rFonts w:ascii="Arial" w:hAnsi="Arial" w:cs="Arial"/>
                <w:sz w:val="16"/>
                <w:szCs w:val="16"/>
              </w:rPr>
              <w:t xml:space="preserve">Yo, (Representante Legal), manifiesto </w:t>
            </w:r>
            <w:r w:rsidRPr="00FF60C7">
              <w:rPr>
                <w:rFonts w:ascii="Arial" w:hAnsi="Arial" w:cs="Arial"/>
                <w:b/>
                <w:sz w:val="16"/>
                <w:szCs w:val="16"/>
              </w:rPr>
              <w:t>BAJO PROTESTA DE DECIR VERDAD</w:t>
            </w:r>
            <w:r w:rsidRPr="00FF60C7">
              <w:rPr>
                <w:rFonts w:ascii="Arial" w:hAnsi="Arial" w:cs="Arial"/>
                <w:sz w:val="16"/>
                <w:szCs w:val="16"/>
              </w:rPr>
              <w:t xml:space="preserve">, que los datos aquí asentados son ciertos y han sido debidamente verificados, así como que cuento con facultades suficientes para suscribir la </w:t>
            </w:r>
            <w:r w:rsidRPr="00FF60C7">
              <w:rPr>
                <w:rFonts w:ascii="Arial" w:hAnsi="Arial" w:cs="Arial"/>
                <w:sz w:val="16"/>
              </w:rPr>
              <w:t>proposición</w:t>
            </w:r>
            <w:r w:rsidRPr="00FF60C7">
              <w:rPr>
                <w:rFonts w:ascii="Arial" w:hAnsi="Arial" w:cs="Arial"/>
                <w:sz w:val="10"/>
                <w:szCs w:val="16"/>
              </w:rPr>
              <w:t xml:space="preserve"> </w:t>
            </w:r>
            <w:r w:rsidRPr="00FF60C7">
              <w:rPr>
                <w:rFonts w:ascii="Arial" w:hAnsi="Arial" w:cs="Arial"/>
                <w:sz w:val="16"/>
                <w:szCs w:val="16"/>
              </w:rPr>
              <w:t xml:space="preserve">de la presente Licitación, a nombre y representación de </w:t>
            </w:r>
            <w:r w:rsidRPr="00FF60C7">
              <w:rPr>
                <w:rFonts w:ascii="Arial" w:hAnsi="Arial" w:cs="Arial"/>
                <w:b/>
                <w:bCs/>
                <w:sz w:val="16"/>
                <w:szCs w:val="16"/>
              </w:rPr>
              <w:t>(“PARTICIPANTE”)</w:t>
            </w:r>
            <w:r w:rsidRPr="00FF60C7">
              <w:rPr>
                <w:rFonts w:ascii="Arial" w:hAnsi="Arial" w:cs="Arial"/>
                <w:sz w:val="16"/>
                <w:szCs w:val="16"/>
              </w:rPr>
              <w:t xml:space="preserve">, por lo que en caso de </w:t>
            </w:r>
            <w:r w:rsidRPr="00FF60C7">
              <w:rPr>
                <w:rFonts w:ascii="Arial" w:hAnsi="Arial" w:cs="Arial"/>
                <w:b/>
                <w:bCs/>
                <w:sz w:val="16"/>
                <w:szCs w:val="16"/>
              </w:rPr>
              <w:t>falsear</w:t>
            </w:r>
            <w:r w:rsidRPr="00FF60C7">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FF60C7">
              <w:rPr>
                <w:rFonts w:ascii="Arial" w:hAnsi="Arial" w:cs="Arial"/>
                <w:bCs/>
                <w:sz w:val="16"/>
                <w:szCs w:val="16"/>
              </w:rPr>
              <w:t>Ley de Compras Gubernamentales, Enajenaciones y Contratación de Servicios del Estado de Jalisco y sus Municipios.</w:t>
            </w:r>
          </w:p>
          <w:p w:rsidR="006C7162" w:rsidRPr="00FF60C7" w:rsidRDefault="006C7162" w:rsidP="006C7162">
            <w:pPr>
              <w:jc w:val="both"/>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vMerge/>
            <w:tcBorders>
              <w:top w:val="nil"/>
              <w:left w:val="nil"/>
              <w:bottom w:val="nil"/>
              <w:right w:val="nil"/>
            </w:tcBorders>
            <w:vAlign w:val="center"/>
            <w:hideMark/>
          </w:tcPr>
          <w:p w:rsidR="006C7162" w:rsidRPr="00FF60C7" w:rsidRDefault="006C7162" w:rsidP="006C7162">
            <w:pPr>
              <w:rPr>
                <w:rFonts w:ascii="Arial" w:hAnsi="Arial" w:cs="Arial"/>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B464E4" w:rsidP="006C7162">
            <w:pPr>
              <w:rPr>
                <w:rFonts w:ascii="Arial" w:hAnsi="Arial" w:cs="Arial"/>
                <w:b/>
                <w:sz w:val="18"/>
                <w:szCs w:val="16"/>
              </w:rPr>
            </w:pPr>
            <w:r>
              <w:rPr>
                <w:rFonts w:ascii="Arial" w:hAnsi="Arial" w:cs="Arial"/>
                <w:b/>
                <w:sz w:val="18"/>
                <w:szCs w:val="16"/>
              </w:rPr>
              <w:t xml:space="preserve">DATOS DEL </w:t>
            </w:r>
            <w:r w:rsidR="006C7162" w:rsidRPr="004A0155">
              <w:rPr>
                <w:rFonts w:ascii="Arial" w:hAnsi="Arial" w:cs="Arial"/>
                <w:b/>
                <w:sz w:val="18"/>
                <w:szCs w:val="16"/>
              </w:rPr>
              <w:t>PARTICIPANTE </w:t>
            </w: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Nombre del Participante: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C7162" w:rsidRPr="00FF60C7" w:rsidRDefault="006C7162" w:rsidP="006C7162">
            <w:pPr>
              <w:rPr>
                <w:rFonts w:ascii="Arial" w:hAnsi="Arial" w:cs="Arial"/>
                <w:b/>
                <w:bCs/>
                <w:sz w:val="16"/>
                <w:szCs w:val="16"/>
              </w:rPr>
            </w:pPr>
            <w:r w:rsidRPr="00CB4C26">
              <w:rPr>
                <w:rFonts w:ascii="Arial" w:hAnsi="Arial" w:cs="Arial"/>
                <w:b/>
                <w:bCs/>
                <w:sz w:val="16"/>
                <w:szCs w:val="16"/>
              </w:rPr>
              <w:t xml:space="preserve">No. de Registro del Padrón de Proveedores de la Convocante: </w:t>
            </w:r>
            <w:r w:rsidRPr="00CB4C26">
              <w:rPr>
                <w:sz w:val="16"/>
                <w:szCs w:val="16"/>
              </w:rPr>
              <w:t>(</w:t>
            </w:r>
            <w:r w:rsidRPr="00CB4C26">
              <w:rPr>
                <w:i/>
                <w:iCs/>
                <w:sz w:val="16"/>
                <w:szCs w:val="16"/>
              </w:rPr>
              <w:t>en caso de contar con él</w:t>
            </w:r>
            <w:r w:rsidRPr="00CB4C26">
              <w:rPr>
                <w:sz w:val="16"/>
                <w:szCs w:val="16"/>
              </w:rPr>
              <w:t>)</w:t>
            </w:r>
          </w:p>
        </w:tc>
        <w:tc>
          <w:tcPr>
            <w:tcW w:w="201" w:type="dxa"/>
            <w:tcBorders>
              <w:top w:val="nil"/>
              <w:left w:val="nil"/>
              <w:bottom w:val="nil"/>
              <w:right w:val="nil"/>
            </w:tcBorders>
            <w:shd w:val="clear" w:color="auto" w:fill="auto"/>
            <w:noWrap/>
            <w:vAlign w:val="bottom"/>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No. del Registro Federal de Contribuyentes: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Domicilio: </w:t>
            </w:r>
            <w:r w:rsidRPr="00FF60C7">
              <w:rPr>
                <w:sz w:val="16"/>
                <w:szCs w:val="16"/>
              </w:rPr>
              <w:t>(</w:t>
            </w:r>
            <w:r w:rsidRPr="00FF60C7">
              <w:rPr>
                <w:i/>
                <w:iCs/>
                <w:sz w:val="16"/>
                <w:szCs w:val="16"/>
              </w:rPr>
              <w:t>Calle, Número exterior-interior, Colonia, Código Postal</w:t>
            </w:r>
            <w:r w:rsidRPr="00FF60C7">
              <w:rPr>
                <w:sz w:val="16"/>
                <w:szCs w:val="16"/>
              </w:rPr>
              <w:t xml:space="preserve">)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Municipio o Delegación:</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Entidad Federativa:</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Teléfono (s):</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Correo Electrónico:</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4A0155" w:rsidTr="00AE3DC6">
        <w:trPr>
          <w:trHeight w:val="120"/>
          <w:jc w:val="center"/>
        </w:trPr>
        <w:tc>
          <w:tcPr>
            <w:tcW w:w="10506" w:type="dxa"/>
            <w:gridSpan w:val="11"/>
            <w:tcBorders>
              <w:top w:val="nil"/>
              <w:left w:val="nil"/>
              <w:bottom w:val="nil"/>
              <w:right w:val="nil"/>
            </w:tcBorders>
            <w:shd w:val="clear" w:color="000000" w:fill="000000"/>
            <w:noWrap/>
            <w:vAlign w:val="bottom"/>
            <w:hideMark/>
          </w:tcPr>
          <w:p w:rsidR="006C7162" w:rsidRPr="004A0155" w:rsidRDefault="006C7162" w:rsidP="006C7162">
            <w:pPr>
              <w:rPr>
                <w:rFonts w:ascii="Arial" w:hAnsi="Arial" w:cs="Arial"/>
                <w:sz w:val="18"/>
                <w:szCs w:val="16"/>
              </w:rPr>
            </w:pPr>
          </w:p>
        </w:tc>
        <w:tc>
          <w:tcPr>
            <w:tcW w:w="201" w:type="dxa"/>
            <w:tcBorders>
              <w:top w:val="nil"/>
              <w:left w:val="nil"/>
              <w:bottom w:val="nil"/>
              <w:right w:val="nil"/>
            </w:tcBorders>
            <w:shd w:val="clear" w:color="auto" w:fill="auto"/>
            <w:noWrap/>
            <w:vAlign w:val="bottom"/>
            <w:hideMark/>
          </w:tcPr>
          <w:p w:rsidR="006C7162" w:rsidRPr="004A0155" w:rsidRDefault="006C7162" w:rsidP="006C7162">
            <w:pPr>
              <w:rPr>
                <w:rFonts w:ascii="Arial" w:hAnsi="Arial" w:cs="Arial"/>
                <w:sz w:val="18"/>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hideMark/>
          </w:tcPr>
          <w:p w:rsidR="006C7162" w:rsidRPr="00D73598" w:rsidRDefault="006C7162" w:rsidP="006C7162">
            <w:pPr>
              <w:rPr>
                <w:rFonts w:ascii="Arial" w:hAnsi="Arial" w:cs="Arial"/>
                <w:b/>
                <w:bCs/>
                <w:i/>
                <w:iCs/>
                <w:sz w:val="12"/>
                <w:szCs w:val="16"/>
                <w:u w:val="single"/>
              </w:rPr>
            </w:pPr>
          </w:p>
          <w:p w:rsidR="006C7162" w:rsidRPr="00CB4C26" w:rsidRDefault="006C7162" w:rsidP="006C7162">
            <w:pPr>
              <w:rPr>
                <w:rFonts w:ascii="Arial" w:hAnsi="Arial" w:cs="Arial"/>
                <w:b/>
                <w:bCs/>
                <w:sz w:val="16"/>
                <w:szCs w:val="16"/>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Jurídicas: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Escritura Pública o Folio Mercantil: </w:t>
            </w:r>
            <w:r w:rsidRPr="00CB4C26">
              <w:rPr>
                <w:rFonts w:ascii="Arial" w:hAnsi="Arial" w:cs="Arial"/>
                <w:sz w:val="16"/>
                <w:szCs w:val="16"/>
              </w:rPr>
              <w:t>(</w:t>
            </w:r>
            <w:r w:rsidRPr="00CB4C26">
              <w:rPr>
                <w:rFonts w:ascii="Arial" w:hAnsi="Arial" w:cs="Arial"/>
                <w:i/>
                <w:iCs/>
                <w:sz w:val="16"/>
                <w:szCs w:val="16"/>
              </w:rPr>
              <w:t>en la que consta su Acta Constitutiva y sus modificaciones</w:t>
            </w:r>
            <w:r w:rsidRPr="00CB4C26">
              <w:rPr>
                <w:rFonts w:ascii="Arial" w:hAnsi="Arial" w:cs="Arial"/>
                <w:sz w:val="16"/>
                <w:szCs w:val="16"/>
              </w:rPr>
              <w:t>*</w:t>
            </w:r>
            <w:r w:rsidRPr="00CB4C26">
              <w:rPr>
                <w:rFonts w:ascii="Arial" w:hAnsi="Arial" w:cs="Arial"/>
                <w:i/>
                <w:iCs/>
                <w:sz w:val="16"/>
                <w:szCs w:val="16"/>
              </w:rPr>
              <w:t xml:space="preserve"> si las hubiera</w:t>
            </w:r>
            <w:r w:rsidRPr="00CB4C26">
              <w:rPr>
                <w:rFonts w:ascii="Arial" w:hAnsi="Arial" w:cs="Arial"/>
                <w:sz w:val="16"/>
                <w:szCs w:val="16"/>
              </w:rPr>
              <w:t>)</w:t>
            </w:r>
            <w:r>
              <w:rPr>
                <w:rFonts w:ascii="Arial" w:hAnsi="Arial" w:cs="Arial"/>
                <w:sz w:val="16"/>
                <w:szCs w:val="16"/>
              </w:rPr>
              <w:t xml:space="preserve"> 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Fecha y lugar de expedición:</w:t>
            </w:r>
            <w:r>
              <w:rPr>
                <w:rFonts w:ascii="Arial" w:hAnsi="Arial" w:cs="Arial"/>
                <w:b/>
                <w:bCs/>
                <w:sz w:val="16"/>
                <w:szCs w:val="16"/>
              </w:rPr>
              <w:t xml:space="preserve"> __________________________________________________________________________.</w:t>
            </w:r>
          </w:p>
        </w:tc>
        <w:tc>
          <w:tcPr>
            <w:tcW w:w="201" w:type="dxa"/>
            <w:tcBorders>
              <w:top w:val="nil"/>
              <w:left w:val="nil"/>
              <w:bottom w:val="nil"/>
              <w:right w:val="nil"/>
            </w:tcBorders>
            <w:shd w:val="clear" w:color="auto" w:fill="auto"/>
            <w:noWrap/>
            <w:vAlign w:val="center"/>
            <w:hideMark/>
          </w:tcPr>
          <w:p w:rsidR="006C7162" w:rsidRPr="00CB4C26" w:rsidRDefault="006C7162" w:rsidP="006C7162">
            <w:pPr>
              <w:rPr>
                <w:rFonts w:ascii="Arial" w:hAnsi="Arial" w:cs="Arial"/>
                <w:b/>
                <w:bCs/>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Nombre del Fedatario Público</w:t>
            </w:r>
            <w:r w:rsidRPr="00CB4C26">
              <w:rPr>
                <w:rFonts w:ascii="Arial" w:hAnsi="Arial" w:cs="Arial"/>
                <w:sz w:val="16"/>
                <w:szCs w:val="16"/>
              </w:rPr>
              <w:t>, mencionando si es Titular o Suplente</w:t>
            </w:r>
            <w:r w:rsidRPr="00CB4C26">
              <w:rPr>
                <w:rFonts w:ascii="Arial" w:hAnsi="Arial" w:cs="Arial"/>
                <w:b/>
                <w:bCs/>
                <w:sz w:val="16"/>
                <w:szCs w:val="16"/>
              </w:rPr>
              <w:t>:</w:t>
            </w:r>
            <w:r>
              <w:rPr>
                <w:rFonts w:ascii="Arial" w:hAnsi="Arial" w:cs="Arial"/>
                <w:b/>
                <w:bCs/>
                <w:sz w:val="16"/>
                <w:szCs w:val="16"/>
              </w:rPr>
              <w:t xml:space="preserve"> _________________________________________.</w:t>
            </w: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CB4C26" w:rsidRDefault="006C7162" w:rsidP="006C7162">
            <w:pPr>
              <w:rPr>
                <w:rFonts w:ascii="Arial" w:hAnsi="Arial" w:cs="Arial"/>
                <w:b/>
                <w:bCs/>
                <w:sz w:val="16"/>
                <w:szCs w:val="16"/>
              </w:rPr>
            </w:pP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526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7162" w:rsidRPr="00D73598" w:rsidRDefault="006C7162" w:rsidP="006C7162">
            <w:pPr>
              <w:rPr>
                <w:rFonts w:ascii="Arial" w:hAnsi="Arial" w:cs="Arial"/>
                <w:bCs/>
                <w:sz w:val="16"/>
                <w:szCs w:val="16"/>
              </w:rPr>
            </w:pPr>
          </w:p>
        </w:tc>
        <w:tc>
          <w:tcPr>
            <w:tcW w:w="2979" w:type="dxa"/>
            <w:gridSpan w:val="5"/>
            <w:tcBorders>
              <w:top w:val="single" w:sz="4" w:space="0" w:color="auto"/>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Fax:</w:t>
            </w:r>
          </w:p>
        </w:tc>
        <w:tc>
          <w:tcPr>
            <w:tcW w:w="2259" w:type="dxa"/>
            <w:tcBorders>
              <w:top w:val="nil"/>
              <w:left w:val="nil"/>
              <w:bottom w:val="single" w:sz="4" w:space="0" w:color="auto"/>
              <w:right w:val="single" w:sz="4" w:space="0" w:color="auto"/>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20"/>
          <w:jc w:val="center"/>
        </w:trPr>
        <w:tc>
          <w:tcPr>
            <w:tcW w:w="10506" w:type="dxa"/>
            <w:gridSpan w:val="11"/>
            <w:tcBorders>
              <w:top w:val="nil"/>
              <w:left w:val="nil"/>
              <w:bottom w:val="nil"/>
              <w:right w:val="nil"/>
            </w:tcBorders>
            <w:shd w:val="clear" w:color="000000" w:fill="000000"/>
            <w:noWrap/>
            <w:hideMark/>
          </w:tcPr>
          <w:p w:rsidR="006C7162" w:rsidRPr="00D73598" w:rsidRDefault="006C7162" w:rsidP="006C7162">
            <w:pPr>
              <w:rPr>
                <w:rFonts w:ascii="Arial" w:hAnsi="Arial" w:cs="Arial"/>
                <w:b/>
                <w:bCs/>
                <w:i/>
                <w:iCs/>
                <w:sz w:val="12"/>
                <w:szCs w:val="16"/>
                <w:u w:val="single"/>
              </w:rPr>
            </w:pPr>
          </w:p>
          <w:p w:rsidR="006C7162" w:rsidRPr="00E601E8" w:rsidRDefault="006C7162" w:rsidP="006C7162">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w:t>
            </w:r>
            <w:r w:rsidRPr="00E601E8">
              <w:rPr>
                <w:rFonts w:ascii="Arial" w:hAnsi="Arial" w:cs="Arial"/>
                <w:b/>
                <w:bCs/>
                <w:i/>
                <w:iCs/>
                <w:sz w:val="20"/>
                <w:szCs w:val="16"/>
                <w:u w:val="single"/>
              </w:rPr>
              <w:t>Personas Físicas:</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20"/>
          <w:jc w:val="center"/>
        </w:trPr>
        <w:tc>
          <w:tcPr>
            <w:tcW w:w="10506" w:type="dxa"/>
            <w:gridSpan w:val="11"/>
            <w:tcBorders>
              <w:top w:val="nil"/>
              <w:left w:val="nil"/>
              <w:bottom w:val="nil"/>
              <w:right w:val="nil"/>
            </w:tcBorders>
            <w:shd w:val="clear" w:color="auto" w:fill="auto"/>
            <w:vAlign w:val="bottom"/>
            <w:hideMark/>
          </w:tcPr>
          <w:p w:rsidR="006C7162" w:rsidRPr="00CB4C26" w:rsidRDefault="006C7162" w:rsidP="006C7162">
            <w:pPr>
              <w:rPr>
                <w:rFonts w:ascii="Arial" w:hAnsi="Arial" w:cs="Arial"/>
                <w:b/>
                <w:bCs/>
                <w:sz w:val="16"/>
                <w:szCs w:val="16"/>
              </w:rPr>
            </w:pPr>
            <w:r>
              <w:rPr>
                <w:rFonts w:ascii="Arial" w:hAnsi="Arial" w:cs="Arial"/>
                <w:b/>
                <w:bCs/>
                <w:sz w:val="16"/>
                <w:szCs w:val="16"/>
              </w:rPr>
              <w:t xml:space="preserve">Tipo de </w:t>
            </w:r>
            <w:r w:rsidRPr="00CB4C26">
              <w:rPr>
                <w:rFonts w:ascii="Arial" w:hAnsi="Arial" w:cs="Arial"/>
                <w:b/>
                <w:bCs/>
                <w:sz w:val="16"/>
                <w:szCs w:val="16"/>
              </w:rPr>
              <w:t xml:space="preserve">Identificación Oficial Vigente: </w:t>
            </w:r>
            <w:r>
              <w:rPr>
                <w:rFonts w:ascii="Arial" w:hAnsi="Arial" w:cs="Arial"/>
                <w:b/>
                <w:bCs/>
                <w:sz w:val="16"/>
                <w:szCs w:val="16"/>
              </w:rPr>
              <w:t>______________________________________________________.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10506" w:type="dxa"/>
            <w:gridSpan w:val="11"/>
            <w:tcBorders>
              <w:top w:val="nil"/>
              <w:left w:val="nil"/>
              <w:bottom w:val="nil"/>
              <w:right w:val="nil"/>
            </w:tcBorders>
            <w:shd w:val="clear" w:color="auto" w:fill="auto"/>
            <w:vAlign w:val="bottom"/>
            <w:hideMark/>
          </w:tcPr>
          <w:p w:rsidR="006C7162" w:rsidRDefault="006C7162" w:rsidP="006C7162">
            <w:pPr>
              <w:rPr>
                <w:rFonts w:ascii="Arial" w:hAnsi="Arial" w:cs="Arial"/>
                <w:b/>
                <w:bCs/>
                <w:sz w:val="16"/>
                <w:szCs w:val="16"/>
              </w:rPr>
            </w:pPr>
          </w:p>
          <w:p w:rsidR="006C7162" w:rsidRPr="00CB4C26" w:rsidRDefault="006C7162" w:rsidP="006C7162">
            <w:pPr>
              <w:rPr>
                <w:rFonts w:ascii="Arial" w:hAnsi="Arial" w:cs="Arial"/>
                <w:b/>
                <w:bCs/>
                <w:sz w:val="16"/>
                <w:szCs w:val="16"/>
              </w:rPr>
            </w:pPr>
            <w:r w:rsidRPr="00CB4C26">
              <w:rPr>
                <w:rFonts w:ascii="Arial" w:hAnsi="Arial" w:cs="Arial"/>
                <w:b/>
                <w:bCs/>
                <w:sz w:val="16"/>
                <w:szCs w:val="16"/>
              </w:rPr>
              <w:t xml:space="preserve">Número de registro de Identificación Oficial Vigente: </w:t>
            </w:r>
            <w:r>
              <w:rPr>
                <w:rFonts w:ascii="Arial" w:hAnsi="Arial" w:cs="Arial"/>
                <w:b/>
                <w:bCs/>
                <w:sz w:val="16"/>
                <w:szCs w:val="16"/>
              </w:rPr>
              <w:t>__________________________________________.</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Fecha y lugar de expedición:</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63"/>
          <w:jc w:val="center"/>
        </w:trPr>
        <w:tc>
          <w:tcPr>
            <w:tcW w:w="8247"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 mencionando si es Titular o Suplente</w:t>
            </w:r>
            <w:r w:rsidRPr="00FF60C7">
              <w:rPr>
                <w:rFonts w:ascii="Arial" w:hAnsi="Arial" w:cs="Arial"/>
                <w:b/>
                <w:bCs/>
                <w:sz w:val="16"/>
                <w:szCs w:val="16"/>
              </w:rPr>
              <w:t>:</w:t>
            </w:r>
          </w:p>
        </w:tc>
        <w:tc>
          <w:tcPr>
            <w:tcW w:w="2259" w:type="dxa"/>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31"/>
          <w:jc w:val="center"/>
        </w:trPr>
        <w:tc>
          <w:tcPr>
            <w:tcW w:w="10506" w:type="dxa"/>
            <w:gridSpan w:val="11"/>
            <w:tcBorders>
              <w:top w:val="nil"/>
              <w:left w:val="nil"/>
              <w:right w:val="nil"/>
            </w:tcBorders>
            <w:vAlign w:val="center"/>
            <w:hideMark/>
          </w:tcPr>
          <w:p w:rsidR="006C7162" w:rsidRPr="00FF60C7" w:rsidRDefault="006C7162" w:rsidP="006C7162">
            <w:pPr>
              <w:rPr>
                <w:rFonts w:ascii="Arial" w:hAnsi="Arial" w:cs="Arial"/>
                <w:b/>
                <w:bCs/>
                <w:sz w:val="16"/>
                <w:szCs w:val="16"/>
              </w:rPr>
            </w:pPr>
          </w:p>
        </w:tc>
        <w:tc>
          <w:tcPr>
            <w:tcW w:w="201" w:type="dxa"/>
            <w:tcBorders>
              <w:top w:val="nil"/>
              <w:left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146"/>
          <w:jc w:val="center"/>
        </w:trPr>
        <w:tc>
          <w:tcPr>
            <w:tcW w:w="10506" w:type="dxa"/>
            <w:gridSpan w:val="11"/>
            <w:shd w:val="clear" w:color="auto" w:fill="auto"/>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                     </w:t>
            </w:r>
            <w:r w:rsidR="00EF1AA1" w:rsidRPr="00FF60C7">
              <w:rPr>
                <w:rFonts w:ascii="Arial" w:hAnsi="Arial" w:cs="Arial"/>
                <w:b/>
                <w:bCs/>
                <w:i/>
                <w:iCs/>
                <w:sz w:val="16"/>
                <w:szCs w:val="16"/>
                <w:u w:val="single"/>
              </w:rPr>
              <w:t>Únicamente para</w:t>
            </w:r>
            <w:r w:rsidRPr="00FF60C7">
              <w:rPr>
                <w:rFonts w:ascii="Arial" w:hAnsi="Arial" w:cs="Arial"/>
                <w:b/>
                <w:bCs/>
                <w:i/>
                <w:iCs/>
                <w:sz w:val="16"/>
                <w:szCs w:val="16"/>
                <w:u w:val="single"/>
              </w:rPr>
              <w:t xml:space="preserve"> Personas Físicas:</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10506" w:type="dxa"/>
            <w:gridSpan w:val="11"/>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Número de registro de Identificación Oficial Vigente: </w:t>
            </w:r>
          </w:p>
        </w:tc>
        <w:tc>
          <w:tcPr>
            <w:tcW w:w="201" w:type="dxa"/>
            <w:tcBorders>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6C7162" w:rsidRPr="00FF60C7" w:rsidTr="00AE3DC6">
        <w:trPr>
          <w:trHeight w:val="293"/>
          <w:jc w:val="center"/>
        </w:trPr>
        <w:tc>
          <w:tcPr>
            <w:tcW w:w="5865" w:type="dxa"/>
            <w:gridSpan w:val="6"/>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xml:space="preserve">Documento legal que acredite su actividad empresarial: </w:t>
            </w: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5"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259"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201" w:type="dxa"/>
            <w:tcBorders>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251"/>
          <w:jc w:val="center"/>
        </w:trPr>
        <w:tc>
          <w:tcPr>
            <w:tcW w:w="2882"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p w:rsidR="006C7162" w:rsidRPr="00FF60C7" w:rsidRDefault="006C7162" w:rsidP="006C7162">
            <w:pPr>
              <w:rPr>
                <w:rFonts w:ascii="Arial" w:hAnsi="Arial" w:cs="Arial"/>
                <w:b/>
                <w:bCs/>
                <w:sz w:val="16"/>
                <w:szCs w:val="16"/>
              </w:rPr>
            </w:pPr>
          </w:p>
          <w:p w:rsidR="006C7162" w:rsidRPr="00FF60C7" w:rsidRDefault="006C7162" w:rsidP="006C7162">
            <w:pPr>
              <w:rPr>
                <w:rFonts w:ascii="Arial" w:hAnsi="Arial" w:cs="Arial"/>
                <w:b/>
                <w:bCs/>
                <w:sz w:val="16"/>
                <w:szCs w:val="16"/>
              </w:rPr>
            </w:pP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5"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597"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259" w:type="dxa"/>
            <w:tcBorders>
              <w:top w:val="nil"/>
              <w:left w:val="nil"/>
              <w:bottom w:val="single" w:sz="12" w:space="0" w:color="auto"/>
              <w:right w:val="nil"/>
            </w:tcBorders>
            <w:shd w:val="clear" w:color="auto" w:fill="auto"/>
            <w:noWrap/>
            <w:vAlign w:val="bottom"/>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 </w:t>
            </w:r>
          </w:p>
        </w:tc>
        <w:tc>
          <w:tcPr>
            <w:tcW w:w="201" w:type="dxa"/>
            <w:tcBorders>
              <w:top w:val="nil"/>
              <w:left w:val="nil"/>
              <w:bottom w:val="nil"/>
              <w:right w:val="nil"/>
            </w:tcBorders>
            <w:shd w:val="clear" w:color="auto" w:fill="auto"/>
            <w:noWrap/>
            <w:vAlign w:val="bottom"/>
            <w:hideMark/>
          </w:tcPr>
          <w:p w:rsidR="006C7162" w:rsidRPr="00FF60C7" w:rsidRDefault="006C7162" w:rsidP="006C7162">
            <w:pPr>
              <w:rPr>
                <w:rFonts w:ascii="Arial" w:hAnsi="Arial" w:cs="Arial"/>
                <w:sz w:val="16"/>
                <w:szCs w:val="16"/>
              </w:rPr>
            </w:pPr>
          </w:p>
        </w:tc>
      </w:tr>
      <w:tr w:rsidR="00267010" w:rsidRPr="00FF60C7" w:rsidTr="00AE3DC6">
        <w:trPr>
          <w:trHeight w:val="116"/>
          <w:jc w:val="center"/>
        </w:trPr>
        <w:tc>
          <w:tcPr>
            <w:tcW w:w="2882" w:type="dxa"/>
            <w:tcBorders>
              <w:top w:val="nil"/>
              <w:left w:val="single" w:sz="4" w:space="0" w:color="auto"/>
              <w:bottom w:val="nil"/>
              <w:right w:val="nil"/>
            </w:tcBorders>
            <w:shd w:val="clear" w:color="000000" w:fill="000000"/>
            <w:noWrap/>
            <w:vAlign w:val="bottom"/>
            <w:hideMark/>
          </w:tcPr>
          <w:p w:rsidR="006C7162" w:rsidRPr="00267010" w:rsidRDefault="006C7162" w:rsidP="006C7162">
            <w:pPr>
              <w:rPr>
                <w:rFonts w:ascii="Arial" w:hAnsi="Arial" w:cs="Arial"/>
                <w:sz w:val="18"/>
                <w:szCs w:val="16"/>
              </w:rPr>
            </w:pP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5"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597"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259" w:type="dxa"/>
            <w:tcBorders>
              <w:top w:val="nil"/>
              <w:left w:val="nil"/>
              <w:bottom w:val="nil"/>
              <w:right w:val="nil"/>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c>
          <w:tcPr>
            <w:tcW w:w="201" w:type="dxa"/>
            <w:tcBorders>
              <w:top w:val="single" w:sz="4" w:space="0" w:color="auto"/>
              <w:left w:val="nil"/>
              <w:bottom w:val="nil"/>
              <w:right w:val="single" w:sz="4" w:space="0" w:color="auto"/>
            </w:tcBorders>
            <w:shd w:val="clear" w:color="000000" w:fill="000000"/>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93"/>
          <w:jc w:val="center"/>
        </w:trPr>
        <w:tc>
          <w:tcPr>
            <w:tcW w:w="2882" w:type="dxa"/>
            <w:vMerge w:val="restart"/>
            <w:tcBorders>
              <w:top w:val="nil"/>
              <w:left w:val="single" w:sz="4" w:space="0" w:color="auto"/>
              <w:bottom w:val="nil"/>
              <w:right w:val="nil"/>
            </w:tcBorders>
            <w:shd w:val="clear" w:color="000000" w:fill="000000"/>
            <w:noWrap/>
            <w:textDirection w:val="btLr"/>
            <w:vAlign w:val="center"/>
            <w:hideMark/>
          </w:tcPr>
          <w:p w:rsidR="006C7162" w:rsidRPr="00267010" w:rsidRDefault="006C7162" w:rsidP="006C7162">
            <w:pPr>
              <w:jc w:val="center"/>
              <w:rPr>
                <w:rFonts w:ascii="Arial" w:hAnsi="Arial" w:cs="Arial"/>
                <w:b/>
                <w:bCs/>
                <w:color w:val="FFFFFF"/>
                <w:sz w:val="18"/>
                <w:szCs w:val="16"/>
              </w:rPr>
            </w:pPr>
            <w:r w:rsidRPr="00267010">
              <w:rPr>
                <w:rFonts w:ascii="Arial" w:hAnsi="Arial" w:cs="Arial"/>
                <w:b/>
                <w:bCs/>
                <w:color w:val="FFFFFF"/>
                <w:sz w:val="18"/>
                <w:szCs w:val="16"/>
              </w:rPr>
              <w:t>REPRESENTACIÓN</w:t>
            </w:r>
          </w:p>
        </w:tc>
        <w:tc>
          <w:tcPr>
            <w:tcW w:w="7624" w:type="dxa"/>
            <w:gridSpan w:val="10"/>
            <w:vMerge w:val="restart"/>
            <w:tcBorders>
              <w:top w:val="nil"/>
              <w:left w:val="nil"/>
              <w:bottom w:val="nil"/>
              <w:right w:val="nil"/>
            </w:tcBorders>
            <w:shd w:val="clear" w:color="auto" w:fill="auto"/>
            <w:hideMark/>
          </w:tcPr>
          <w:p w:rsidR="006C7162" w:rsidRPr="00FF60C7" w:rsidRDefault="006C7162" w:rsidP="006C7162">
            <w:pPr>
              <w:jc w:val="both"/>
              <w:rPr>
                <w:rFonts w:ascii="Arial" w:hAnsi="Arial" w:cs="Arial"/>
                <w:i/>
                <w:iCs/>
                <w:sz w:val="16"/>
                <w:szCs w:val="16"/>
              </w:rPr>
            </w:pPr>
            <w:r w:rsidRPr="00FF60C7">
              <w:rPr>
                <w:rFonts w:ascii="Arial" w:hAnsi="Arial" w:cs="Arial"/>
                <w:i/>
                <w:iCs/>
                <w:sz w:val="16"/>
                <w:szCs w:val="16"/>
              </w:rPr>
              <w:t xml:space="preserve">Para Personas Físicas o Jurídicas que comparezcan a través del Representante, con </w:t>
            </w:r>
            <w:r w:rsidRPr="00FF60C7">
              <w:rPr>
                <w:rFonts w:ascii="Arial" w:hAnsi="Arial" w:cs="Arial"/>
                <w:b/>
                <w:bCs/>
                <w:i/>
                <w:iCs/>
                <w:sz w:val="16"/>
                <w:szCs w:val="16"/>
              </w:rPr>
              <w:t>Facultades Generales o Especiales para Actos de Administración o de Dominio</w:t>
            </w:r>
            <w:r w:rsidRPr="00FF60C7">
              <w:rPr>
                <w:rFonts w:ascii="Arial" w:hAnsi="Arial" w:cs="Arial"/>
                <w:i/>
                <w:iCs/>
                <w:sz w:val="16"/>
                <w:szCs w:val="16"/>
              </w:rPr>
              <w:t>, que les faculte para comparecer al Concurso y a la firma del contrato que resulte del mismo</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366"/>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vMerge/>
            <w:tcBorders>
              <w:top w:val="nil"/>
              <w:left w:val="nil"/>
              <w:bottom w:val="nil"/>
              <w:right w:val="nil"/>
            </w:tcBorders>
            <w:vAlign w:val="center"/>
            <w:hideMark/>
          </w:tcPr>
          <w:p w:rsidR="006C7162" w:rsidRPr="00FF60C7" w:rsidRDefault="006C7162" w:rsidP="006C7162">
            <w:pPr>
              <w:rPr>
                <w:rFonts w:ascii="Arial" w:hAnsi="Arial" w:cs="Arial"/>
                <w:i/>
                <w:iCs/>
                <w:sz w:val="16"/>
                <w:szCs w:val="16"/>
              </w:rPr>
            </w:pP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Número de Escritura Pública:</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Tipo de representación:</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FF60C7"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hideMark/>
          </w:tcPr>
          <w:p w:rsidR="006C7162" w:rsidRPr="00FF60C7" w:rsidRDefault="006C7162" w:rsidP="006C7162">
            <w:pPr>
              <w:rPr>
                <w:rFonts w:ascii="Arial" w:hAnsi="Arial" w:cs="Arial"/>
                <w:b/>
                <w:bCs/>
                <w:sz w:val="16"/>
                <w:szCs w:val="16"/>
              </w:rPr>
            </w:pPr>
            <w:r w:rsidRPr="00FF60C7">
              <w:rPr>
                <w:rFonts w:ascii="Arial" w:hAnsi="Arial" w:cs="Arial"/>
                <w:b/>
                <w:bCs/>
                <w:sz w:val="16"/>
                <w:szCs w:val="16"/>
              </w:rPr>
              <w:t>Nombre del Fedatario Público</w:t>
            </w:r>
            <w:r w:rsidRPr="00FF60C7">
              <w:rPr>
                <w:rFonts w:ascii="Arial" w:hAnsi="Arial" w:cs="Arial"/>
                <w:sz w:val="16"/>
                <w:szCs w:val="16"/>
              </w:rPr>
              <w:t>,</w:t>
            </w:r>
            <w:r w:rsidRPr="00FF60C7">
              <w:rPr>
                <w:rFonts w:ascii="Arial" w:hAnsi="Arial" w:cs="Arial"/>
                <w:b/>
                <w:bCs/>
                <w:sz w:val="16"/>
                <w:szCs w:val="16"/>
              </w:rPr>
              <w:t xml:space="preserve"> </w:t>
            </w:r>
            <w:r w:rsidRPr="00FF60C7">
              <w:rPr>
                <w:rFonts w:ascii="Arial" w:hAnsi="Arial" w:cs="Arial"/>
                <w:sz w:val="16"/>
                <w:szCs w:val="16"/>
              </w:rPr>
              <w:t>mencionando si es Titular o Suplente</w:t>
            </w:r>
            <w:r w:rsidRPr="00FF60C7">
              <w:rPr>
                <w:rFonts w:ascii="Arial" w:hAnsi="Arial" w:cs="Arial"/>
                <w:b/>
                <w:bCs/>
                <w:sz w:val="16"/>
                <w:szCs w:val="16"/>
              </w:rPr>
              <w:t>:</w:t>
            </w:r>
          </w:p>
        </w:tc>
        <w:tc>
          <w:tcPr>
            <w:tcW w:w="201" w:type="dxa"/>
            <w:tcBorders>
              <w:top w:val="nil"/>
              <w:left w:val="nil"/>
              <w:bottom w:val="nil"/>
              <w:right w:val="single" w:sz="4" w:space="0" w:color="auto"/>
            </w:tcBorders>
            <w:shd w:val="clear" w:color="auto" w:fill="auto"/>
            <w:noWrap/>
            <w:vAlign w:val="bottom"/>
            <w:hideMark/>
          </w:tcPr>
          <w:p w:rsidR="006C7162" w:rsidRPr="00FF60C7" w:rsidRDefault="006C7162" w:rsidP="006C7162">
            <w:pPr>
              <w:rPr>
                <w:rFonts w:ascii="Arial" w:hAnsi="Arial" w:cs="Arial"/>
                <w:sz w:val="16"/>
                <w:szCs w:val="16"/>
              </w:rPr>
            </w:pPr>
            <w:r w:rsidRPr="00FF60C7">
              <w:rPr>
                <w:rFonts w:ascii="Arial" w:hAnsi="Arial" w:cs="Arial"/>
                <w:sz w:val="16"/>
                <w:szCs w:val="16"/>
              </w:rPr>
              <w:t> </w:t>
            </w:r>
          </w:p>
        </w:tc>
      </w:tr>
      <w:tr w:rsidR="006C7162" w:rsidRPr="00E247F2" w:rsidTr="00267010">
        <w:trPr>
          <w:trHeight w:val="249"/>
          <w:jc w:val="center"/>
        </w:trPr>
        <w:tc>
          <w:tcPr>
            <w:tcW w:w="2882" w:type="dxa"/>
            <w:vMerge/>
            <w:tcBorders>
              <w:top w:val="nil"/>
              <w:left w:val="single" w:sz="4" w:space="0" w:color="auto"/>
              <w:bottom w:val="nil"/>
              <w:right w:val="nil"/>
            </w:tcBorders>
            <w:vAlign w:val="center"/>
            <w:hideMark/>
          </w:tcPr>
          <w:p w:rsidR="006C7162" w:rsidRPr="00FF60C7" w:rsidRDefault="006C7162" w:rsidP="006C7162">
            <w:pPr>
              <w:rPr>
                <w:rFonts w:ascii="Arial" w:hAnsi="Arial" w:cs="Arial"/>
                <w:b/>
                <w:bCs/>
                <w:color w:val="FFFFFF"/>
              </w:rPr>
            </w:pPr>
          </w:p>
        </w:tc>
        <w:tc>
          <w:tcPr>
            <w:tcW w:w="7624" w:type="dxa"/>
            <w:gridSpan w:val="10"/>
            <w:tcBorders>
              <w:top w:val="nil"/>
              <w:left w:val="nil"/>
              <w:bottom w:val="nil"/>
              <w:right w:val="nil"/>
            </w:tcBorders>
            <w:shd w:val="clear" w:color="auto" w:fill="auto"/>
            <w:vAlign w:val="center"/>
          </w:tcPr>
          <w:p w:rsidR="006C7162" w:rsidRPr="00E247F2" w:rsidRDefault="006C7162" w:rsidP="006C7162">
            <w:pPr>
              <w:rPr>
                <w:rFonts w:ascii="Arial" w:hAnsi="Arial" w:cs="Arial"/>
                <w:b/>
                <w:bCs/>
                <w:sz w:val="16"/>
                <w:szCs w:val="16"/>
              </w:rPr>
            </w:pPr>
            <w:r w:rsidRPr="00FF60C7">
              <w:rPr>
                <w:rFonts w:ascii="Arial" w:hAnsi="Arial" w:cs="Arial"/>
                <w:b/>
                <w:bCs/>
                <w:sz w:val="16"/>
                <w:szCs w:val="16"/>
              </w:rPr>
              <w:t>Lugar y fecha de expedición:</w:t>
            </w:r>
          </w:p>
        </w:tc>
        <w:tc>
          <w:tcPr>
            <w:tcW w:w="201" w:type="dxa"/>
            <w:tcBorders>
              <w:top w:val="nil"/>
              <w:left w:val="nil"/>
              <w:bottom w:val="nil"/>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r w:rsidR="006C7162" w:rsidRPr="00E247F2" w:rsidTr="00267010">
        <w:trPr>
          <w:trHeight w:val="69"/>
          <w:jc w:val="center"/>
        </w:trPr>
        <w:tc>
          <w:tcPr>
            <w:tcW w:w="2882" w:type="dxa"/>
            <w:vMerge/>
            <w:tcBorders>
              <w:top w:val="nil"/>
              <w:left w:val="single" w:sz="4" w:space="0" w:color="auto"/>
              <w:bottom w:val="nil"/>
              <w:right w:val="nil"/>
            </w:tcBorders>
            <w:vAlign w:val="center"/>
            <w:hideMark/>
          </w:tcPr>
          <w:p w:rsidR="006C7162" w:rsidRPr="00E247F2" w:rsidRDefault="006C7162" w:rsidP="006C7162">
            <w:pPr>
              <w:rPr>
                <w:rFonts w:ascii="Arial" w:hAnsi="Arial" w:cs="Arial"/>
                <w:b/>
                <w:bCs/>
                <w:color w:val="FFFFFF"/>
              </w:rPr>
            </w:pPr>
          </w:p>
        </w:tc>
        <w:tc>
          <w:tcPr>
            <w:tcW w:w="7624" w:type="dxa"/>
            <w:gridSpan w:val="10"/>
            <w:tcBorders>
              <w:top w:val="nil"/>
              <w:left w:val="nil"/>
              <w:bottom w:val="single" w:sz="4" w:space="0" w:color="auto"/>
              <w:right w:val="nil"/>
            </w:tcBorders>
            <w:shd w:val="clear" w:color="auto" w:fill="auto"/>
            <w:vAlign w:val="center"/>
            <w:hideMark/>
          </w:tcPr>
          <w:p w:rsidR="006C7162" w:rsidRPr="00E247F2" w:rsidRDefault="006C7162" w:rsidP="006C7162">
            <w:pPr>
              <w:rPr>
                <w:rFonts w:ascii="Arial" w:hAnsi="Arial" w:cs="Arial"/>
                <w:b/>
                <w:bCs/>
                <w:sz w:val="16"/>
                <w:szCs w:val="16"/>
              </w:rPr>
            </w:pPr>
          </w:p>
        </w:tc>
        <w:tc>
          <w:tcPr>
            <w:tcW w:w="201" w:type="dxa"/>
            <w:tcBorders>
              <w:top w:val="nil"/>
              <w:left w:val="nil"/>
              <w:bottom w:val="single" w:sz="4" w:space="0" w:color="auto"/>
              <w:right w:val="single" w:sz="4" w:space="0" w:color="auto"/>
            </w:tcBorders>
            <w:shd w:val="clear" w:color="auto" w:fill="auto"/>
            <w:noWrap/>
            <w:vAlign w:val="bottom"/>
            <w:hideMark/>
          </w:tcPr>
          <w:p w:rsidR="006C7162" w:rsidRPr="00E247F2" w:rsidRDefault="006C7162" w:rsidP="006C7162">
            <w:pPr>
              <w:rPr>
                <w:rFonts w:ascii="Arial" w:hAnsi="Arial" w:cs="Arial"/>
                <w:sz w:val="16"/>
                <w:szCs w:val="16"/>
              </w:rPr>
            </w:pPr>
            <w:r w:rsidRPr="00E247F2">
              <w:rPr>
                <w:rFonts w:ascii="Arial" w:hAnsi="Arial" w:cs="Arial"/>
                <w:sz w:val="16"/>
                <w:szCs w:val="16"/>
              </w:rPr>
              <w:t> </w:t>
            </w:r>
          </w:p>
        </w:tc>
      </w:tr>
    </w:tbl>
    <w:p w:rsidR="00AE3DC6" w:rsidRPr="00344C89" w:rsidRDefault="00AE3DC6" w:rsidP="00AE3DC6">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w:t>
      </w:r>
      <w:r w:rsidR="00EF47AA">
        <w:rPr>
          <w:rFonts w:ascii="Arial" w:hAnsi="Arial" w:cs="Arial"/>
          <w:b/>
          <w:sz w:val="22"/>
          <w:szCs w:val="22"/>
        </w:rPr>
        <w:t>4</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jc w:val="right"/>
        <w:rPr>
          <w:rFonts w:ascii="Arial" w:hAnsi="Arial" w:cs="Arial"/>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EF47AA">
        <w:rPr>
          <w:rFonts w:ascii="Arial" w:hAnsi="Arial" w:cs="Arial"/>
          <w:b/>
          <w:sz w:val="22"/>
          <w:szCs w:val="22"/>
        </w:rPr>
        <w:t>4</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bookmarkStart w:id="7" w:name="_Hlk12528334"/>
      <w:r w:rsidRPr="00EF47AA">
        <w:rPr>
          <w:rFonts w:ascii="Arial" w:hAnsi="Arial" w:cs="Arial"/>
          <w:b/>
          <w:color w:val="000000"/>
          <w:sz w:val="22"/>
          <w:szCs w:val="22"/>
          <w:lang w:val="es-MX" w:eastAsia="es-MX"/>
        </w:rPr>
        <w:t>“</w:t>
      </w:r>
      <w:r w:rsidR="00EF47AA" w:rsidRPr="00EF47AA">
        <w:rPr>
          <w:rFonts w:ascii="Arial" w:hAnsi="Arial" w:cs="Arial"/>
          <w:b/>
          <w:sz w:val="22"/>
          <w:szCs w:val="22"/>
          <w:lang w:val="es-MX"/>
        </w:rPr>
        <w:t>ACCESORIOS Y CONSUMIBLES DE EQUIPO CÓMPUTO</w:t>
      </w:r>
      <w:r w:rsidR="004D7288" w:rsidRPr="004D7288">
        <w:rPr>
          <w:rFonts w:ascii="Arial" w:hAnsi="Arial" w:cs="Arial"/>
          <w:b/>
          <w:sz w:val="22"/>
          <w:szCs w:val="22"/>
          <w:lang w:val="es-MX"/>
        </w:rPr>
        <w:t xml:space="preserve"> </w:t>
      </w:r>
      <w:bookmarkEnd w:id="7"/>
      <w:r w:rsidR="004D7288" w:rsidRPr="004D7288">
        <w:rPr>
          <w:rFonts w:ascii="Arial" w:hAnsi="Arial" w:cs="Arial"/>
          <w:b/>
          <w:sz w:val="22"/>
          <w:szCs w:val="22"/>
          <w:lang w:val="es-MX"/>
        </w:rPr>
        <w:t>PARA EL INSTITUTO DE TRANSPARENCIA, INFORMACIÓN PÚBLICA Y PROTECCIÓN DE DATOS PERSONALES DEL ESTADO DE JALISCO</w:t>
      </w:r>
      <w:r>
        <w:rPr>
          <w:rFonts w:ascii="Arial" w:hAnsi="Arial" w:cs="Arial"/>
          <w:b/>
          <w:sz w:val="20"/>
          <w:szCs w:val="20"/>
          <w:lang w:val="es-MX"/>
        </w:rPr>
        <w:t>”</w:t>
      </w:r>
      <w:bookmarkStart w:id="8" w:name="_Hlk517100940"/>
      <w:r w:rsidRPr="00344C89">
        <w:rPr>
          <w:rFonts w:ascii="Arial" w:hAnsi="Arial" w:cs="Arial"/>
          <w:sz w:val="22"/>
          <w:szCs w:val="22"/>
          <w:lang w:val="es-MX"/>
        </w:rPr>
        <w:t>.</w:t>
      </w:r>
    </w:p>
    <w:bookmarkEnd w:id="8"/>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AE3DC6" w:rsidRPr="00344C89" w:rsidRDefault="00AE3DC6" w:rsidP="00AE3DC6">
      <w:pPr>
        <w:spacing w:line="276" w:lineRule="auto"/>
        <w:ind w:right="-93"/>
        <w:jc w:val="both"/>
        <w:rPr>
          <w:rFonts w:ascii="Arial" w:eastAsiaTheme="minorHAnsi" w:hAnsi="Arial" w:cs="Arial"/>
          <w:sz w:val="22"/>
          <w:szCs w:val="22"/>
          <w:lang w:val="es-MX" w:eastAsia="en-US"/>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5067B6">
            <w:pPr>
              <w:ind w:right="-93"/>
              <w:jc w:val="center"/>
              <w:rPr>
                <w:rFonts w:ascii="Arial" w:hAnsi="Arial" w:cs="Arial"/>
                <w:sz w:val="22"/>
                <w:szCs w:val="22"/>
              </w:rPr>
            </w:pPr>
          </w:p>
          <w:p w:rsidR="00AE3DC6" w:rsidRDefault="00AE3DC6" w:rsidP="00AE3DC6">
            <w:pPr>
              <w:ind w:right="-93"/>
              <w:rPr>
                <w:rFonts w:ascii="Arial" w:hAnsi="Arial" w:cs="Arial"/>
                <w:sz w:val="22"/>
                <w:szCs w:val="22"/>
              </w:rPr>
            </w:pPr>
          </w:p>
          <w:p w:rsidR="00AE3DC6" w:rsidRPr="00344C89" w:rsidRDefault="00AE3DC6" w:rsidP="00AE3DC6">
            <w:pPr>
              <w:ind w:right="-93"/>
              <w:rPr>
                <w:rFonts w:ascii="Arial" w:hAnsi="Arial" w:cs="Arial"/>
                <w:sz w:val="22"/>
                <w:szCs w:val="22"/>
              </w:rPr>
            </w:pPr>
          </w:p>
        </w:tc>
      </w:tr>
    </w:tbl>
    <w:p w:rsidR="00EF1AA1" w:rsidRDefault="00EF1AA1" w:rsidP="00AE3DC6">
      <w:pPr>
        <w:jc w:val="cente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CF2BF5">
        <w:rPr>
          <w:rFonts w:ascii="Arial" w:hAnsi="Arial" w:cs="Arial"/>
          <w:b/>
          <w:sz w:val="22"/>
          <w:szCs w:val="22"/>
        </w:rPr>
        <w:t>1</w:t>
      </w:r>
      <w:r w:rsidR="00EF47AA">
        <w:rPr>
          <w:rFonts w:ascii="Arial" w:hAnsi="Arial" w:cs="Arial"/>
          <w:b/>
          <w:sz w:val="22"/>
          <w:szCs w:val="22"/>
        </w:rPr>
        <w:t>4</w:t>
      </w:r>
      <w:r w:rsidRPr="00344C89">
        <w:rPr>
          <w:rFonts w:ascii="Arial" w:hAnsi="Arial" w:cs="Arial"/>
          <w:b/>
          <w:sz w:val="22"/>
          <w:szCs w:val="22"/>
        </w:rPr>
        <w:t>/201</w:t>
      </w:r>
      <w:r w:rsidR="00CF2BF5">
        <w:rPr>
          <w:rFonts w:ascii="Arial" w:hAnsi="Arial" w:cs="Arial"/>
          <w:b/>
          <w:sz w:val="22"/>
          <w:szCs w:val="22"/>
        </w:rPr>
        <w:t>9</w:t>
      </w:r>
    </w:p>
    <w:p w:rsidR="00AE3DC6" w:rsidRPr="00344C89" w:rsidRDefault="00AE3DC6"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jc w:val="right"/>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EF47AA">
        <w:rPr>
          <w:rFonts w:ascii="Arial" w:hAnsi="Arial" w:cs="Arial"/>
          <w:b/>
          <w:sz w:val="22"/>
          <w:szCs w:val="22"/>
        </w:rPr>
        <w:t>4</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EF47AA" w:rsidRPr="00EF47AA">
        <w:rPr>
          <w:rFonts w:ascii="Arial" w:hAnsi="Arial" w:cs="Arial"/>
          <w:b/>
          <w:color w:val="000000"/>
          <w:sz w:val="22"/>
          <w:szCs w:val="22"/>
          <w:lang w:val="es-MX" w:eastAsia="es-MX"/>
        </w:rPr>
        <w:t>“</w:t>
      </w:r>
      <w:r w:rsidR="00EF47AA" w:rsidRPr="00EF47AA">
        <w:rPr>
          <w:rFonts w:ascii="Arial" w:hAnsi="Arial" w:cs="Arial"/>
          <w:b/>
          <w:sz w:val="22"/>
          <w:szCs w:val="22"/>
          <w:lang w:val="es-MX"/>
        </w:rPr>
        <w:t>ACCESORIOS Y CONSUMIBLES DE EQUIPO CÓMPUTO</w:t>
      </w:r>
      <w:r w:rsidR="00EF47AA" w:rsidRPr="004D7288">
        <w:rPr>
          <w:rFonts w:ascii="Arial" w:hAnsi="Arial" w:cs="Arial"/>
          <w:b/>
          <w:sz w:val="22"/>
          <w:szCs w:val="22"/>
          <w:lang w:val="es-MX"/>
        </w:rPr>
        <w:t xml:space="preserve"> </w:t>
      </w:r>
      <w:r w:rsidR="004D7288" w:rsidRPr="004D7288">
        <w:rPr>
          <w:rFonts w:ascii="Arial" w:hAnsi="Arial" w:cs="Arial"/>
          <w:b/>
          <w:sz w:val="22"/>
          <w:szCs w:val="22"/>
          <w:lang w:val="es-MX"/>
        </w:rPr>
        <w:t>PARA 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AE3DC6" w:rsidRPr="00344C89" w:rsidRDefault="00AE3DC6" w:rsidP="00AE3DC6">
      <w:pPr>
        <w:spacing w:line="276" w:lineRule="auto"/>
        <w:ind w:right="-93"/>
        <w:jc w:val="both"/>
        <w:rPr>
          <w:rFonts w:ascii="Arial" w:hAnsi="Arial" w:cs="Arial"/>
          <w:bCs/>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6C7162" w:rsidRPr="00220D54" w:rsidRDefault="006C7162" w:rsidP="006C7162">
      <w:pPr>
        <w:jc w:val="center"/>
        <w:rPr>
          <w:rFonts w:ascii="Arial" w:hAnsi="Arial" w:cs="Arial"/>
          <w:b/>
          <w:sz w:val="22"/>
          <w:szCs w:val="22"/>
        </w:rPr>
      </w:pPr>
    </w:p>
    <w:p w:rsidR="006C7162" w:rsidRPr="00220D54" w:rsidRDefault="006C7162" w:rsidP="006C7162">
      <w:pPr>
        <w:jc w:val="center"/>
        <w:rPr>
          <w:rFonts w:ascii="Arial" w:hAnsi="Arial" w:cs="Arial"/>
          <w:b/>
          <w:sz w:val="22"/>
          <w:szCs w:val="22"/>
        </w:rPr>
      </w:pPr>
    </w:p>
    <w:p w:rsidR="006C7162" w:rsidRDefault="006C7162" w:rsidP="00AE3DC6">
      <w:pPr>
        <w:rPr>
          <w:rFonts w:ascii="Arial" w:hAnsi="Arial" w:cs="Arial"/>
          <w:b/>
          <w:sz w:val="22"/>
          <w:szCs w:val="22"/>
        </w:rPr>
      </w:pP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 xml:space="preserve">ANEXO No. </w:t>
      </w:r>
      <w:r>
        <w:rPr>
          <w:rFonts w:ascii="Arial" w:hAnsi="Arial" w:cs="Arial"/>
          <w:b/>
          <w:sz w:val="22"/>
          <w:szCs w:val="22"/>
        </w:rPr>
        <w:t>7</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DECLARACIÓN DE INTEGRIDAD Y NO COLUSIÓN</w:t>
      </w:r>
    </w:p>
    <w:p w:rsidR="00AE3DC6" w:rsidRPr="00344C89" w:rsidRDefault="00AE3DC6" w:rsidP="00AE3DC6">
      <w:pPr>
        <w:jc w:val="center"/>
        <w:rPr>
          <w:rFonts w:ascii="Arial" w:hAnsi="Arial" w:cs="Arial"/>
          <w:b/>
          <w:sz w:val="22"/>
          <w:szCs w:val="22"/>
        </w:rPr>
      </w:pPr>
      <w:r w:rsidRPr="00344C89">
        <w:rPr>
          <w:rFonts w:ascii="Arial" w:hAnsi="Arial" w:cs="Arial"/>
          <w:b/>
          <w:sz w:val="22"/>
          <w:szCs w:val="22"/>
        </w:rPr>
        <w:t>LICITACIÓN PÚBLICA LOCAL LPLSCC-</w:t>
      </w:r>
      <w:r w:rsidR="009C4A7E">
        <w:rPr>
          <w:rFonts w:ascii="Arial" w:hAnsi="Arial" w:cs="Arial"/>
          <w:b/>
          <w:sz w:val="22"/>
          <w:szCs w:val="22"/>
        </w:rPr>
        <w:t>1</w:t>
      </w:r>
      <w:r w:rsidR="00EF47AA">
        <w:rPr>
          <w:rFonts w:ascii="Arial" w:hAnsi="Arial" w:cs="Arial"/>
          <w:b/>
          <w:sz w:val="22"/>
          <w:szCs w:val="22"/>
        </w:rPr>
        <w:t>4</w:t>
      </w:r>
      <w:r w:rsidRPr="00344C89">
        <w:rPr>
          <w:rFonts w:ascii="Arial" w:hAnsi="Arial" w:cs="Arial"/>
          <w:b/>
          <w:sz w:val="22"/>
          <w:szCs w:val="22"/>
        </w:rPr>
        <w:t>/201</w:t>
      </w:r>
      <w:r w:rsidR="009C4A7E">
        <w:rPr>
          <w:rFonts w:ascii="Arial" w:hAnsi="Arial" w:cs="Arial"/>
          <w:b/>
          <w:sz w:val="22"/>
          <w:szCs w:val="22"/>
        </w:rPr>
        <w:t>9</w:t>
      </w:r>
    </w:p>
    <w:p w:rsidR="00AE3DC6" w:rsidRPr="00344C89" w:rsidRDefault="00AE3DC6" w:rsidP="00AE3DC6">
      <w:pPr>
        <w:jc w:val="center"/>
        <w:rPr>
          <w:rFonts w:ascii="Arial" w:hAnsi="Arial" w:cs="Arial"/>
          <w:b/>
          <w:sz w:val="22"/>
          <w:szCs w:val="22"/>
        </w:rPr>
      </w:pPr>
    </w:p>
    <w:p w:rsidR="00AE3DC6" w:rsidRPr="00344C89" w:rsidRDefault="00AE3DC6" w:rsidP="00AE3DC6">
      <w:pPr>
        <w:rPr>
          <w:rFonts w:ascii="Arial" w:hAnsi="Arial" w:cs="Arial"/>
          <w:sz w:val="22"/>
          <w:szCs w:val="22"/>
        </w:rPr>
      </w:pPr>
    </w:p>
    <w:p w:rsidR="00AE3DC6" w:rsidRPr="00344C89" w:rsidRDefault="00AE3DC6" w:rsidP="00AE3DC6">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sidR="00CF2BF5">
        <w:rPr>
          <w:rFonts w:ascii="Arial" w:hAnsi="Arial" w:cs="Arial"/>
          <w:sz w:val="22"/>
          <w:szCs w:val="22"/>
        </w:rPr>
        <w:t>9</w:t>
      </w:r>
    </w:p>
    <w:p w:rsidR="00AE3DC6" w:rsidRPr="00344C89" w:rsidRDefault="00AE3DC6" w:rsidP="00AE3DC6">
      <w:pPr>
        <w:jc w:val="right"/>
        <w:rPr>
          <w:rFonts w:ascii="Arial" w:hAnsi="Arial" w:cs="Arial"/>
          <w:b/>
          <w:sz w:val="22"/>
          <w:szCs w:val="22"/>
        </w:rPr>
      </w:pPr>
    </w:p>
    <w:p w:rsidR="00AE3DC6" w:rsidRPr="00344C89" w:rsidRDefault="00AE3DC6" w:rsidP="00AE3DC6">
      <w:pPr>
        <w:rPr>
          <w:rFonts w:ascii="Arial" w:hAnsi="Arial" w:cs="Arial"/>
          <w:b/>
          <w:sz w:val="22"/>
          <w:szCs w:val="22"/>
        </w:rPr>
      </w:pPr>
    </w:p>
    <w:p w:rsidR="00AE3DC6" w:rsidRPr="00344C89" w:rsidRDefault="00AE3DC6" w:rsidP="00AE3DC6">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AE3DC6" w:rsidRPr="00344C89" w:rsidRDefault="00AE3DC6" w:rsidP="00AE3DC6">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AE3DC6" w:rsidRPr="00344C89" w:rsidRDefault="00AE3DC6" w:rsidP="00AE3DC6">
      <w:pPr>
        <w:spacing w:line="276" w:lineRule="auto"/>
        <w:ind w:right="-93"/>
        <w:jc w:val="both"/>
        <w:rPr>
          <w:rFonts w:ascii="Arial" w:hAnsi="Arial" w:cs="Arial"/>
          <w:b/>
          <w:sz w:val="22"/>
          <w:szCs w:val="22"/>
        </w:rPr>
      </w:pPr>
      <w:r w:rsidRPr="00344C89">
        <w:rPr>
          <w:rFonts w:ascii="Arial" w:hAnsi="Arial" w:cs="Arial"/>
          <w:b/>
          <w:sz w:val="22"/>
          <w:szCs w:val="22"/>
        </w:rPr>
        <w:t>Presente.</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482F9E" w:rsidRDefault="00AE3DC6" w:rsidP="00AE3DC6">
      <w:pPr>
        <w:spacing w:line="276" w:lineRule="auto"/>
        <w:ind w:right="-93"/>
        <w:jc w:val="both"/>
        <w:rPr>
          <w:rFonts w:ascii="Arial" w:hAnsi="Arial" w:cs="Arial"/>
          <w:sz w:val="22"/>
          <w:szCs w:val="22"/>
          <w:lang w:val="es-MX"/>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CF2BF5">
        <w:rPr>
          <w:rFonts w:ascii="Arial" w:hAnsi="Arial" w:cs="Arial"/>
          <w:b/>
          <w:sz w:val="22"/>
          <w:szCs w:val="22"/>
        </w:rPr>
        <w:t>1</w:t>
      </w:r>
      <w:r w:rsidR="00EF47AA">
        <w:rPr>
          <w:rFonts w:ascii="Arial" w:hAnsi="Arial" w:cs="Arial"/>
          <w:b/>
          <w:sz w:val="22"/>
          <w:szCs w:val="22"/>
        </w:rPr>
        <w:t>4</w:t>
      </w:r>
      <w:r w:rsidRPr="00344C89">
        <w:rPr>
          <w:rFonts w:ascii="Arial" w:hAnsi="Arial" w:cs="Arial"/>
          <w:b/>
          <w:sz w:val="22"/>
          <w:szCs w:val="22"/>
        </w:rPr>
        <w:t>/201</w:t>
      </w:r>
      <w:r w:rsidR="00CF2BF5">
        <w:rPr>
          <w:rFonts w:ascii="Arial" w:hAnsi="Arial" w:cs="Arial"/>
          <w:b/>
          <w:sz w:val="22"/>
          <w:szCs w:val="22"/>
        </w:rPr>
        <w:t>9</w:t>
      </w:r>
      <w:r w:rsidRPr="00344C89">
        <w:rPr>
          <w:rFonts w:ascii="Arial" w:hAnsi="Arial" w:cs="Arial"/>
          <w:sz w:val="22"/>
          <w:szCs w:val="22"/>
        </w:rPr>
        <w:t xml:space="preserve"> para la</w:t>
      </w:r>
      <w:r>
        <w:rPr>
          <w:rFonts w:ascii="Arial" w:hAnsi="Arial" w:cs="Arial"/>
          <w:sz w:val="22"/>
          <w:szCs w:val="22"/>
        </w:rPr>
        <w:t xml:space="preserve"> </w:t>
      </w:r>
      <w:r w:rsidR="005067B6">
        <w:rPr>
          <w:rFonts w:ascii="Arial" w:hAnsi="Arial" w:cs="Arial"/>
          <w:sz w:val="22"/>
          <w:szCs w:val="22"/>
        </w:rPr>
        <w:t xml:space="preserve">Contratación del servicio de </w:t>
      </w:r>
      <w:r w:rsidR="00EF47AA" w:rsidRPr="00EF47AA">
        <w:rPr>
          <w:rFonts w:ascii="Arial" w:hAnsi="Arial" w:cs="Arial"/>
          <w:b/>
          <w:color w:val="000000"/>
          <w:sz w:val="22"/>
          <w:szCs w:val="22"/>
          <w:lang w:val="es-MX" w:eastAsia="es-MX"/>
        </w:rPr>
        <w:t>“</w:t>
      </w:r>
      <w:r w:rsidR="00EF47AA" w:rsidRPr="00EF47AA">
        <w:rPr>
          <w:rFonts w:ascii="Arial" w:hAnsi="Arial" w:cs="Arial"/>
          <w:b/>
          <w:sz w:val="22"/>
          <w:szCs w:val="22"/>
          <w:lang w:val="es-MX"/>
        </w:rPr>
        <w:t>ACCESORIOS Y CONSUMIBLES DE EQUIPO CÓMPUTO</w:t>
      </w:r>
      <w:r w:rsidR="00EF47AA" w:rsidRPr="004D7288">
        <w:rPr>
          <w:rFonts w:ascii="Arial" w:hAnsi="Arial" w:cs="Arial"/>
          <w:b/>
          <w:sz w:val="22"/>
          <w:szCs w:val="22"/>
          <w:lang w:val="es-MX"/>
        </w:rPr>
        <w:t xml:space="preserve"> </w:t>
      </w:r>
      <w:r w:rsidR="004D7288" w:rsidRPr="004D7288">
        <w:rPr>
          <w:rFonts w:ascii="Arial" w:hAnsi="Arial" w:cs="Arial"/>
          <w:b/>
          <w:sz w:val="22"/>
          <w:szCs w:val="22"/>
          <w:lang w:val="es-MX"/>
        </w:rPr>
        <w:t>PARA EL INSTITUTO DE TRANSPARENCIA, INFORMACIÓN PÚBLICA Y PROTECCIÓN DE DATOS PERSONALES DEL ESTADO DE JALISCO</w:t>
      </w:r>
      <w:r>
        <w:rPr>
          <w:rFonts w:ascii="Arial" w:hAnsi="Arial" w:cs="Arial"/>
          <w:b/>
          <w:sz w:val="20"/>
          <w:szCs w:val="20"/>
          <w:lang w:val="es-MX"/>
        </w:rPr>
        <w:t>”</w:t>
      </w:r>
      <w:r w:rsidRPr="00344C89">
        <w:rPr>
          <w:rFonts w:ascii="Arial" w:hAnsi="Arial" w:cs="Arial"/>
          <w:sz w:val="22"/>
          <w:szCs w:val="22"/>
          <w:lang w:val="es-MX"/>
        </w:rPr>
        <w:t>.</w:t>
      </w:r>
    </w:p>
    <w:p w:rsidR="00AE3DC6" w:rsidRPr="00344C89" w:rsidRDefault="00AE3DC6" w:rsidP="00AE3DC6">
      <w:pPr>
        <w:spacing w:line="276" w:lineRule="auto"/>
        <w:ind w:right="-93"/>
        <w:jc w:val="both"/>
        <w:rPr>
          <w:rFonts w:ascii="Arial" w:hAnsi="Arial" w:cs="Arial"/>
          <w:sz w:val="22"/>
          <w:szCs w:val="22"/>
        </w:rPr>
      </w:pPr>
    </w:p>
    <w:p w:rsidR="00AE3DC6" w:rsidRPr="00344C89" w:rsidRDefault="00AE3DC6" w:rsidP="00AE3DC6">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Pr>
          <w:rFonts w:ascii="Arial" w:hAnsi="Arial" w:cs="Arial"/>
          <w:sz w:val="22"/>
          <w:szCs w:val="22"/>
        </w:rPr>
        <w:t>6.1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AE3DC6" w:rsidRPr="00344C89" w:rsidRDefault="00AE3DC6" w:rsidP="00AE3DC6">
      <w:pPr>
        <w:spacing w:line="276" w:lineRule="auto"/>
        <w:ind w:right="-93"/>
        <w:jc w:val="both"/>
        <w:rPr>
          <w:rFonts w:ascii="Arial" w:hAnsi="Arial" w:cs="Arial"/>
          <w:i/>
          <w:sz w:val="22"/>
          <w:szCs w:val="22"/>
        </w:rPr>
      </w:pPr>
    </w:p>
    <w:p w:rsidR="00AE3DC6" w:rsidRPr="00344C89" w:rsidRDefault="00AE3DC6" w:rsidP="00AE3DC6">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AE3DC6" w:rsidRPr="00344C89" w:rsidRDefault="00AE3DC6" w:rsidP="00AE3DC6">
      <w:pPr>
        <w:ind w:right="-93"/>
        <w:jc w:val="both"/>
        <w:rPr>
          <w:rFonts w:ascii="Arial" w:hAnsi="Arial" w:cs="Arial"/>
          <w:sz w:val="22"/>
          <w:szCs w:val="22"/>
        </w:rPr>
      </w:pPr>
    </w:p>
    <w:p w:rsidR="00AE3DC6" w:rsidRPr="00344C89" w:rsidRDefault="00AE3DC6" w:rsidP="00AE3DC6">
      <w:pPr>
        <w:ind w:right="-93"/>
        <w:jc w:val="both"/>
        <w:rPr>
          <w:rFonts w:ascii="Arial" w:hAnsi="Arial" w:cs="Arial"/>
          <w:sz w:val="22"/>
          <w:szCs w:val="22"/>
        </w:rPr>
      </w:pPr>
    </w:p>
    <w:p w:rsidR="00AE3DC6" w:rsidRPr="00344C89" w:rsidRDefault="00AE3DC6" w:rsidP="00AE3DC6">
      <w:pPr>
        <w:jc w:val="center"/>
        <w:rPr>
          <w:rFonts w:ascii="Arial" w:hAnsi="Arial" w:cs="Arial"/>
          <w:b/>
          <w:sz w:val="22"/>
          <w:szCs w:val="22"/>
          <w:lang w:val="pt-BR"/>
        </w:rPr>
      </w:pPr>
      <w:r w:rsidRPr="00344C89">
        <w:rPr>
          <w:rFonts w:ascii="Arial" w:hAnsi="Arial" w:cs="Arial"/>
          <w:b/>
          <w:sz w:val="22"/>
          <w:szCs w:val="22"/>
          <w:lang w:val="pt-BR"/>
        </w:rPr>
        <w:t>A T E N T A M E N T E</w:t>
      </w:r>
    </w:p>
    <w:p w:rsidR="00AE3DC6" w:rsidRPr="00344C89" w:rsidRDefault="00AE3DC6" w:rsidP="00AE3DC6">
      <w:pPr>
        <w:rPr>
          <w:rFonts w:ascii="Arial" w:hAnsi="Arial" w:cs="Arial"/>
          <w:b/>
          <w:sz w:val="22"/>
          <w:szCs w:val="22"/>
        </w:rPr>
      </w:pPr>
    </w:p>
    <w:p w:rsidR="00AE3DC6" w:rsidRPr="00344C89" w:rsidRDefault="00AE3DC6" w:rsidP="00AE3DC6">
      <w:pPr>
        <w:ind w:right="-93"/>
        <w:rPr>
          <w:rFonts w:ascii="Arial" w:hAnsi="Arial" w:cs="Arial"/>
          <w:sz w:val="22"/>
          <w:szCs w:val="22"/>
          <w:lang w:val="pt-BR"/>
        </w:rPr>
      </w:pPr>
    </w:p>
    <w:p w:rsidR="00AE3DC6" w:rsidRPr="00344C89" w:rsidRDefault="00AE3DC6" w:rsidP="00AE3DC6">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E3DC6" w:rsidRPr="00344C89" w:rsidTr="005067B6">
        <w:trPr>
          <w:jc w:val="center"/>
        </w:trPr>
        <w:tc>
          <w:tcPr>
            <w:tcW w:w="5136" w:type="dxa"/>
          </w:tcPr>
          <w:p w:rsidR="00AE3DC6" w:rsidRPr="00344C89" w:rsidRDefault="00AE3DC6" w:rsidP="005067B6">
            <w:pPr>
              <w:ind w:right="-93"/>
              <w:jc w:val="center"/>
              <w:rPr>
                <w:rFonts w:ascii="Arial" w:hAnsi="Arial" w:cs="Arial"/>
                <w:sz w:val="22"/>
                <w:szCs w:val="22"/>
              </w:rPr>
            </w:pPr>
            <w:r w:rsidRPr="00344C89">
              <w:rPr>
                <w:rFonts w:ascii="Arial" w:hAnsi="Arial" w:cs="Arial"/>
                <w:sz w:val="22"/>
                <w:szCs w:val="22"/>
              </w:rPr>
              <w:t>(Nombre del representante legal)</w:t>
            </w:r>
          </w:p>
          <w:p w:rsidR="00AE3DC6" w:rsidRPr="00344C89" w:rsidRDefault="00AE3DC6" w:rsidP="005067B6">
            <w:pPr>
              <w:jc w:val="center"/>
              <w:rPr>
                <w:rFonts w:ascii="Arial" w:hAnsi="Arial" w:cs="Arial"/>
                <w:sz w:val="22"/>
                <w:szCs w:val="22"/>
              </w:rPr>
            </w:pPr>
            <w:r w:rsidRPr="00344C89">
              <w:rPr>
                <w:rFonts w:ascii="Arial" w:hAnsi="Arial" w:cs="Arial"/>
                <w:sz w:val="22"/>
                <w:szCs w:val="22"/>
              </w:rPr>
              <w:t>(Cargo)</w:t>
            </w:r>
          </w:p>
          <w:p w:rsidR="00AE3DC6" w:rsidRPr="00344C89" w:rsidRDefault="00AE3DC6" w:rsidP="005067B6">
            <w:pPr>
              <w:jc w:val="center"/>
              <w:rPr>
                <w:rFonts w:ascii="Arial" w:hAnsi="Arial" w:cs="Arial"/>
                <w:sz w:val="22"/>
                <w:szCs w:val="22"/>
              </w:rPr>
            </w:pPr>
            <w:r w:rsidRPr="00344C89">
              <w:rPr>
                <w:rFonts w:ascii="Arial" w:hAnsi="Arial" w:cs="Arial"/>
                <w:sz w:val="22"/>
                <w:szCs w:val="22"/>
              </w:rPr>
              <w:t>(Nombre de la empresa)</w:t>
            </w:r>
          </w:p>
          <w:p w:rsidR="00AE3DC6" w:rsidRPr="00344C89" w:rsidRDefault="00AE3DC6" w:rsidP="005067B6">
            <w:pPr>
              <w:ind w:right="-93"/>
              <w:jc w:val="center"/>
              <w:rPr>
                <w:rFonts w:ascii="Arial" w:hAnsi="Arial" w:cs="Arial"/>
                <w:sz w:val="22"/>
                <w:szCs w:val="22"/>
              </w:rPr>
            </w:pPr>
          </w:p>
        </w:tc>
      </w:tr>
    </w:tbl>
    <w:p w:rsidR="003E2A15" w:rsidRDefault="003E2A15" w:rsidP="00AE3DC6">
      <w:pPr>
        <w:jc w:val="center"/>
        <w:rPr>
          <w:rFonts w:ascii="Arial" w:hAnsi="Arial" w:cs="Arial"/>
          <w:b/>
          <w:sz w:val="18"/>
          <w:szCs w:val="18"/>
        </w:rPr>
      </w:pPr>
    </w:p>
    <w:p w:rsidR="003C4A55" w:rsidRDefault="003C4A55" w:rsidP="00AE3DC6">
      <w:pPr>
        <w:jc w:val="center"/>
        <w:rPr>
          <w:rFonts w:ascii="Arial" w:hAnsi="Arial" w:cs="Arial"/>
          <w:b/>
          <w:sz w:val="18"/>
          <w:szCs w:val="18"/>
        </w:rPr>
      </w:pPr>
    </w:p>
    <w:p w:rsidR="00FC3508" w:rsidRPr="00344C89" w:rsidRDefault="00FC3508" w:rsidP="00FC3508">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8</w:t>
      </w:r>
    </w:p>
    <w:p w:rsidR="003C4A55" w:rsidRPr="00195DDC" w:rsidRDefault="003C4A55" w:rsidP="003C4A55">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3C4A55" w:rsidRPr="005423BF" w:rsidRDefault="003C4A55" w:rsidP="003C4A55">
      <w:pPr>
        <w:jc w:val="both"/>
        <w:rPr>
          <w:rFonts w:ascii="Arial" w:eastAsia="Calibri" w:hAnsi="Arial" w:cs="Arial"/>
          <w:sz w:val="18"/>
          <w:szCs w:val="20"/>
        </w:rPr>
      </w:pPr>
    </w:p>
    <w:p w:rsidR="003C4A55" w:rsidRDefault="003C4A55" w:rsidP="003C4A55">
      <w:pPr>
        <w:jc w:val="right"/>
        <w:outlineLvl w:val="0"/>
        <w:rPr>
          <w:rFonts w:ascii="Arial" w:eastAsia="Calibri" w:hAnsi="Arial" w:cs="Arial"/>
          <w:sz w:val="16"/>
          <w:szCs w:val="18"/>
        </w:rPr>
      </w:pPr>
    </w:p>
    <w:p w:rsidR="003C4A55" w:rsidRPr="005423BF" w:rsidRDefault="003C4A55" w:rsidP="003C4A55">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3C4A55"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sz w:val="14"/>
          <w:szCs w:val="20"/>
        </w:rPr>
      </w:pPr>
    </w:p>
    <w:p w:rsidR="003C4A55" w:rsidRPr="005423BF" w:rsidRDefault="003C4A55" w:rsidP="003C4A55">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3C4A55" w:rsidRPr="005423BF" w:rsidRDefault="003C4A55" w:rsidP="003C4A55">
      <w:pPr>
        <w:jc w:val="both"/>
        <w:rPr>
          <w:rFonts w:ascii="Arial" w:eastAsia="Calibri" w:hAnsi="Arial" w:cs="Arial"/>
          <w:b/>
          <w:sz w:val="16"/>
          <w:szCs w:val="16"/>
        </w:rPr>
      </w:pPr>
    </w:p>
    <w:p w:rsidR="003C4A55" w:rsidRPr="0065055B" w:rsidRDefault="003C4A55" w:rsidP="003C4A55">
      <w:pPr>
        <w:jc w:val="both"/>
        <w:rPr>
          <w:rFonts w:ascii="Arial" w:eastAsia="Calibri" w:hAnsi="Arial" w:cs="Arial"/>
          <w:b/>
          <w:sz w:val="12"/>
          <w:szCs w:val="18"/>
          <w:highlight w:val="yellow"/>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XX/XXX/201</w:t>
      </w:r>
      <w:r w:rsidR="008F5A8D">
        <w:rPr>
          <w:rFonts w:ascii="Arial" w:eastAsia="Calibri" w:hAnsi="Arial" w:cs="Arial"/>
          <w:b/>
          <w:sz w:val="16"/>
          <w:szCs w:val="16"/>
        </w:rPr>
        <w:t>9</w:t>
      </w:r>
      <w:r w:rsidRPr="005423BF">
        <w:rPr>
          <w:rFonts w:ascii="Arial" w:eastAsia="Calibri" w:hAnsi="Arial" w:cs="Arial"/>
          <w:b/>
          <w:sz w:val="16"/>
          <w:szCs w:val="16"/>
        </w:rPr>
        <w:t xml:space="preserve">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CF2BF5">
        <w:rPr>
          <w:rFonts w:ascii="Arial" w:eastAsia="Calibri" w:hAnsi="Arial" w:cs="Arial"/>
          <w:b/>
          <w:sz w:val="16"/>
          <w:szCs w:val="16"/>
        </w:rPr>
        <w:t>1</w:t>
      </w:r>
      <w:r w:rsidR="00EF47AA">
        <w:rPr>
          <w:rFonts w:ascii="Arial" w:eastAsia="Calibri" w:hAnsi="Arial" w:cs="Arial"/>
          <w:b/>
          <w:sz w:val="16"/>
          <w:szCs w:val="16"/>
        </w:rPr>
        <w:t>4</w:t>
      </w:r>
      <w:r w:rsidRPr="005423BF">
        <w:rPr>
          <w:rFonts w:ascii="Arial" w:eastAsia="Calibri" w:hAnsi="Arial" w:cs="Arial"/>
          <w:b/>
          <w:sz w:val="16"/>
          <w:szCs w:val="16"/>
        </w:rPr>
        <w:t>/201</w:t>
      </w:r>
      <w:r w:rsidR="00CF2BF5">
        <w:rPr>
          <w:rFonts w:ascii="Arial" w:eastAsia="Calibri" w:hAnsi="Arial" w:cs="Arial"/>
          <w:b/>
          <w:sz w:val="16"/>
          <w:szCs w:val="16"/>
        </w:rPr>
        <w:t>9</w:t>
      </w:r>
      <w:r w:rsidRPr="005423BF">
        <w:rPr>
          <w:rFonts w:ascii="Arial" w:eastAsia="Calibri" w:hAnsi="Arial" w:cs="Arial"/>
          <w:b/>
          <w:sz w:val="16"/>
          <w:szCs w:val="16"/>
        </w:rPr>
        <w:t xml:space="preserve"> PARA LA </w:t>
      </w:r>
      <w:r>
        <w:rPr>
          <w:rFonts w:ascii="Arial" w:eastAsia="Calibri" w:hAnsi="Arial" w:cs="Arial"/>
          <w:b/>
          <w:sz w:val="16"/>
          <w:szCs w:val="16"/>
        </w:rPr>
        <w:t>CONTRATACIÓN DE</w:t>
      </w:r>
      <w:r w:rsidR="00EF47AA">
        <w:rPr>
          <w:rFonts w:ascii="Arial" w:eastAsia="Calibri" w:hAnsi="Arial" w:cs="Arial"/>
          <w:b/>
          <w:sz w:val="16"/>
          <w:szCs w:val="16"/>
        </w:rPr>
        <w:t xml:space="preserve"> LA ADQUISICIÓN </w:t>
      </w:r>
      <w:r>
        <w:rPr>
          <w:rFonts w:ascii="Arial" w:eastAsia="Calibri" w:hAnsi="Arial" w:cs="Arial"/>
          <w:b/>
          <w:sz w:val="16"/>
          <w:szCs w:val="16"/>
        </w:rPr>
        <w:t xml:space="preserve">DE </w:t>
      </w:r>
      <w:r w:rsidR="00EF47AA" w:rsidRPr="00EF47AA">
        <w:rPr>
          <w:rFonts w:ascii="Arial" w:hAnsi="Arial" w:cs="Arial"/>
          <w:b/>
          <w:color w:val="000000"/>
          <w:sz w:val="16"/>
          <w:szCs w:val="16"/>
          <w:lang w:val="es-MX" w:eastAsia="es-MX"/>
        </w:rPr>
        <w:t>“</w:t>
      </w:r>
      <w:r w:rsidR="00EF47AA" w:rsidRPr="00EF47AA">
        <w:rPr>
          <w:rFonts w:ascii="Arial" w:hAnsi="Arial" w:cs="Arial"/>
          <w:b/>
          <w:sz w:val="16"/>
          <w:szCs w:val="16"/>
          <w:lang w:val="es-MX"/>
        </w:rPr>
        <w:t>ACCESORIOS Y CONSUMIBLES DE EQUIPO CÓMPUTO</w:t>
      </w:r>
      <w:r w:rsidR="00EF47AA" w:rsidRPr="004D7288">
        <w:rPr>
          <w:rFonts w:ascii="Arial" w:hAnsi="Arial" w:cs="Arial"/>
          <w:b/>
          <w:sz w:val="22"/>
          <w:szCs w:val="22"/>
          <w:lang w:val="es-MX"/>
        </w:rPr>
        <w:t xml:space="preserve"> </w:t>
      </w:r>
      <w:r w:rsidRPr="003C4A55">
        <w:rPr>
          <w:rFonts w:ascii="Arial" w:hAnsi="Arial" w:cs="Arial"/>
          <w:b/>
          <w:sz w:val="16"/>
          <w:szCs w:val="20"/>
          <w:lang w:val="es-MX"/>
        </w:rPr>
        <w:t>PARA EL INSTITUTO DE TRANSPARENCIA, INFORMACIÓN PÚBLICA Y PROTECCIÓN DE DATOS PERSONALES DEL ESTADO DE JALISCO”</w:t>
      </w:r>
      <w:r>
        <w:rPr>
          <w:rFonts w:ascii="Arial" w:hAnsi="Arial" w:cs="Arial"/>
          <w:b/>
          <w:color w:val="000000"/>
          <w:sz w:val="16"/>
          <w:szCs w:val="44"/>
        </w:rPr>
        <w:t>,</w:t>
      </w:r>
      <w:r w:rsidRPr="005423BF">
        <w:rPr>
          <w:rFonts w:ascii="Arial" w:eastAsia="Calibri" w:hAnsi="Arial" w:cs="Arial"/>
          <w:sz w:val="16"/>
          <w:szCs w:val="16"/>
        </w:rPr>
        <w:t xml:space="preserve">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3C4A55" w:rsidRPr="005423BF" w:rsidRDefault="003C4A55" w:rsidP="003C4A55">
      <w:pPr>
        <w:jc w:val="both"/>
        <w:rPr>
          <w:rFonts w:ascii="Arial" w:eastAsia="Calibri" w:hAnsi="Arial" w:cs="Arial"/>
          <w:sz w:val="16"/>
          <w:szCs w:val="16"/>
        </w:rPr>
      </w:pPr>
    </w:p>
    <w:p w:rsidR="003C4A55" w:rsidRDefault="003C4A55" w:rsidP="003C4A55">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3C4A55" w:rsidRPr="005423BF" w:rsidRDefault="003C4A55" w:rsidP="003C4A55">
      <w:pPr>
        <w:jc w:val="both"/>
        <w:rPr>
          <w:rFonts w:ascii="Arial" w:eastAsia="Calibri" w:hAnsi="Arial" w:cs="Arial"/>
          <w:sz w:val="16"/>
          <w:szCs w:val="16"/>
        </w:rPr>
      </w:pPr>
    </w:p>
    <w:p w:rsidR="003C4A55" w:rsidRPr="005423BF" w:rsidRDefault="003C4A55" w:rsidP="003C4A55">
      <w:pPr>
        <w:jc w:val="both"/>
        <w:rPr>
          <w:rFonts w:ascii="Arial" w:eastAsia="Calibri" w:hAnsi="Arial" w:cs="Arial"/>
          <w:sz w:val="16"/>
          <w:szCs w:val="16"/>
        </w:rPr>
      </w:pPr>
      <w:r w:rsidRPr="005423BF">
        <w:rPr>
          <w:rFonts w:ascii="Arial" w:eastAsia="Calibri" w:hAnsi="Arial" w:cs="Arial"/>
          <w:sz w:val="16"/>
          <w:szCs w:val="16"/>
        </w:rPr>
        <w:t>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w:t>
      </w: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both"/>
        <w:rPr>
          <w:rFonts w:ascii="Arial" w:eastAsia="Calibri" w:hAnsi="Arial" w:cs="Arial"/>
          <w:sz w:val="18"/>
          <w:szCs w:val="18"/>
        </w:rPr>
      </w:pPr>
    </w:p>
    <w:p w:rsidR="003C4A55" w:rsidRPr="005423BF" w:rsidRDefault="003C4A55" w:rsidP="003C4A55">
      <w:pPr>
        <w:jc w:val="center"/>
        <w:outlineLvl w:val="0"/>
        <w:rPr>
          <w:rFonts w:ascii="Arial" w:eastAsia="Calibri" w:hAnsi="Arial" w:cs="Arial"/>
          <w:sz w:val="18"/>
          <w:szCs w:val="18"/>
        </w:rPr>
      </w:pPr>
    </w:p>
    <w:p w:rsidR="003C4A55" w:rsidRPr="005423BF" w:rsidRDefault="003C4A55" w:rsidP="003C4A55">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3C4A55" w:rsidRPr="00D31284" w:rsidRDefault="003C4A55" w:rsidP="003C4A55">
      <w:pPr>
        <w:jc w:val="center"/>
        <w:outlineLvl w:val="0"/>
        <w:rPr>
          <w:rFonts w:ascii="Arial" w:eastAsia="Calibri" w:hAnsi="Arial" w:cs="Arial"/>
          <w:b/>
          <w:sz w:val="18"/>
          <w:szCs w:val="18"/>
          <w:highlight w:val="yellow"/>
        </w:rPr>
      </w:pPr>
    </w:p>
    <w:p w:rsidR="003C4A55" w:rsidRPr="00D31284" w:rsidRDefault="003C4A55" w:rsidP="003C4A55">
      <w:pPr>
        <w:jc w:val="center"/>
        <w:outlineLvl w:val="0"/>
        <w:rPr>
          <w:rFonts w:ascii="Arial" w:eastAsia="Calibri" w:hAnsi="Arial" w:cs="Arial"/>
          <w:b/>
          <w:sz w:val="18"/>
          <w:szCs w:val="18"/>
          <w:highlight w:val="yellow"/>
        </w:rPr>
      </w:pPr>
    </w:p>
    <w:p w:rsidR="003C4A55" w:rsidRPr="00B50037" w:rsidRDefault="003C4A55" w:rsidP="003C4A55">
      <w:pPr>
        <w:jc w:val="center"/>
        <w:rPr>
          <w:rFonts w:ascii="Arial" w:hAnsi="Arial" w:cs="Arial"/>
          <w:b/>
          <w:sz w:val="18"/>
          <w:szCs w:val="18"/>
        </w:rPr>
      </w:pPr>
    </w:p>
    <w:p w:rsidR="003C4A55" w:rsidRPr="00E34270" w:rsidRDefault="003C4A55" w:rsidP="003C4A55">
      <w:pPr>
        <w:jc w:val="center"/>
        <w:rPr>
          <w:rFonts w:ascii="Arial" w:hAnsi="Arial" w:cs="Arial"/>
          <w:b/>
          <w:sz w:val="20"/>
          <w:szCs w:val="20"/>
          <w:lang w:val="es-MX"/>
        </w:rPr>
      </w:pPr>
    </w:p>
    <w:p w:rsidR="003C4A55" w:rsidRPr="00B50037" w:rsidRDefault="003C4A55" w:rsidP="00AE3DC6">
      <w:pPr>
        <w:jc w:val="center"/>
        <w:rPr>
          <w:rFonts w:ascii="Arial" w:hAnsi="Arial" w:cs="Arial"/>
          <w:b/>
          <w:sz w:val="18"/>
          <w:szCs w:val="18"/>
        </w:rPr>
      </w:pPr>
    </w:p>
    <w:sectPr w:rsidR="003C4A55" w:rsidRPr="00B50037" w:rsidSect="0087530B">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D90" w:rsidRDefault="00E22D90">
      <w:r>
        <w:separator/>
      </w:r>
    </w:p>
  </w:endnote>
  <w:endnote w:type="continuationSeparator" w:id="0">
    <w:p w:rsidR="00E22D90" w:rsidRDefault="00E22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90" w:rsidRPr="00683981" w:rsidRDefault="008E5DDB" w:rsidP="00683981">
    <w:pPr>
      <w:jc w:val="right"/>
      <w:rPr>
        <w:sz w:val="18"/>
      </w:rPr>
    </w:pPr>
    <w:sdt>
      <w:sdtPr>
        <w:rPr>
          <w:sz w:val="18"/>
        </w:rPr>
        <w:id w:val="250395305"/>
        <w:docPartObj>
          <w:docPartGallery w:val="Page Numbers (Top of Page)"/>
          <w:docPartUnique/>
        </w:docPartObj>
      </w:sdtPr>
      <w:sdtEndPr/>
      <w:sdtContent>
        <w:r w:rsidR="00E22D90" w:rsidRPr="00683981">
          <w:rPr>
            <w:sz w:val="18"/>
          </w:rPr>
          <w:t xml:space="preserve">Página </w:t>
        </w:r>
        <w:r w:rsidR="00E22D90" w:rsidRPr="00683981">
          <w:rPr>
            <w:sz w:val="18"/>
          </w:rPr>
          <w:fldChar w:fldCharType="begin"/>
        </w:r>
        <w:r w:rsidR="00E22D90" w:rsidRPr="00683981">
          <w:rPr>
            <w:sz w:val="18"/>
          </w:rPr>
          <w:instrText xml:space="preserve"> PAGE </w:instrText>
        </w:r>
        <w:r w:rsidR="00E22D90" w:rsidRPr="00683981">
          <w:rPr>
            <w:sz w:val="18"/>
          </w:rPr>
          <w:fldChar w:fldCharType="separate"/>
        </w:r>
        <w:r>
          <w:rPr>
            <w:noProof/>
            <w:sz w:val="18"/>
          </w:rPr>
          <w:t>1</w:t>
        </w:r>
        <w:r w:rsidR="00E22D90" w:rsidRPr="00683981">
          <w:rPr>
            <w:sz w:val="18"/>
          </w:rPr>
          <w:fldChar w:fldCharType="end"/>
        </w:r>
        <w:r w:rsidR="00E22D90" w:rsidRPr="00683981">
          <w:rPr>
            <w:sz w:val="18"/>
          </w:rPr>
          <w:t xml:space="preserve"> de </w:t>
        </w:r>
        <w:r w:rsidR="00E22D90" w:rsidRPr="00683981">
          <w:rPr>
            <w:sz w:val="18"/>
          </w:rPr>
          <w:fldChar w:fldCharType="begin"/>
        </w:r>
        <w:r w:rsidR="00E22D90" w:rsidRPr="00683981">
          <w:rPr>
            <w:sz w:val="18"/>
          </w:rPr>
          <w:instrText xml:space="preserve"> NUMPAGES  </w:instrText>
        </w:r>
        <w:r w:rsidR="00E22D90" w:rsidRPr="00683981">
          <w:rPr>
            <w:sz w:val="18"/>
          </w:rPr>
          <w:fldChar w:fldCharType="separate"/>
        </w:r>
        <w:r>
          <w:rPr>
            <w:noProof/>
            <w:sz w:val="18"/>
          </w:rPr>
          <w:t>9</w:t>
        </w:r>
        <w:r w:rsidR="00E22D90" w:rsidRPr="00683981">
          <w:rPr>
            <w:sz w:val="18"/>
          </w:rPr>
          <w:fldChar w:fldCharType="end"/>
        </w:r>
      </w:sdtContent>
    </w:sdt>
  </w:p>
  <w:p w:rsidR="00E22D90" w:rsidRPr="001A0749" w:rsidRDefault="00E22D90">
    <w:pPr>
      <w:pStyle w:val="Piedepgina"/>
      <w:jc w:val="right"/>
      <w:rPr>
        <w:rFonts w:ascii="Cambria" w:hAnsi="Cambria"/>
        <w:sz w:val="16"/>
        <w:szCs w:val="16"/>
      </w:rPr>
    </w:pPr>
  </w:p>
  <w:p w:rsidR="00E22D90" w:rsidRDefault="00E22D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D90" w:rsidRDefault="00E22D90">
      <w:r>
        <w:separator/>
      </w:r>
    </w:p>
  </w:footnote>
  <w:footnote w:type="continuationSeparator" w:id="0">
    <w:p w:rsidR="00E22D90" w:rsidRDefault="00E22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90" w:rsidRDefault="00E22D90">
    <w:pPr>
      <w:pStyle w:val="Encabezado"/>
    </w:pPr>
    <w:r>
      <w:rPr>
        <w:noProof/>
        <w:lang w:val="es-MX" w:eastAsia="es-MX"/>
      </w:rPr>
      <w:drawing>
        <wp:inline distT="0" distB="0" distL="0" distR="0" wp14:anchorId="2AE2C622" wp14:editId="58D7C97C">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rsidR="00E22D90" w:rsidRDefault="00E22D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6A80B05"/>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E7710A"/>
    <w:multiLevelType w:val="hybridMultilevel"/>
    <w:tmpl w:val="0AA492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761AE"/>
    <w:multiLevelType w:val="hybridMultilevel"/>
    <w:tmpl w:val="5D4E181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8CE4590"/>
    <w:multiLevelType w:val="hybridMultilevel"/>
    <w:tmpl w:val="CD7EE1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ACB12F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AA2F3A"/>
    <w:multiLevelType w:val="hybridMultilevel"/>
    <w:tmpl w:val="1D4ADF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35657DA"/>
    <w:multiLevelType w:val="hybridMultilevel"/>
    <w:tmpl w:val="2070CD8A"/>
    <w:lvl w:ilvl="0" w:tplc="B538971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36924AD"/>
    <w:multiLevelType w:val="hybridMultilevel"/>
    <w:tmpl w:val="7F6CB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2">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nsid w:val="28737910"/>
    <w:multiLevelType w:val="hybridMultilevel"/>
    <w:tmpl w:val="369690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0834579"/>
    <w:multiLevelType w:val="hybridMultilevel"/>
    <w:tmpl w:val="DFB83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0BB3A26"/>
    <w:multiLevelType w:val="hybridMultilevel"/>
    <w:tmpl w:val="EFC88400"/>
    <w:lvl w:ilvl="0" w:tplc="B0B6C314">
      <w:start w:val="1"/>
      <w:numFmt w:val="upperRoman"/>
      <w:lvlText w:val="%1."/>
      <w:lvlJc w:val="left"/>
      <w:pPr>
        <w:tabs>
          <w:tab w:val="num" w:pos="1080"/>
        </w:tabs>
        <w:ind w:left="1080" w:hanging="360"/>
      </w:pPr>
      <w:rPr>
        <w:rFonts w:ascii="Arial" w:eastAsia="Times New Roman" w:hAnsi="Arial" w:cs="Arial"/>
      </w:rPr>
    </w:lvl>
    <w:lvl w:ilvl="1" w:tplc="0C0A0019">
      <w:start w:val="1"/>
      <w:numFmt w:val="lowerLetter"/>
      <w:lvlText w:val="%2."/>
      <w:lvlJc w:val="left"/>
      <w:pPr>
        <w:tabs>
          <w:tab w:val="num" w:pos="1800"/>
        </w:tabs>
        <w:ind w:left="1800" w:hanging="360"/>
      </w:pPr>
      <w:rPr>
        <w:rFonts w:cs="Times New Roman"/>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6">
    <w:nsid w:val="37295027"/>
    <w:multiLevelType w:val="hybridMultilevel"/>
    <w:tmpl w:val="44F6F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C665AB1"/>
    <w:multiLevelType w:val="hybridMultilevel"/>
    <w:tmpl w:val="FD6A6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F4329DD"/>
    <w:multiLevelType w:val="hybridMultilevel"/>
    <w:tmpl w:val="4380DF24"/>
    <w:lvl w:ilvl="0" w:tplc="A2227FB8">
      <w:start w:val="1"/>
      <w:numFmt w:val="decimal"/>
      <w:lvlText w:val="%1)"/>
      <w:lvlJc w:val="left"/>
      <w:pPr>
        <w:ind w:left="144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5FA38E5"/>
    <w:multiLevelType w:val="hybridMultilevel"/>
    <w:tmpl w:val="D786AC9A"/>
    <w:lvl w:ilvl="0" w:tplc="D2C8C01C">
      <w:start w:val="1"/>
      <w:numFmt w:val="upperRoman"/>
      <w:lvlText w:val="%1."/>
      <w:lvlJc w:val="left"/>
      <w:pPr>
        <w:ind w:left="720" w:hanging="360"/>
      </w:pPr>
      <w:rPr>
        <w:rFonts w:ascii="Arial" w:hAnsi="Arial" w:cs="Aria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316E11"/>
    <w:multiLevelType w:val="hybridMultilevel"/>
    <w:tmpl w:val="364A02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6DF69D0"/>
    <w:multiLevelType w:val="hybridMultilevel"/>
    <w:tmpl w:val="01182EB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8EB76D0"/>
    <w:multiLevelType w:val="hybridMultilevel"/>
    <w:tmpl w:val="9A24C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97B17E2"/>
    <w:multiLevelType w:val="hybridMultilevel"/>
    <w:tmpl w:val="2CD427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E42B37"/>
    <w:multiLevelType w:val="hybridMultilevel"/>
    <w:tmpl w:val="2C3697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0D80018"/>
    <w:multiLevelType w:val="hybridMultilevel"/>
    <w:tmpl w:val="98A8CC94"/>
    <w:lvl w:ilvl="0" w:tplc="D87E1990">
      <w:start w:val="1"/>
      <w:numFmt w:val="upp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nsid w:val="6E0B6D05"/>
    <w:multiLevelType w:val="hybridMultilevel"/>
    <w:tmpl w:val="914C8B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3B2BC0"/>
    <w:multiLevelType w:val="hybridMultilevel"/>
    <w:tmpl w:val="54F82B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3777433"/>
    <w:multiLevelType w:val="hybridMultilevel"/>
    <w:tmpl w:val="13782B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8">
    <w:nsid w:val="7BBB054C"/>
    <w:multiLevelType w:val="hybridMultilevel"/>
    <w:tmpl w:val="D95E6812"/>
    <w:lvl w:ilvl="0" w:tplc="B538971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19"/>
  </w:num>
  <w:num w:numId="3">
    <w:abstractNumId w:val="32"/>
  </w:num>
  <w:num w:numId="4">
    <w:abstractNumId w:val="2"/>
  </w:num>
  <w:num w:numId="5">
    <w:abstractNumId w:val="36"/>
  </w:num>
  <w:num w:numId="6">
    <w:abstractNumId w:val="16"/>
  </w:num>
  <w:num w:numId="7">
    <w:abstractNumId w:val="9"/>
  </w:num>
  <w:num w:numId="8">
    <w:abstractNumId w:val="38"/>
  </w:num>
  <w:num w:numId="9">
    <w:abstractNumId w:val="28"/>
  </w:num>
  <w:num w:numId="10">
    <w:abstractNumId w:val="14"/>
  </w:num>
  <w:num w:numId="11">
    <w:abstractNumId w:val="10"/>
  </w:num>
  <w:num w:numId="12">
    <w:abstractNumId w:val="35"/>
  </w:num>
  <w:num w:numId="13">
    <w:abstractNumId w:val="13"/>
  </w:num>
  <w:num w:numId="14">
    <w:abstractNumId w:val="17"/>
  </w:num>
  <w:num w:numId="15">
    <w:abstractNumId w:val="12"/>
  </w:num>
  <w:num w:numId="16">
    <w:abstractNumId w:val="15"/>
  </w:num>
  <w:num w:numId="17">
    <w:abstractNumId w:val="7"/>
  </w:num>
  <w:num w:numId="18">
    <w:abstractNumId w:val="3"/>
  </w:num>
  <w:num w:numId="19">
    <w:abstractNumId w:val="21"/>
  </w:num>
  <w:num w:numId="20">
    <w:abstractNumId w:val="22"/>
  </w:num>
  <w:num w:numId="21">
    <w:abstractNumId w:val="6"/>
  </w:num>
  <w:num w:numId="22">
    <w:abstractNumId w:val="20"/>
  </w:num>
  <w:num w:numId="23">
    <w:abstractNumId w:val="27"/>
  </w:num>
  <w:num w:numId="24">
    <w:abstractNumId w:val="24"/>
  </w:num>
  <w:num w:numId="25">
    <w:abstractNumId w:val="29"/>
  </w:num>
  <w:num w:numId="26">
    <w:abstractNumId w:val="0"/>
  </w:num>
  <w:num w:numId="27">
    <w:abstractNumId w:val="18"/>
  </w:num>
  <w:num w:numId="28">
    <w:abstractNumId w:val="31"/>
  </w:num>
  <w:num w:numId="29">
    <w:abstractNumId w:val="8"/>
  </w:num>
  <w:num w:numId="30">
    <w:abstractNumId w:val="5"/>
  </w:num>
  <w:num w:numId="31">
    <w:abstractNumId w:val="11"/>
  </w:num>
  <w:num w:numId="32">
    <w:abstractNumId w:val="23"/>
  </w:num>
  <w:num w:numId="33">
    <w:abstractNumId w:val="1"/>
  </w:num>
  <w:num w:numId="34">
    <w:abstractNumId w:val="26"/>
  </w:num>
  <w:num w:numId="35">
    <w:abstractNumId w:val="33"/>
  </w:num>
  <w:num w:numId="36">
    <w:abstractNumId w:val="30"/>
  </w:num>
  <w:num w:numId="37">
    <w:abstractNumId w:val="34"/>
  </w:num>
  <w:num w:numId="38">
    <w:abstractNumId w:val="25"/>
  </w:num>
  <w:num w:numId="3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3217"/>
    <w:rsid w:val="0007673B"/>
    <w:rsid w:val="00096C95"/>
    <w:rsid w:val="00097FAD"/>
    <w:rsid w:val="000A3FBB"/>
    <w:rsid w:val="000A4EE9"/>
    <w:rsid w:val="000A744F"/>
    <w:rsid w:val="000C2A36"/>
    <w:rsid w:val="000D0FFD"/>
    <w:rsid w:val="000D2EEE"/>
    <w:rsid w:val="000D38DE"/>
    <w:rsid w:val="000D4001"/>
    <w:rsid w:val="000D7A38"/>
    <w:rsid w:val="000D7A9D"/>
    <w:rsid w:val="000E0D4F"/>
    <w:rsid w:val="000F16FC"/>
    <w:rsid w:val="000F2698"/>
    <w:rsid w:val="000F2BE3"/>
    <w:rsid w:val="000F7408"/>
    <w:rsid w:val="00102785"/>
    <w:rsid w:val="0011537A"/>
    <w:rsid w:val="00120F7F"/>
    <w:rsid w:val="00125517"/>
    <w:rsid w:val="00126E4C"/>
    <w:rsid w:val="00127274"/>
    <w:rsid w:val="001272E0"/>
    <w:rsid w:val="00127565"/>
    <w:rsid w:val="00130D69"/>
    <w:rsid w:val="001343C0"/>
    <w:rsid w:val="00151AC2"/>
    <w:rsid w:val="0015624E"/>
    <w:rsid w:val="00171108"/>
    <w:rsid w:val="00171721"/>
    <w:rsid w:val="00182C04"/>
    <w:rsid w:val="001902B8"/>
    <w:rsid w:val="00196438"/>
    <w:rsid w:val="00196996"/>
    <w:rsid w:val="001A0749"/>
    <w:rsid w:val="001A2883"/>
    <w:rsid w:val="001A3E51"/>
    <w:rsid w:val="001A4D64"/>
    <w:rsid w:val="001A67A8"/>
    <w:rsid w:val="001B12AB"/>
    <w:rsid w:val="001B25EB"/>
    <w:rsid w:val="001B277E"/>
    <w:rsid w:val="001B2B1F"/>
    <w:rsid w:val="001B4AE5"/>
    <w:rsid w:val="001D1182"/>
    <w:rsid w:val="001D1935"/>
    <w:rsid w:val="001E3188"/>
    <w:rsid w:val="001E634B"/>
    <w:rsid w:val="001E76F1"/>
    <w:rsid w:val="001F3A24"/>
    <w:rsid w:val="001F5E8F"/>
    <w:rsid w:val="00202398"/>
    <w:rsid w:val="00204394"/>
    <w:rsid w:val="002069A2"/>
    <w:rsid w:val="00216AAF"/>
    <w:rsid w:val="00223109"/>
    <w:rsid w:val="00233D71"/>
    <w:rsid w:val="00233F14"/>
    <w:rsid w:val="0024070E"/>
    <w:rsid w:val="002415B4"/>
    <w:rsid w:val="00241D3C"/>
    <w:rsid w:val="00247EA4"/>
    <w:rsid w:val="00257401"/>
    <w:rsid w:val="0026596F"/>
    <w:rsid w:val="00266086"/>
    <w:rsid w:val="00267010"/>
    <w:rsid w:val="00270618"/>
    <w:rsid w:val="0027756C"/>
    <w:rsid w:val="00277D6E"/>
    <w:rsid w:val="00280F04"/>
    <w:rsid w:val="002812EC"/>
    <w:rsid w:val="002847E2"/>
    <w:rsid w:val="00284805"/>
    <w:rsid w:val="00285054"/>
    <w:rsid w:val="0029004D"/>
    <w:rsid w:val="002927E7"/>
    <w:rsid w:val="00293087"/>
    <w:rsid w:val="00293FDF"/>
    <w:rsid w:val="002959EE"/>
    <w:rsid w:val="002963E1"/>
    <w:rsid w:val="0029718F"/>
    <w:rsid w:val="002A5F1F"/>
    <w:rsid w:val="002A68C7"/>
    <w:rsid w:val="002A7122"/>
    <w:rsid w:val="002B0243"/>
    <w:rsid w:val="002B0D8E"/>
    <w:rsid w:val="002B548E"/>
    <w:rsid w:val="002C10A8"/>
    <w:rsid w:val="002C5035"/>
    <w:rsid w:val="002C6DC1"/>
    <w:rsid w:val="002D04DA"/>
    <w:rsid w:val="003014EC"/>
    <w:rsid w:val="003062C1"/>
    <w:rsid w:val="0030674E"/>
    <w:rsid w:val="00317178"/>
    <w:rsid w:val="00317903"/>
    <w:rsid w:val="00330D53"/>
    <w:rsid w:val="003367BA"/>
    <w:rsid w:val="0034361C"/>
    <w:rsid w:val="0034575A"/>
    <w:rsid w:val="003534C5"/>
    <w:rsid w:val="00361EB1"/>
    <w:rsid w:val="003670B0"/>
    <w:rsid w:val="0036710F"/>
    <w:rsid w:val="00371ED2"/>
    <w:rsid w:val="00373607"/>
    <w:rsid w:val="00373E2E"/>
    <w:rsid w:val="00376A98"/>
    <w:rsid w:val="003813A3"/>
    <w:rsid w:val="00386808"/>
    <w:rsid w:val="00391F42"/>
    <w:rsid w:val="003934A5"/>
    <w:rsid w:val="003973E2"/>
    <w:rsid w:val="003A36FC"/>
    <w:rsid w:val="003B35C6"/>
    <w:rsid w:val="003B6BB1"/>
    <w:rsid w:val="003C1883"/>
    <w:rsid w:val="003C25E8"/>
    <w:rsid w:val="003C49A5"/>
    <w:rsid w:val="003C4A55"/>
    <w:rsid w:val="003C57D2"/>
    <w:rsid w:val="003D17D4"/>
    <w:rsid w:val="003D203B"/>
    <w:rsid w:val="003D387F"/>
    <w:rsid w:val="003D3C4E"/>
    <w:rsid w:val="003D41D5"/>
    <w:rsid w:val="003D4288"/>
    <w:rsid w:val="003D43C0"/>
    <w:rsid w:val="003D4C43"/>
    <w:rsid w:val="003D7133"/>
    <w:rsid w:val="003E2A15"/>
    <w:rsid w:val="003E735A"/>
    <w:rsid w:val="004033FE"/>
    <w:rsid w:val="004047D6"/>
    <w:rsid w:val="00410B84"/>
    <w:rsid w:val="0041228B"/>
    <w:rsid w:val="00425A9B"/>
    <w:rsid w:val="00437314"/>
    <w:rsid w:val="00437608"/>
    <w:rsid w:val="004519E4"/>
    <w:rsid w:val="00451E58"/>
    <w:rsid w:val="00452106"/>
    <w:rsid w:val="004560D3"/>
    <w:rsid w:val="004579A7"/>
    <w:rsid w:val="004734CE"/>
    <w:rsid w:val="00475223"/>
    <w:rsid w:val="00485956"/>
    <w:rsid w:val="00487F71"/>
    <w:rsid w:val="00492F3C"/>
    <w:rsid w:val="004A01C6"/>
    <w:rsid w:val="004A0949"/>
    <w:rsid w:val="004A26D3"/>
    <w:rsid w:val="004A27FD"/>
    <w:rsid w:val="004A382D"/>
    <w:rsid w:val="004B7C6F"/>
    <w:rsid w:val="004D0A2D"/>
    <w:rsid w:val="004D4081"/>
    <w:rsid w:val="004D4559"/>
    <w:rsid w:val="004D495A"/>
    <w:rsid w:val="004D7288"/>
    <w:rsid w:val="004E08FD"/>
    <w:rsid w:val="004E0AA7"/>
    <w:rsid w:val="004E44CE"/>
    <w:rsid w:val="004E55D4"/>
    <w:rsid w:val="004F44C8"/>
    <w:rsid w:val="004F50DA"/>
    <w:rsid w:val="00500B64"/>
    <w:rsid w:val="0050108C"/>
    <w:rsid w:val="00503C4D"/>
    <w:rsid w:val="005067B6"/>
    <w:rsid w:val="00512352"/>
    <w:rsid w:val="0051763B"/>
    <w:rsid w:val="005209B8"/>
    <w:rsid w:val="0052742A"/>
    <w:rsid w:val="00531CD9"/>
    <w:rsid w:val="00531EC9"/>
    <w:rsid w:val="0053378F"/>
    <w:rsid w:val="0053434F"/>
    <w:rsid w:val="005368EC"/>
    <w:rsid w:val="00537477"/>
    <w:rsid w:val="005379F9"/>
    <w:rsid w:val="005452CD"/>
    <w:rsid w:val="00545F3A"/>
    <w:rsid w:val="00547413"/>
    <w:rsid w:val="00547DEE"/>
    <w:rsid w:val="00553665"/>
    <w:rsid w:val="00565783"/>
    <w:rsid w:val="00571F82"/>
    <w:rsid w:val="00573A4B"/>
    <w:rsid w:val="00581D72"/>
    <w:rsid w:val="00582AF5"/>
    <w:rsid w:val="00582C0F"/>
    <w:rsid w:val="005836FF"/>
    <w:rsid w:val="00586EE5"/>
    <w:rsid w:val="00591940"/>
    <w:rsid w:val="005A03CD"/>
    <w:rsid w:val="005A71C0"/>
    <w:rsid w:val="005B1383"/>
    <w:rsid w:val="005C2DA8"/>
    <w:rsid w:val="005C315A"/>
    <w:rsid w:val="005C47C6"/>
    <w:rsid w:val="005C4FAB"/>
    <w:rsid w:val="005C7066"/>
    <w:rsid w:val="005D261B"/>
    <w:rsid w:val="005D62C4"/>
    <w:rsid w:val="005E2B96"/>
    <w:rsid w:val="005E625F"/>
    <w:rsid w:val="005E6308"/>
    <w:rsid w:val="005F49F9"/>
    <w:rsid w:val="005F4C79"/>
    <w:rsid w:val="00600E21"/>
    <w:rsid w:val="006035D9"/>
    <w:rsid w:val="00603C8A"/>
    <w:rsid w:val="006118CE"/>
    <w:rsid w:val="00615D96"/>
    <w:rsid w:val="00617630"/>
    <w:rsid w:val="006245F5"/>
    <w:rsid w:val="00630781"/>
    <w:rsid w:val="00631BC9"/>
    <w:rsid w:val="00632034"/>
    <w:rsid w:val="00644E68"/>
    <w:rsid w:val="00651D3F"/>
    <w:rsid w:val="00655CD7"/>
    <w:rsid w:val="00662AEC"/>
    <w:rsid w:val="006635B4"/>
    <w:rsid w:val="00663FA3"/>
    <w:rsid w:val="0066480A"/>
    <w:rsid w:val="006717B1"/>
    <w:rsid w:val="00677C95"/>
    <w:rsid w:val="00680131"/>
    <w:rsid w:val="00681A4D"/>
    <w:rsid w:val="00683981"/>
    <w:rsid w:val="0068759D"/>
    <w:rsid w:val="00690690"/>
    <w:rsid w:val="006922D6"/>
    <w:rsid w:val="00695AB7"/>
    <w:rsid w:val="006A0661"/>
    <w:rsid w:val="006A14F6"/>
    <w:rsid w:val="006A2DA4"/>
    <w:rsid w:val="006A46F1"/>
    <w:rsid w:val="006A4C49"/>
    <w:rsid w:val="006A7D74"/>
    <w:rsid w:val="006B18ED"/>
    <w:rsid w:val="006B5FD2"/>
    <w:rsid w:val="006C7162"/>
    <w:rsid w:val="006D4E32"/>
    <w:rsid w:val="006E5F55"/>
    <w:rsid w:val="006F0956"/>
    <w:rsid w:val="006F0CDC"/>
    <w:rsid w:val="006F63C8"/>
    <w:rsid w:val="00701077"/>
    <w:rsid w:val="00702D32"/>
    <w:rsid w:val="00707A04"/>
    <w:rsid w:val="00721F35"/>
    <w:rsid w:val="00725278"/>
    <w:rsid w:val="007273EA"/>
    <w:rsid w:val="00736F33"/>
    <w:rsid w:val="00743F8B"/>
    <w:rsid w:val="00750B24"/>
    <w:rsid w:val="0075104B"/>
    <w:rsid w:val="00751C15"/>
    <w:rsid w:val="0075232F"/>
    <w:rsid w:val="00772477"/>
    <w:rsid w:val="00773A55"/>
    <w:rsid w:val="00775FAA"/>
    <w:rsid w:val="00781A19"/>
    <w:rsid w:val="00791AFB"/>
    <w:rsid w:val="007922FB"/>
    <w:rsid w:val="00792A49"/>
    <w:rsid w:val="00793102"/>
    <w:rsid w:val="00797E94"/>
    <w:rsid w:val="007A016D"/>
    <w:rsid w:val="007A10A7"/>
    <w:rsid w:val="007A68F2"/>
    <w:rsid w:val="007A6E5A"/>
    <w:rsid w:val="007A7896"/>
    <w:rsid w:val="007B1838"/>
    <w:rsid w:val="007B432B"/>
    <w:rsid w:val="007B4C58"/>
    <w:rsid w:val="007B6364"/>
    <w:rsid w:val="007B6967"/>
    <w:rsid w:val="007C0216"/>
    <w:rsid w:val="007C5486"/>
    <w:rsid w:val="007C5FDA"/>
    <w:rsid w:val="007C718E"/>
    <w:rsid w:val="007D04FF"/>
    <w:rsid w:val="007D5BC4"/>
    <w:rsid w:val="007D73F7"/>
    <w:rsid w:val="007D79F5"/>
    <w:rsid w:val="007E2172"/>
    <w:rsid w:val="007E5480"/>
    <w:rsid w:val="007F58D0"/>
    <w:rsid w:val="007F74D7"/>
    <w:rsid w:val="008064EB"/>
    <w:rsid w:val="008071D3"/>
    <w:rsid w:val="00815D12"/>
    <w:rsid w:val="00826ED8"/>
    <w:rsid w:val="00830778"/>
    <w:rsid w:val="00834C26"/>
    <w:rsid w:val="00846E61"/>
    <w:rsid w:val="0085026C"/>
    <w:rsid w:val="0085338E"/>
    <w:rsid w:val="00854218"/>
    <w:rsid w:val="00857DDE"/>
    <w:rsid w:val="0086245D"/>
    <w:rsid w:val="008637EC"/>
    <w:rsid w:val="0086460D"/>
    <w:rsid w:val="00865C2C"/>
    <w:rsid w:val="008671B7"/>
    <w:rsid w:val="0087530B"/>
    <w:rsid w:val="008800A4"/>
    <w:rsid w:val="008A3CF3"/>
    <w:rsid w:val="008B09A3"/>
    <w:rsid w:val="008B4B58"/>
    <w:rsid w:val="008B5292"/>
    <w:rsid w:val="008C0B52"/>
    <w:rsid w:val="008C3002"/>
    <w:rsid w:val="008C3048"/>
    <w:rsid w:val="008D1BB8"/>
    <w:rsid w:val="008D5133"/>
    <w:rsid w:val="008D631C"/>
    <w:rsid w:val="008D6A84"/>
    <w:rsid w:val="008E5DDB"/>
    <w:rsid w:val="008F30B4"/>
    <w:rsid w:val="008F54FF"/>
    <w:rsid w:val="008F5A8D"/>
    <w:rsid w:val="008F69BF"/>
    <w:rsid w:val="009004AF"/>
    <w:rsid w:val="009026C5"/>
    <w:rsid w:val="00904BB6"/>
    <w:rsid w:val="009108C3"/>
    <w:rsid w:val="00914820"/>
    <w:rsid w:val="00921724"/>
    <w:rsid w:val="00922EC9"/>
    <w:rsid w:val="00923C0D"/>
    <w:rsid w:val="00924FB2"/>
    <w:rsid w:val="009305A8"/>
    <w:rsid w:val="00940AF2"/>
    <w:rsid w:val="00942632"/>
    <w:rsid w:val="0094523F"/>
    <w:rsid w:val="00947384"/>
    <w:rsid w:val="009555DD"/>
    <w:rsid w:val="009669F7"/>
    <w:rsid w:val="00970268"/>
    <w:rsid w:val="00975970"/>
    <w:rsid w:val="009814BB"/>
    <w:rsid w:val="009906F6"/>
    <w:rsid w:val="009B6748"/>
    <w:rsid w:val="009C2161"/>
    <w:rsid w:val="009C3216"/>
    <w:rsid w:val="009C4A7E"/>
    <w:rsid w:val="009C4AC0"/>
    <w:rsid w:val="009C6C1C"/>
    <w:rsid w:val="009D131D"/>
    <w:rsid w:val="009D185E"/>
    <w:rsid w:val="009E27C0"/>
    <w:rsid w:val="009F5755"/>
    <w:rsid w:val="00A0785E"/>
    <w:rsid w:val="00A11B59"/>
    <w:rsid w:val="00A120B7"/>
    <w:rsid w:val="00A17C91"/>
    <w:rsid w:val="00A21E13"/>
    <w:rsid w:val="00A2398C"/>
    <w:rsid w:val="00A30107"/>
    <w:rsid w:val="00A3561B"/>
    <w:rsid w:val="00A477EF"/>
    <w:rsid w:val="00A50CCF"/>
    <w:rsid w:val="00A50CF9"/>
    <w:rsid w:val="00A560E7"/>
    <w:rsid w:val="00A65CFF"/>
    <w:rsid w:val="00A705D1"/>
    <w:rsid w:val="00A7685F"/>
    <w:rsid w:val="00A82D53"/>
    <w:rsid w:val="00A842A4"/>
    <w:rsid w:val="00A90053"/>
    <w:rsid w:val="00A937C2"/>
    <w:rsid w:val="00A94A31"/>
    <w:rsid w:val="00AA163B"/>
    <w:rsid w:val="00AA1FDF"/>
    <w:rsid w:val="00AA2445"/>
    <w:rsid w:val="00AA56EE"/>
    <w:rsid w:val="00AB1AFE"/>
    <w:rsid w:val="00AB53A3"/>
    <w:rsid w:val="00AB5C2E"/>
    <w:rsid w:val="00AB61D5"/>
    <w:rsid w:val="00AB75F0"/>
    <w:rsid w:val="00AD1FB8"/>
    <w:rsid w:val="00AD40B6"/>
    <w:rsid w:val="00AD7274"/>
    <w:rsid w:val="00AE3AFC"/>
    <w:rsid w:val="00AE3DC6"/>
    <w:rsid w:val="00AE7C1A"/>
    <w:rsid w:val="00AF0B3A"/>
    <w:rsid w:val="00AF4E87"/>
    <w:rsid w:val="00AF5200"/>
    <w:rsid w:val="00AF5952"/>
    <w:rsid w:val="00B15E22"/>
    <w:rsid w:val="00B22CBB"/>
    <w:rsid w:val="00B2417B"/>
    <w:rsid w:val="00B33D97"/>
    <w:rsid w:val="00B34173"/>
    <w:rsid w:val="00B35734"/>
    <w:rsid w:val="00B423C3"/>
    <w:rsid w:val="00B4265E"/>
    <w:rsid w:val="00B464E4"/>
    <w:rsid w:val="00B4769E"/>
    <w:rsid w:val="00B47FD8"/>
    <w:rsid w:val="00B50037"/>
    <w:rsid w:val="00B51456"/>
    <w:rsid w:val="00B53484"/>
    <w:rsid w:val="00B642E5"/>
    <w:rsid w:val="00B719E9"/>
    <w:rsid w:val="00B72383"/>
    <w:rsid w:val="00B82A67"/>
    <w:rsid w:val="00B84DAC"/>
    <w:rsid w:val="00B855B0"/>
    <w:rsid w:val="00B90C3D"/>
    <w:rsid w:val="00B937E7"/>
    <w:rsid w:val="00B966B4"/>
    <w:rsid w:val="00BA1547"/>
    <w:rsid w:val="00BA6B3A"/>
    <w:rsid w:val="00BA7878"/>
    <w:rsid w:val="00BB0885"/>
    <w:rsid w:val="00BC29CF"/>
    <w:rsid w:val="00BC4712"/>
    <w:rsid w:val="00BC49D9"/>
    <w:rsid w:val="00BC4D7D"/>
    <w:rsid w:val="00BC5842"/>
    <w:rsid w:val="00BD4089"/>
    <w:rsid w:val="00BE4F61"/>
    <w:rsid w:val="00BF0568"/>
    <w:rsid w:val="00BF0677"/>
    <w:rsid w:val="00BF2168"/>
    <w:rsid w:val="00BF5131"/>
    <w:rsid w:val="00BF68F3"/>
    <w:rsid w:val="00C00C5C"/>
    <w:rsid w:val="00C110E2"/>
    <w:rsid w:val="00C110F9"/>
    <w:rsid w:val="00C137A2"/>
    <w:rsid w:val="00C13BCD"/>
    <w:rsid w:val="00C202E6"/>
    <w:rsid w:val="00C2151C"/>
    <w:rsid w:val="00C21FE2"/>
    <w:rsid w:val="00C22A87"/>
    <w:rsid w:val="00C233A2"/>
    <w:rsid w:val="00C244CC"/>
    <w:rsid w:val="00C31B98"/>
    <w:rsid w:val="00C40EB1"/>
    <w:rsid w:val="00C4657C"/>
    <w:rsid w:val="00C54CDC"/>
    <w:rsid w:val="00C60739"/>
    <w:rsid w:val="00C66A88"/>
    <w:rsid w:val="00C70D30"/>
    <w:rsid w:val="00C7125C"/>
    <w:rsid w:val="00C80E00"/>
    <w:rsid w:val="00C815CC"/>
    <w:rsid w:val="00C83C10"/>
    <w:rsid w:val="00C84D30"/>
    <w:rsid w:val="00CA0935"/>
    <w:rsid w:val="00CB1D5D"/>
    <w:rsid w:val="00CB7066"/>
    <w:rsid w:val="00CD0DBE"/>
    <w:rsid w:val="00CD1097"/>
    <w:rsid w:val="00CE2E50"/>
    <w:rsid w:val="00CE5CE5"/>
    <w:rsid w:val="00CE74C3"/>
    <w:rsid w:val="00CF2BF5"/>
    <w:rsid w:val="00CF68A7"/>
    <w:rsid w:val="00CF7317"/>
    <w:rsid w:val="00CF765D"/>
    <w:rsid w:val="00D00B8C"/>
    <w:rsid w:val="00D0646A"/>
    <w:rsid w:val="00D32C5E"/>
    <w:rsid w:val="00D369B3"/>
    <w:rsid w:val="00D378D1"/>
    <w:rsid w:val="00D42FD2"/>
    <w:rsid w:val="00D437C6"/>
    <w:rsid w:val="00D51318"/>
    <w:rsid w:val="00D521E3"/>
    <w:rsid w:val="00D57D95"/>
    <w:rsid w:val="00D73562"/>
    <w:rsid w:val="00D75D90"/>
    <w:rsid w:val="00D81B07"/>
    <w:rsid w:val="00D847C1"/>
    <w:rsid w:val="00D8486A"/>
    <w:rsid w:val="00D84CC1"/>
    <w:rsid w:val="00D8751E"/>
    <w:rsid w:val="00D8787E"/>
    <w:rsid w:val="00D92969"/>
    <w:rsid w:val="00DA035E"/>
    <w:rsid w:val="00DA0391"/>
    <w:rsid w:val="00DA31ED"/>
    <w:rsid w:val="00DA414A"/>
    <w:rsid w:val="00DB0F57"/>
    <w:rsid w:val="00DB2136"/>
    <w:rsid w:val="00DB2544"/>
    <w:rsid w:val="00DB3EAF"/>
    <w:rsid w:val="00DB5386"/>
    <w:rsid w:val="00DB5DB3"/>
    <w:rsid w:val="00DB7A6E"/>
    <w:rsid w:val="00DC0481"/>
    <w:rsid w:val="00DC0C57"/>
    <w:rsid w:val="00DC232D"/>
    <w:rsid w:val="00DC682E"/>
    <w:rsid w:val="00DE1181"/>
    <w:rsid w:val="00DE36B5"/>
    <w:rsid w:val="00DF079F"/>
    <w:rsid w:val="00DF4E8A"/>
    <w:rsid w:val="00E03281"/>
    <w:rsid w:val="00E079D7"/>
    <w:rsid w:val="00E22D90"/>
    <w:rsid w:val="00E25055"/>
    <w:rsid w:val="00E2578C"/>
    <w:rsid w:val="00E34270"/>
    <w:rsid w:val="00E344C3"/>
    <w:rsid w:val="00E4191A"/>
    <w:rsid w:val="00E41B22"/>
    <w:rsid w:val="00E45CA4"/>
    <w:rsid w:val="00E5106C"/>
    <w:rsid w:val="00E5134C"/>
    <w:rsid w:val="00E60801"/>
    <w:rsid w:val="00E617EA"/>
    <w:rsid w:val="00E6469E"/>
    <w:rsid w:val="00E805A3"/>
    <w:rsid w:val="00E905B2"/>
    <w:rsid w:val="00EA38AB"/>
    <w:rsid w:val="00EA4C9E"/>
    <w:rsid w:val="00EA66F5"/>
    <w:rsid w:val="00EB0B5E"/>
    <w:rsid w:val="00EB5C58"/>
    <w:rsid w:val="00ED341A"/>
    <w:rsid w:val="00ED4A75"/>
    <w:rsid w:val="00ED54BB"/>
    <w:rsid w:val="00EE5CFC"/>
    <w:rsid w:val="00EF1AA1"/>
    <w:rsid w:val="00EF1CD6"/>
    <w:rsid w:val="00EF31D8"/>
    <w:rsid w:val="00EF47AA"/>
    <w:rsid w:val="00EF67F6"/>
    <w:rsid w:val="00F01004"/>
    <w:rsid w:val="00F108C1"/>
    <w:rsid w:val="00F1500C"/>
    <w:rsid w:val="00F2035F"/>
    <w:rsid w:val="00F23670"/>
    <w:rsid w:val="00F31FFE"/>
    <w:rsid w:val="00F327CF"/>
    <w:rsid w:val="00F41409"/>
    <w:rsid w:val="00F459C4"/>
    <w:rsid w:val="00F477D4"/>
    <w:rsid w:val="00F52C8E"/>
    <w:rsid w:val="00F5360F"/>
    <w:rsid w:val="00F54E44"/>
    <w:rsid w:val="00F605B7"/>
    <w:rsid w:val="00F624D9"/>
    <w:rsid w:val="00F62510"/>
    <w:rsid w:val="00F662E7"/>
    <w:rsid w:val="00F668B3"/>
    <w:rsid w:val="00F836D6"/>
    <w:rsid w:val="00F86A90"/>
    <w:rsid w:val="00FA0734"/>
    <w:rsid w:val="00FA449C"/>
    <w:rsid w:val="00FA5DE2"/>
    <w:rsid w:val="00FB1EBB"/>
    <w:rsid w:val="00FB2012"/>
    <w:rsid w:val="00FB392D"/>
    <w:rsid w:val="00FB75C6"/>
    <w:rsid w:val="00FC30E5"/>
    <w:rsid w:val="00FC3508"/>
    <w:rsid w:val="00FD0333"/>
    <w:rsid w:val="00FD221E"/>
    <w:rsid w:val="00FE04E7"/>
    <w:rsid w:val="00FE2A82"/>
    <w:rsid w:val="00FE4A52"/>
    <w:rsid w:val="00FE6B32"/>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E0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 w:type="paragraph" w:styleId="Sinespaciado">
    <w:name w:val="No Spacing"/>
    <w:qFormat/>
    <w:rsid w:val="0051763B"/>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accionado">
    <w:name w:val="fraccionado"/>
    <w:basedOn w:val="Normal"/>
    <w:next w:val="Normal"/>
    <w:qFormat/>
    <w:rsid w:val="00EF1AA1"/>
    <w:pPr>
      <w:spacing w:before="120" w:after="120"/>
      <w:ind w:left="709"/>
      <w:jc w:val="both"/>
      <w:outlineLvl w:val="4"/>
    </w:pPr>
    <w:rPr>
      <w:rFonts w:ascii="Arial" w:eastAsiaTheme="minorHAnsi" w:hAnsi="Arial" w:cstheme="minorBidi"/>
      <w:sz w:val="20"/>
      <w:szCs w:val="22"/>
      <w:lang w:val="es-MX" w:eastAsia="es-MX"/>
    </w:rPr>
  </w:style>
  <w:style w:type="paragraph" w:styleId="Sinespaciado">
    <w:name w:val="No Spacing"/>
    <w:qFormat/>
    <w:rsid w:val="0051763B"/>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25D0-603C-498E-BB43-452569BE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9</Pages>
  <Words>2329</Words>
  <Characters>13049</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15348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9</cp:revision>
  <cp:lastPrinted>2019-07-04T17:47:00Z</cp:lastPrinted>
  <dcterms:created xsi:type="dcterms:W3CDTF">2019-06-26T21:53:00Z</dcterms:created>
  <dcterms:modified xsi:type="dcterms:W3CDTF">2019-07-04T18:27:00Z</dcterms:modified>
</cp:coreProperties>
</file>