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4D3C9C16" w:rsidR="0070648F" w:rsidRPr="00A06D71" w:rsidRDefault="00CA41F6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VIAT/057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1D396AD4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CA41F6">
        <w:rPr>
          <w:rFonts w:ascii="Arial" w:hAnsi="Arial" w:cs="Arial"/>
          <w:b/>
        </w:rPr>
        <w:t>19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FB12A3">
        <w:rPr>
          <w:rFonts w:ascii="Arial" w:hAnsi="Arial" w:cs="Arial"/>
          <w:b/>
        </w:rPr>
        <w:t>mayo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F7489A3" w14:textId="77777777" w:rsidR="0024795F" w:rsidRDefault="0024795F" w:rsidP="007C240C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0310DB8C" w:rsidR="0017643F" w:rsidRPr="00840607" w:rsidRDefault="00CA41F6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057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494289A3" w:rsidR="00890CAE" w:rsidRDefault="00CA41F6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Ciudad de México </w:t>
            </w:r>
          </w:p>
          <w:p w14:paraId="36409392" w14:textId="11F80EA9" w:rsidR="008224AD" w:rsidRDefault="00CA41F6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 de mayo  </w:t>
            </w:r>
            <w:r w:rsidR="00FB12A3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2C975FA4" w14:textId="21338ABB" w:rsidR="002573E0" w:rsidRPr="00840607" w:rsidRDefault="00CA41F6" w:rsidP="00FB12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Séptimo Aniversario de la puesta en operación de la PNT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1F57CDE" w14:textId="747073B1" w:rsidR="0017643F" w:rsidRPr="007C240C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Alimentos: </w:t>
            </w:r>
            <w:r w:rsidR="00B31716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4070A">
              <w:rPr>
                <w:rFonts w:ascii="Arial" w:hAnsi="Arial" w:cs="Arial"/>
                <w:b/>
                <w:sz w:val="18"/>
                <w:szCs w:val="18"/>
              </w:rPr>
              <w:t>406.00</w:t>
            </w:r>
            <w:r w:rsidR="0024795F"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4070A">
              <w:rPr>
                <w:rFonts w:ascii="Arial" w:hAnsi="Arial" w:cs="Arial"/>
                <w:b/>
                <w:sz w:val="18"/>
                <w:szCs w:val="18"/>
              </w:rPr>
              <w:t>Cuatrocientos seis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>pesos</w:t>
            </w:r>
            <w:r w:rsidR="008224AD" w:rsidRPr="007C240C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31C42206" w14:textId="473645A2" w:rsidR="00890CAE" w:rsidRPr="007C240C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Transporte Interno: 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4070A">
              <w:rPr>
                <w:rFonts w:ascii="Arial" w:hAnsi="Arial" w:cs="Arial"/>
                <w:b/>
                <w:sz w:val="18"/>
                <w:szCs w:val="18"/>
              </w:rPr>
              <w:t>319.94</w:t>
            </w:r>
            <w:r w:rsidR="00BB0711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F4070A">
              <w:rPr>
                <w:rFonts w:ascii="Arial" w:hAnsi="Arial" w:cs="Arial"/>
                <w:b/>
                <w:sz w:val="18"/>
                <w:szCs w:val="18"/>
              </w:rPr>
              <w:t>Cuatrocientos diecinueve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 xml:space="preserve"> pesos 94</w:t>
            </w:r>
            <w:r w:rsidR="00BB0711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7F0F5558" w14:textId="46156A35" w:rsidR="00890CAE" w:rsidRPr="00840607" w:rsidRDefault="00890CAE" w:rsidP="001339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>Total: $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725.94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Setecientos Veinticinco pesos 94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1810421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42027A31" w:rsidR="008224AD" w:rsidRDefault="006C604D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Salida: 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08 de mayo 2023 a las 08:0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335BE92E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 xml:space="preserve">08 de mayo 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2023 a las 19:30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CDD55F6" w14:textId="77777777" w:rsidR="007C240C" w:rsidRDefault="001339D8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08 de mayo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 xml:space="preserve"> del presente año.</w:t>
            </w:r>
          </w:p>
          <w:p w14:paraId="7C126038" w14:textId="3F2B7416" w:rsidR="001339D8" w:rsidRPr="00840607" w:rsidRDefault="001339D8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7mo Aniversario de la puesta en Operación de la PNT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347490CC" w14:textId="49F4B02C" w:rsidR="00F4070A" w:rsidRPr="00F4070A" w:rsidRDefault="00E3757A" w:rsidP="00F407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llevó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 xml:space="preserve"> a cabo e</w:t>
            </w:r>
            <w:r w:rsidR="00F4070A" w:rsidRPr="00F4070A">
              <w:rPr>
                <w:rFonts w:ascii="Arial" w:hAnsi="Arial" w:cs="Arial"/>
                <w:b/>
                <w:sz w:val="18"/>
                <w:szCs w:val="18"/>
              </w:rPr>
              <w:t>l 7mo. Aniversario de la Plata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 xml:space="preserve">forma Nacional de Transparencia </w:t>
            </w:r>
            <w:r w:rsidR="00F4070A" w:rsidRPr="00F4070A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1339D8" w:rsidRPr="001339D8">
              <w:rPr>
                <w:rFonts w:ascii="Arial" w:hAnsi="Arial" w:cs="Arial"/>
                <w:b/>
                <w:sz w:val="18"/>
                <w:szCs w:val="18"/>
              </w:rPr>
              <w:t xml:space="preserve">Órgano de Difusión del Sistema Nacional de Transparencia, Acceso a la Información Pública y Protección de Datos Personales </w:t>
            </w:r>
            <w:r w:rsidR="00F4070A" w:rsidRPr="00F4070A">
              <w:rPr>
                <w:rFonts w:ascii="Arial" w:hAnsi="Arial" w:cs="Arial"/>
                <w:b/>
                <w:sz w:val="18"/>
                <w:szCs w:val="18"/>
              </w:rPr>
              <w:t xml:space="preserve">que se lleva a cabo en el </w:t>
            </w:r>
            <w:r w:rsidR="001339D8">
              <w:rPr>
                <w:rFonts w:ascii="Arial" w:hAnsi="Arial" w:cs="Arial"/>
                <w:b/>
                <w:sz w:val="18"/>
                <w:szCs w:val="18"/>
              </w:rPr>
              <w:t>INAI</w:t>
            </w:r>
          </w:p>
          <w:p w14:paraId="7ADC0F44" w14:textId="4B175FF3" w:rsidR="001677A2" w:rsidRPr="00840607" w:rsidRDefault="001677A2" w:rsidP="00F407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4FE6BA6" w14:textId="77777777" w:rsidR="0024795F" w:rsidRDefault="0024795F" w:rsidP="003C4D11">
      <w:pPr>
        <w:spacing w:after="0" w:line="240" w:lineRule="auto"/>
        <w:rPr>
          <w:rFonts w:ascii="Arial" w:hAnsi="Arial" w:cs="Arial"/>
          <w:b/>
        </w:rPr>
      </w:pPr>
    </w:p>
    <w:p w14:paraId="5AC8DC05" w14:textId="77777777" w:rsidR="001339D8" w:rsidRDefault="001339D8" w:rsidP="003C4D11">
      <w:pPr>
        <w:spacing w:after="0" w:line="240" w:lineRule="auto"/>
        <w:rPr>
          <w:rFonts w:ascii="Arial" w:hAnsi="Arial" w:cs="Arial"/>
          <w:b/>
        </w:rPr>
      </w:pPr>
    </w:p>
    <w:p w14:paraId="66AD977C" w14:textId="77777777" w:rsidR="001339D8" w:rsidRDefault="001339D8" w:rsidP="003C4D11">
      <w:pPr>
        <w:spacing w:after="0" w:line="240" w:lineRule="auto"/>
        <w:rPr>
          <w:rFonts w:ascii="Arial" w:hAnsi="Arial" w:cs="Arial"/>
          <w:b/>
        </w:rPr>
      </w:pPr>
    </w:p>
    <w:p w14:paraId="2C9970ED" w14:textId="77777777" w:rsidR="001339D8" w:rsidRDefault="001339D8" w:rsidP="003C4D11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</w:p>
    <w:p w14:paraId="02494CD8" w14:textId="77777777" w:rsidR="00E3757A" w:rsidRPr="009D4015" w:rsidRDefault="00E3757A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95D36"/>
    <w:rsid w:val="00106A98"/>
    <w:rsid w:val="001339D8"/>
    <w:rsid w:val="0014162C"/>
    <w:rsid w:val="001677A2"/>
    <w:rsid w:val="0017643F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C4D11"/>
    <w:rsid w:val="003E1601"/>
    <w:rsid w:val="003E5A51"/>
    <w:rsid w:val="004249CD"/>
    <w:rsid w:val="00444C6B"/>
    <w:rsid w:val="00484847"/>
    <w:rsid w:val="005A67A2"/>
    <w:rsid w:val="00635D42"/>
    <w:rsid w:val="00643FEE"/>
    <w:rsid w:val="006738B3"/>
    <w:rsid w:val="00692FF6"/>
    <w:rsid w:val="006C604D"/>
    <w:rsid w:val="006D6F4B"/>
    <w:rsid w:val="0070648F"/>
    <w:rsid w:val="007065CB"/>
    <w:rsid w:val="00751131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BB0711"/>
    <w:rsid w:val="00C116A1"/>
    <w:rsid w:val="00C24E7C"/>
    <w:rsid w:val="00C35153"/>
    <w:rsid w:val="00C64D57"/>
    <w:rsid w:val="00C831DD"/>
    <w:rsid w:val="00CA41F6"/>
    <w:rsid w:val="00CB6E51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4070A"/>
    <w:rsid w:val="00F66BEA"/>
    <w:rsid w:val="00F75B2C"/>
    <w:rsid w:val="00FB12A3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0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7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96602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20066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66494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Fabiola Cisneros</cp:lastModifiedBy>
  <cp:revision>3</cp:revision>
  <cp:lastPrinted>2023-05-22T23:01:00Z</cp:lastPrinted>
  <dcterms:created xsi:type="dcterms:W3CDTF">2023-05-22T22:27:00Z</dcterms:created>
  <dcterms:modified xsi:type="dcterms:W3CDTF">2023-05-22T23:02:00Z</dcterms:modified>
</cp:coreProperties>
</file>