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C3" w:rsidRPr="001D6124" w:rsidRDefault="00941BC3" w:rsidP="00941BC3">
      <w:pPr>
        <w:rPr>
          <w:rFonts w:ascii="Calibri" w:hAnsi="Calibri"/>
        </w:rPr>
      </w:pPr>
      <w:bookmarkStart w:id="0" w:name="_GoBack"/>
      <w:bookmarkEnd w:id="0"/>
    </w:p>
    <w:tbl>
      <w:tblPr>
        <w:tblpPr w:leftFromText="141" w:rightFromText="141" w:vertAnchor="page" w:horzAnchor="margin" w:tblpY="2656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1474"/>
        <w:gridCol w:w="11750"/>
      </w:tblGrid>
      <w:tr w:rsidR="00941BC3" w:rsidRPr="001D6124" w:rsidTr="0010026A">
        <w:trPr>
          <w:trHeight w:val="362"/>
        </w:trPr>
        <w:tc>
          <w:tcPr>
            <w:tcW w:w="399" w:type="pct"/>
            <w:shd w:val="clear" w:color="auto" w:fill="8496B0"/>
            <w:vAlign w:val="center"/>
          </w:tcPr>
          <w:p w:rsidR="00941BC3" w:rsidRPr="001D6124" w:rsidRDefault="00941BC3" w:rsidP="0010026A">
            <w:pPr>
              <w:rPr>
                <w:rFonts w:ascii="Calibri" w:hAnsi="Calibri" w:cs="Arial Narrow"/>
                <w:b/>
                <w:bCs/>
                <w:lang w:val="es-MX"/>
              </w:rPr>
            </w:pPr>
            <w:r w:rsidRPr="001D6124">
              <w:rPr>
                <w:rFonts w:ascii="Calibri" w:hAnsi="Calibri" w:cs="Arial Narrow"/>
                <w:b/>
                <w:bCs/>
                <w:lang w:val="es-MX"/>
              </w:rPr>
              <w:t>No.</w:t>
            </w:r>
          </w:p>
        </w:tc>
        <w:tc>
          <w:tcPr>
            <w:tcW w:w="513" w:type="pct"/>
            <w:shd w:val="clear" w:color="auto" w:fill="8496B0"/>
            <w:vAlign w:val="center"/>
          </w:tcPr>
          <w:p w:rsidR="00941BC3" w:rsidRPr="001D6124" w:rsidRDefault="00941BC3" w:rsidP="0010026A">
            <w:pPr>
              <w:jc w:val="center"/>
              <w:rPr>
                <w:rFonts w:ascii="Calibri" w:hAnsi="Calibri" w:cs="Arial Narrow"/>
                <w:b/>
                <w:bCs/>
                <w:lang w:val="es-MX"/>
              </w:rPr>
            </w:pPr>
            <w:r w:rsidRPr="001D6124">
              <w:rPr>
                <w:rFonts w:ascii="Calibri" w:hAnsi="Calibri" w:cs="Arial Narrow"/>
                <w:b/>
                <w:bCs/>
                <w:lang w:val="es-MX"/>
              </w:rPr>
              <w:t>CONCEPTO</w:t>
            </w:r>
          </w:p>
        </w:tc>
        <w:tc>
          <w:tcPr>
            <w:tcW w:w="4088" w:type="pct"/>
            <w:shd w:val="clear" w:color="auto" w:fill="8496B0"/>
            <w:vAlign w:val="center"/>
          </w:tcPr>
          <w:p w:rsidR="00941BC3" w:rsidRPr="001D6124" w:rsidRDefault="00941BC3" w:rsidP="0010026A">
            <w:pPr>
              <w:jc w:val="center"/>
              <w:rPr>
                <w:rFonts w:ascii="Calibri" w:hAnsi="Calibri" w:cs="Arial Narrow"/>
                <w:b/>
                <w:bCs/>
                <w:lang w:val="es-MX"/>
              </w:rPr>
            </w:pPr>
            <w:r w:rsidRPr="001D6124">
              <w:rPr>
                <w:rFonts w:ascii="Calibri" w:hAnsi="Calibri" w:cs="Arial Narrow"/>
                <w:b/>
                <w:bCs/>
                <w:lang w:val="es-MX"/>
              </w:rPr>
              <w:t>DESCRIPCIÓN</w:t>
            </w:r>
          </w:p>
        </w:tc>
      </w:tr>
      <w:tr w:rsidR="00941BC3" w:rsidRPr="001D6124" w:rsidTr="0010026A">
        <w:trPr>
          <w:trHeight w:val="317"/>
        </w:trPr>
        <w:tc>
          <w:tcPr>
            <w:tcW w:w="399" w:type="pct"/>
            <w:vMerge w:val="restart"/>
            <w:vAlign w:val="center"/>
          </w:tcPr>
          <w:p w:rsidR="00941BC3" w:rsidRPr="001D6124" w:rsidRDefault="006D57F8" w:rsidP="0010026A">
            <w:pPr>
              <w:jc w:val="center"/>
              <w:rPr>
                <w:rFonts w:ascii="Calibri" w:hAnsi="Calibri" w:cs="Arial Narrow"/>
                <w:b/>
                <w:lang w:val="es-MX"/>
              </w:rPr>
            </w:pPr>
            <w:r>
              <w:rPr>
                <w:rFonts w:ascii="Calibri" w:hAnsi="Calibri" w:cs="Arial Narrow"/>
                <w:b/>
                <w:lang w:val="es-MX"/>
              </w:rPr>
              <w:t>066</w:t>
            </w:r>
            <w:r w:rsidR="00941BC3" w:rsidRPr="001D6124">
              <w:rPr>
                <w:rFonts w:ascii="Calibri" w:hAnsi="Calibri" w:cs="Arial Narrow"/>
                <w:b/>
                <w:lang w:val="es-MX"/>
              </w:rPr>
              <w:t>/20</w:t>
            </w:r>
            <w:r w:rsidR="00941BC3">
              <w:rPr>
                <w:rFonts w:ascii="Calibri" w:hAnsi="Calibri" w:cs="Arial Narrow"/>
                <w:b/>
                <w:lang w:val="es-MX"/>
              </w:rPr>
              <w:t>22</w:t>
            </w:r>
          </w:p>
        </w:tc>
        <w:tc>
          <w:tcPr>
            <w:tcW w:w="513" w:type="pct"/>
            <w:vAlign w:val="center"/>
          </w:tcPr>
          <w:p w:rsidR="00941BC3" w:rsidRPr="00E7638D" w:rsidRDefault="00941BC3" w:rsidP="0010026A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Lugar</w:t>
            </w:r>
          </w:p>
        </w:tc>
        <w:tc>
          <w:tcPr>
            <w:tcW w:w="4088" w:type="pct"/>
            <w:vAlign w:val="center"/>
          </w:tcPr>
          <w:p w:rsidR="00941BC3" w:rsidRPr="00E7638D" w:rsidRDefault="006D57F8" w:rsidP="00A42FA6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/>
              </w:rPr>
              <w:t>La manzanilla de la paz</w:t>
            </w:r>
            <w:r w:rsidR="00941BC3">
              <w:rPr>
                <w:rFonts w:ascii="Arial Narrow" w:hAnsi="Arial Narrow"/>
              </w:rPr>
              <w:t>, Jalisco</w:t>
            </w:r>
          </w:p>
        </w:tc>
      </w:tr>
      <w:tr w:rsidR="00941BC3" w:rsidRPr="001D6124" w:rsidTr="0010026A">
        <w:trPr>
          <w:trHeight w:val="444"/>
        </w:trPr>
        <w:tc>
          <w:tcPr>
            <w:tcW w:w="399" w:type="pct"/>
            <w:vMerge/>
            <w:vAlign w:val="center"/>
          </w:tcPr>
          <w:p w:rsidR="00941BC3" w:rsidRPr="001D6124" w:rsidRDefault="00941BC3" w:rsidP="0010026A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941BC3" w:rsidRPr="00E7638D" w:rsidRDefault="00941BC3" w:rsidP="0010026A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Nombre y cargo</w:t>
            </w:r>
          </w:p>
        </w:tc>
        <w:tc>
          <w:tcPr>
            <w:tcW w:w="4088" w:type="pct"/>
            <w:vAlign w:val="center"/>
          </w:tcPr>
          <w:p w:rsidR="00941BC3" w:rsidRPr="00E7638D" w:rsidRDefault="00941BC3" w:rsidP="0010026A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"/>
              </w:rPr>
              <w:t>Francisco Salvador Curiel Vallejo. Actuario.</w:t>
            </w:r>
          </w:p>
        </w:tc>
      </w:tr>
      <w:tr w:rsidR="00941BC3" w:rsidRPr="001D6124" w:rsidTr="0010026A">
        <w:trPr>
          <w:trHeight w:val="702"/>
        </w:trPr>
        <w:tc>
          <w:tcPr>
            <w:tcW w:w="399" w:type="pct"/>
            <w:vMerge/>
            <w:vAlign w:val="center"/>
          </w:tcPr>
          <w:p w:rsidR="00941BC3" w:rsidRPr="001D6124" w:rsidRDefault="00941BC3" w:rsidP="0010026A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941BC3" w:rsidRPr="00E7638D" w:rsidRDefault="00941BC3" w:rsidP="0010026A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Costo</w:t>
            </w:r>
          </w:p>
        </w:tc>
        <w:tc>
          <w:tcPr>
            <w:tcW w:w="4088" w:type="pct"/>
            <w:vAlign w:val="center"/>
          </w:tcPr>
          <w:p w:rsidR="00A42FA6" w:rsidRDefault="00941BC3" w:rsidP="0010026A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Combustible $</w:t>
            </w:r>
            <w:r w:rsidR="006D57F8">
              <w:rPr>
                <w:rFonts w:ascii="Arial Narrow" w:hAnsi="Arial Narrow" w:cs="Arial Narrow"/>
              </w:rPr>
              <w:t>300</w:t>
            </w:r>
            <w:r w:rsidR="00A42FA6">
              <w:rPr>
                <w:rFonts w:ascii="Arial Narrow" w:hAnsi="Arial Narrow" w:cs="Arial Narrow"/>
              </w:rPr>
              <w:t>.00</w:t>
            </w:r>
          </w:p>
          <w:p w:rsidR="00941BC3" w:rsidRPr="00E7638D" w:rsidRDefault="00941BC3" w:rsidP="006D57F8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 xml:space="preserve">Costo Total: </w:t>
            </w:r>
            <w:r>
              <w:rPr>
                <w:rFonts w:ascii="Arial Narrow" w:hAnsi="Arial Narrow" w:cs="Arial Narrow"/>
              </w:rPr>
              <w:t>$</w:t>
            </w:r>
            <w:r w:rsidR="006D57F8">
              <w:rPr>
                <w:rFonts w:ascii="Arial Narrow" w:hAnsi="Arial Narrow" w:cs="Arial Narrow"/>
              </w:rPr>
              <w:t>300</w:t>
            </w:r>
            <w:r w:rsidR="00A42FA6">
              <w:rPr>
                <w:rFonts w:ascii="Arial Narrow" w:hAnsi="Arial Narrow" w:cs="Arial Narrow"/>
              </w:rPr>
              <w:t>.00</w:t>
            </w:r>
          </w:p>
        </w:tc>
      </w:tr>
      <w:tr w:rsidR="00941BC3" w:rsidRPr="001D6124" w:rsidTr="0010026A">
        <w:trPr>
          <w:trHeight w:val="820"/>
        </w:trPr>
        <w:tc>
          <w:tcPr>
            <w:tcW w:w="399" w:type="pct"/>
            <w:vMerge/>
            <w:vAlign w:val="center"/>
          </w:tcPr>
          <w:p w:rsidR="00941BC3" w:rsidRPr="001D6124" w:rsidRDefault="00941BC3" w:rsidP="0010026A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941BC3" w:rsidRPr="00E7638D" w:rsidRDefault="00941BC3" w:rsidP="0010026A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Itinerario</w:t>
            </w:r>
          </w:p>
        </w:tc>
        <w:tc>
          <w:tcPr>
            <w:tcW w:w="4088" w:type="pct"/>
            <w:vAlign w:val="center"/>
          </w:tcPr>
          <w:p w:rsidR="00941BC3" w:rsidRPr="00E7638D" w:rsidRDefault="00941BC3" w:rsidP="006D57F8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Saliendo de Guadalajara el </w:t>
            </w:r>
            <w:r w:rsidR="006D57F8">
              <w:rPr>
                <w:rFonts w:ascii="Arial Narrow" w:eastAsia="Arial Unicode MS" w:hAnsi="Arial Narrow" w:cs="Arial"/>
              </w:rPr>
              <w:t>17</w:t>
            </w:r>
            <w:r>
              <w:rPr>
                <w:rFonts w:ascii="Arial Narrow" w:eastAsia="Arial Unicode MS" w:hAnsi="Arial Narrow" w:cs="Arial"/>
              </w:rPr>
              <w:t xml:space="preserve"> de </w:t>
            </w:r>
            <w:r w:rsidR="00A42FA6">
              <w:rPr>
                <w:rFonts w:ascii="Arial Narrow" w:eastAsia="Arial Unicode MS" w:hAnsi="Arial Narrow" w:cs="Arial"/>
              </w:rPr>
              <w:t>junio</w:t>
            </w:r>
            <w:r>
              <w:rPr>
                <w:rFonts w:ascii="Arial Narrow" w:eastAsia="Arial Unicode MS" w:hAnsi="Arial Narrow" w:cs="Arial"/>
              </w:rPr>
              <w:t xml:space="preserve"> a </w:t>
            </w:r>
            <w:r w:rsidRPr="00941BC3">
              <w:rPr>
                <w:rFonts w:ascii="Arial Narrow" w:eastAsia="Arial Unicode MS" w:hAnsi="Arial Narrow" w:cs="Arial"/>
              </w:rPr>
              <w:t>las 09:00</w:t>
            </w:r>
            <w:r>
              <w:rPr>
                <w:rFonts w:ascii="Arial Narrow" w:eastAsia="Arial Unicode MS" w:hAnsi="Arial Narrow" w:cs="Arial"/>
              </w:rPr>
              <w:t xml:space="preserve"> regresando el mismo día a </w:t>
            </w:r>
            <w:r w:rsidR="00A42FA6">
              <w:rPr>
                <w:rFonts w:ascii="Arial Narrow" w:eastAsia="Arial Unicode MS" w:hAnsi="Arial Narrow" w:cs="Arial"/>
              </w:rPr>
              <w:t>las 16</w:t>
            </w:r>
            <w:r w:rsidRPr="00941BC3">
              <w:rPr>
                <w:rFonts w:ascii="Arial Narrow" w:eastAsia="Arial Unicode MS" w:hAnsi="Arial Narrow" w:cs="Arial"/>
              </w:rPr>
              <w:t>:00 00hrs</w:t>
            </w:r>
            <w:r>
              <w:rPr>
                <w:rFonts w:ascii="Arial Narrow" w:eastAsia="Arial Unicode MS" w:hAnsi="Arial Narrow" w:cs="Arial"/>
              </w:rPr>
              <w:t xml:space="preserve">. </w:t>
            </w:r>
            <w:r>
              <w:rPr>
                <w:rFonts w:ascii="Arial Narrow" w:hAnsi="Arial Narrow"/>
              </w:rPr>
              <w:t xml:space="preserve">de </w:t>
            </w:r>
            <w:r w:rsidR="006D57F8">
              <w:rPr>
                <w:rFonts w:ascii="Arial Narrow" w:hAnsi="Arial Narrow"/>
              </w:rPr>
              <w:t>La manzanilla de la paz</w:t>
            </w:r>
            <w:r>
              <w:rPr>
                <w:rFonts w:ascii="Arial Narrow" w:hAnsi="Arial Narrow"/>
              </w:rPr>
              <w:t>, Jalisco</w:t>
            </w:r>
          </w:p>
        </w:tc>
      </w:tr>
      <w:tr w:rsidR="00941BC3" w:rsidRPr="001D6124" w:rsidTr="0010026A">
        <w:trPr>
          <w:trHeight w:val="689"/>
        </w:trPr>
        <w:tc>
          <w:tcPr>
            <w:tcW w:w="399" w:type="pct"/>
            <w:vMerge/>
            <w:vAlign w:val="center"/>
          </w:tcPr>
          <w:p w:rsidR="00941BC3" w:rsidRPr="001D6124" w:rsidRDefault="00941BC3" w:rsidP="0010026A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941BC3" w:rsidRPr="00E7638D" w:rsidRDefault="00941BC3" w:rsidP="0010026A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Agenda</w:t>
            </w:r>
          </w:p>
        </w:tc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C3" w:rsidRDefault="00941BC3" w:rsidP="0010026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eastAsia="Arial Unicode MS" w:hAnsi="Arial Narrow" w:cs="Arial"/>
              </w:rPr>
              <w:t xml:space="preserve">Me trasladé el día </w:t>
            </w:r>
            <w:r w:rsidR="006D57F8">
              <w:rPr>
                <w:rFonts w:ascii="Arial Narrow" w:eastAsia="Arial Unicode MS" w:hAnsi="Arial Narrow" w:cs="Arial"/>
              </w:rPr>
              <w:t>17</w:t>
            </w:r>
            <w:r>
              <w:rPr>
                <w:rFonts w:ascii="Arial Narrow" w:eastAsia="Arial Unicode MS" w:hAnsi="Arial Narrow" w:cs="Arial"/>
              </w:rPr>
              <w:t xml:space="preserve"> de </w:t>
            </w:r>
            <w:r w:rsidR="00A42FA6">
              <w:rPr>
                <w:rFonts w:ascii="Arial Narrow" w:eastAsia="Arial Unicode MS" w:hAnsi="Arial Narrow" w:cs="Arial"/>
              </w:rPr>
              <w:t>junio</w:t>
            </w:r>
            <w:r>
              <w:rPr>
                <w:rFonts w:ascii="Arial Narrow" w:eastAsia="Arial Unicode MS" w:hAnsi="Arial Narrow" w:cs="Arial"/>
              </w:rPr>
              <w:t xml:space="preserve"> del presente año al municipio de </w:t>
            </w:r>
            <w:r w:rsidR="006D57F8">
              <w:rPr>
                <w:rFonts w:ascii="Arial Narrow" w:hAnsi="Arial Narrow"/>
              </w:rPr>
              <w:t>La manzanilla de la paz</w:t>
            </w:r>
            <w:r>
              <w:rPr>
                <w:rFonts w:ascii="Arial Narrow" w:hAnsi="Arial Narrow"/>
              </w:rPr>
              <w:t xml:space="preserve">, Jalisco, a efecto de realizar la notificación de la </w:t>
            </w:r>
            <w:r w:rsidR="006D57F8">
              <w:rPr>
                <w:rFonts w:ascii="Arial Narrow" w:hAnsi="Arial Narrow"/>
              </w:rPr>
              <w:t>amonestación</w:t>
            </w:r>
            <w:r>
              <w:rPr>
                <w:rFonts w:ascii="Arial Narrow" w:hAnsi="Arial Narrow"/>
              </w:rPr>
              <w:t xml:space="preserve"> pública relativa al expediente </w:t>
            </w:r>
            <w:r w:rsidR="006D57F8">
              <w:rPr>
                <w:rFonts w:ascii="Arial Narrow" w:hAnsi="Arial Narrow"/>
              </w:rPr>
              <w:t>3104</w:t>
            </w:r>
            <w:r w:rsidR="006B0F78">
              <w:rPr>
                <w:rFonts w:ascii="Arial Narrow" w:hAnsi="Arial Narrow"/>
              </w:rPr>
              <w:t>/2021</w:t>
            </w:r>
            <w:r w:rsidR="00A42FA6">
              <w:rPr>
                <w:rFonts w:ascii="Arial Narrow" w:hAnsi="Arial Narrow"/>
              </w:rPr>
              <w:t>.</w:t>
            </w:r>
          </w:p>
          <w:p w:rsidR="00941BC3" w:rsidRPr="00CB1B15" w:rsidRDefault="00941BC3" w:rsidP="0010026A">
            <w:pPr>
              <w:jc w:val="both"/>
              <w:rPr>
                <w:rFonts w:ascii="Arial Narrow" w:eastAsia="Times" w:hAnsi="Arial Narrow"/>
                <w:lang w:val="es-MX"/>
              </w:rPr>
            </w:pPr>
          </w:p>
        </w:tc>
      </w:tr>
      <w:tr w:rsidR="00941BC3" w:rsidRPr="001D6124" w:rsidTr="0010026A">
        <w:trPr>
          <w:trHeight w:val="535"/>
        </w:trPr>
        <w:tc>
          <w:tcPr>
            <w:tcW w:w="399" w:type="pct"/>
            <w:vMerge/>
            <w:vAlign w:val="center"/>
          </w:tcPr>
          <w:p w:rsidR="00941BC3" w:rsidRPr="001D6124" w:rsidRDefault="00941BC3" w:rsidP="0010026A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941BC3" w:rsidRPr="00E7638D" w:rsidRDefault="00941BC3" w:rsidP="0010026A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Resultados</w:t>
            </w:r>
          </w:p>
        </w:tc>
        <w:tc>
          <w:tcPr>
            <w:tcW w:w="4088" w:type="pct"/>
            <w:vAlign w:val="center"/>
          </w:tcPr>
          <w:p w:rsidR="00941BC3" w:rsidRPr="00E7638D" w:rsidRDefault="00941BC3" w:rsidP="0010026A">
            <w:pPr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Se realizó la notificación sin contratiempos.</w:t>
            </w:r>
          </w:p>
        </w:tc>
      </w:tr>
    </w:tbl>
    <w:p w:rsidR="00941BC3" w:rsidRPr="001D6124" w:rsidRDefault="00941BC3" w:rsidP="00941BC3">
      <w:pPr>
        <w:rPr>
          <w:rFonts w:ascii="Calibri" w:hAnsi="Calibri"/>
        </w:rPr>
      </w:pPr>
    </w:p>
    <w:p w:rsidR="00941BC3" w:rsidRDefault="00941BC3" w:rsidP="00941BC3"/>
    <w:p w:rsidR="00752D91" w:rsidRDefault="00D446F6"/>
    <w:sectPr w:rsidR="00752D91" w:rsidSect="00D45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A5" w:rsidRDefault="00CB49A5">
      <w:r>
        <w:separator/>
      </w:r>
    </w:p>
  </w:endnote>
  <w:endnote w:type="continuationSeparator" w:id="0">
    <w:p w:rsidR="00CB49A5" w:rsidRDefault="00CB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D446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3C485A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446F6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D446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A5" w:rsidRDefault="00CB49A5">
      <w:r>
        <w:separator/>
      </w:r>
    </w:p>
  </w:footnote>
  <w:footnote w:type="continuationSeparator" w:id="0">
    <w:p w:rsidR="00CB49A5" w:rsidRDefault="00CB4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D446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3C485A" w:rsidP="0061656A">
    <w:pPr>
      <w:pStyle w:val="Ttulo"/>
      <w:ind w:left="284"/>
      <w:jc w:val="right"/>
      <w:rPr>
        <w:rFonts w:ascii="Calibri Light" w:hAnsi="Calibri Light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70C1751" wp14:editId="35E74D7A">
          <wp:simplePos x="0" y="0"/>
          <wp:positionH relativeFrom="column">
            <wp:posOffset>180340</wp:posOffset>
          </wp:positionH>
          <wp:positionV relativeFrom="paragraph">
            <wp:posOffset>0</wp:posOffset>
          </wp:positionV>
          <wp:extent cx="1562100" cy="971550"/>
          <wp:effectExtent l="0" t="0" r="0" b="0"/>
          <wp:wrapNone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 w:cs="Arial Narrow"/>
        <w:sz w:val="28"/>
        <w:szCs w:val="28"/>
      </w:rPr>
      <w:t xml:space="preserve"> </w:t>
    </w:r>
  </w:p>
  <w:p w:rsidR="00E2685F" w:rsidRPr="004A3C50" w:rsidRDefault="003C485A" w:rsidP="0061656A">
    <w:pPr>
      <w:pStyle w:val="Ttulo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 xml:space="preserve">                                            </w:t>
    </w:r>
    <w:r w:rsidRPr="004A3C50">
      <w:rPr>
        <w:rFonts w:ascii="Calibri Light" w:hAnsi="Calibri Light" w:cs="Arial Narrow"/>
        <w:sz w:val="28"/>
        <w:szCs w:val="28"/>
      </w:rPr>
      <w:t>INSTITUTO DE TRANSPARENCIA,</w:t>
    </w:r>
    <w:r>
      <w:rPr>
        <w:rFonts w:ascii="Calibri Light" w:hAnsi="Calibri Light" w:cs="Arial Narrow"/>
        <w:sz w:val="28"/>
        <w:szCs w:val="28"/>
      </w:rPr>
      <w:t xml:space="preserve"> INFORMACION PÚBLICA Y PROTECCIÓN DE DATOS PERSONALES DE ESTADO DE JALISCO</w:t>
    </w:r>
  </w:p>
  <w:p w:rsidR="00E2685F" w:rsidRDefault="003C485A" w:rsidP="0061656A">
    <w:pPr>
      <w:pStyle w:val="Ttulo"/>
    </w:pPr>
    <w:r w:rsidRPr="004A3C50">
      <w:rPr>
        <w:rFonts w:ascii="Calibri Light" w:hAnsi="Calibri Light" w:cs="Arial Narrow"/>
        <w:sz w:val="28"/>
        <w:szCs w:val="28"/>
      </w:rPr>
      <w:t>VIAJES OFICIALES 20</w:t>
    </w:r>
    <w:r>
      <w:rPr>
        <w:rFonts w:ascii="Calibri Light" w:hAnsi="Calibri Light" w:cs="Arial Narrow"/>
        <w:sz w:val="28"/>
        <w:szCs w:val="28"/>
      </w:rPr>
      <w:t>22</w:t>
    </w:r>
    <w:r w:rsidRPr="0035674B">
      <w:rPr>
        <w:rFonts w:ascii="Arial Narrow" w:hAnsi="Arial Narrow" w:cs="Arial Narrow"/>
        <w:sz w:val="28"/>
        <w:szCs w:val="28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D446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C3"/>
    <w:rsid w:val="002373DC"/>
    <w:rsid w:val="002904A3"/>
    <w:rsid w:val="00304A8B"/>
    <w:rsid w:val="0035536F"/>
    <w:rsid w:val="003C485A"/>
    <w:rsid w:val="006B0F78"/>
    <w:rsid w:val="006D57F8"/>
    <w:rsid w:val="00896B7F"/>
    <w:rsid w:val="00941BC3"/>
    <w:rsid w:val="00977A2A"/>
    <w:rsid w:val="00A42FA6"/>
    <w:rsid w:val="00C64D03"/>
    <w:rsid w:val="00CB49A5"/>
    <w:rsid w:val="00D4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941BC3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941BC3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941B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B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941BC3"/>
  </w:style>
  <w:style w:type="paragraph" w:styleId="Encabezado">
    <w:name w:val="header"/>
    <w:basedOn w:val="Normal"/>
    <w:link w:val="EncabezadoCar"/>
    <w:uiPriority w:val="99"/>
    <w:unhideWhenUsed/>
    <w:rsid w:val="00941B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B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48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85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941BC3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941BC3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941B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B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941BC3"/>
  </w:style>
  <w:style w:type="paragraph" w:styleId="Encabezado">
    <w:name w:val="header"/>
    <w:basedOn w:val="Normal"/>
    <w:link w:val="EncabezadoCar"/>
    <w:uiPriority w:val="99"/>
    <w:unhideWhenUsed/>
    <w:rsid w:val="00941B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B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48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85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Paulina Castro González</dc:creator>
  <cp:lastModifiedBy>Angélica Jazmín Soto Gutiérrez</cp:lastModifiedBy>
  <cp:revision>2</cp:revision>
  <cp:lastPrinted>2022-03-29T20:23:00Z</cp:lastPrinted>
  <dcterms:created xsi:type="dcterms:W3CDTF">2022-08-05T15:36:00Z</dcterms:created>
  <dcterms:modified xsi:type="dcterms:W3CDTF">2022-08-05T15:36:00Z</dcterms:modified>
</cp:coreProperties>
</file>