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39" w:rsidRPr="001D6124" w:rsidRDefault="00112C39" w:rsidP="00112C39">
      <w:pPr>
        <w:rPr>
          <w:rFonts w:ascii="Calibri" w:hAnsi="Calibri"/>
        </w:rPr>
      </w:pPr>
    </w:p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112C39" w:rsidRPr="001D6124" w:rsidTr="0033023E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112C39" w:rsidRPr="001D6124" w:rsidRDefault="00112C39" w:rsidP="0033023E">
            <w:pPr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DESCRIPCIÓN</w:t>
            </w:r>
          </w:p>
        </w:tc>
      </w:tr>
      <w:tr w:rsidR="00112C39" w:rsidRPr="001D6124" w:rsidTr="0033023E">
        <w:trPr>
          <w:trHeight w:val="317"/>
        </w:trPr>
        <w:tc>
          <w:tcPr>
            <w:tcW w:w="399" w:type="pct"/>
            <w:vMerge w:val="restart"/>
            <w:vAlign w:val="center"/>
          </w:tcPr>
          <w:p w:rsidR="00112C39" w:rsidRPr="001D6124" w:rsidRDefault="00B84527" w:rsidP="0033023E">
            <w:pPr>
              <w:jc w:val="center"/>
              <w:rPr>
                <w:rFonts w:ascii="Calibri" w:hAnsi="Calibri" w:cs="Arial Narrow"/>
                <w:b/>
                <w:lang w:val="es-MX"/>
              </w:rPr>
            </w:pPr>
            <w:r>
              <w:rPr>
                <w:rFonts w:ascii="Calibri" w:hAnsi="Calibri" w:cs="Arial Narrow"/>
                <w:b/>
                <w:lang w:val="es-MX"/>
              </w:rPr>
              <w:t>016</w:t>
            </w:r>
            <w:r w:rsidR="00112C39" w:rsidRPr="001D6124">
              <w:rPr>
                <w:rFonts w:ascii="Calibri" w:hAnsi="Calibri" w:cs="Arial Narrow"/>
                <w:b/>
                <w:lang w:val="es-MX"/>
              </w:rPr>
              <w:t>/20</w:t>
            </w:r>
            <w:r w:rsidR="00112C39">
              <w:rPr>
                <w:rFonts w:ascii="Calibri" w:hAnsi="Calibri" w:cs="Arial Narrow"/>
                <w:b/>
                <w:lang w:val="es-MX"/>
              </w:rPr>
              <w:t>22</w:t>
            </w: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112C39" w:rsidRPr="00E7638D" w:rsidRDefault="00112C39" w:rsidP="0033023E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"/>
              </w:rPr>
              <w:t>San Juan de los Lagos</w:t>
            </w:r>
          </w:p>
        </w:tc>
      </w:tr>
      <w:tr w:rsidR="00112C39" w:rsidRPr="001D6124" w:rsidTr="0033023E">
        <w:trPr>
          <w:trHeight w:val="444"/>
        </w:trPr>
        <w:tc>
          <w:tcPr>
            <w:tcW w:w="399" w:type="pct"/>
            <w:vMerge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112C39" w:rsidRPr="00E7638D" w:rsidRDefault="00112C39" w:rsidP="0033023E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"/>
              </w:rPr>
              <w:t>Secretario Relator Rodrigo Alberto Reyes Carranza</w:t>
            </w:r>
          </w:p>
        </w:tc>
      </w:tr>
      <w:tr w:rsidR="00112C39" w:rsidRPr="001D6124" w:rsidTr="0033023E">
        <w:trPr>
          <w:trHeight w:val="702"/>
        </w:trPr>
        <w:tc>
          <w:tcPr>
            <w:tcW w:w="399" w:type="pct"/>
            <w:vMerge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112C39" w:rsidRPr="00942D9A" w:rsidRDefault="00112C39" w:rsidP="0033023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Alimentos: $450.00</w:t>
            </w:r>
          </w:p>
        </w:tc>
      </w:tr>
      <w:tr w:rsidR="00112C39" w:rsidRPr="001D6124" w:rsidTr="0033023E">
        <w:trPr>
          <w:trHeight w:val="820"/>
        </w:trPr>
        <w:tc>
          <w:tcPr>
            <w:tcW w:w="399" w:type="pct"/>
            <w:vMerge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112C39" w:rsidRPr="00E7638D" w:rsidRDefault="00112C39" w:rsidP="0033023E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Saliendo de Guadalajara el 11 de marzo a las 07:00 regresando el mismo día a las 16:00 00hrs. de San Juan de los Lagos</w:t>
            </w:r>
          </w:p>
        </w:tc>
      </w:tr>
      <w:tr w:rsidR="00112C39" w:rsidRPr="001D6124" w:rsidTr="0033023E">
        <w:trPr>
          <w:trHeight w:val="689"/>
        </w:trPr>
        <w:tc>
          <w:tcPr>
            <w:tcW w:w="399" w:type="pct"/>
            <w:vMerge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39" w:rsidRPr="00942D9A" w:rsidRDefault="00112C39" w:rsidP="0033023E">
            <w:pPr>
              <w:jc w:val="both"/>
              <w:rPr>
                <w:rFonts w:ascii="Arial Narrow" w:eastAsia="Times" w:hAnsi="Arial Narrow"/>
                <w:lang w:val="es-MX"/>
              </w:rPr>
            </w:pPr>
            <w:r w:rsidRPr="00942D9A">
              <w:rPr>
                <w:rFonts w:ascii="Arial Narrow" w:eastAsia="Times" w:hAnsi="Arial Narrow"/>
                <w:lang w:val="es-MX"/>
              </w:rPr>
              <w:t>"Taller Regional de Capacitación"</w:t>
            </w:r>
            <w:r>
              <w:rPr>
                <w:rFonts w:ascii="Arial Narrow" w:eastAsia="Times" w:hAnsi="Arial Narrow"/>
                <w:lang w:val="es-MX"/>
              </w:rPr>
              <w:t xml:space="preserve"> “Garantías de Acceso a la Información y Protección de Datos Personales”, dirigidos a profesores del Centro Universitario y Servidores Públicos de la región de los Altos Norte de Jalisco.</w:t>
            </w:r>
          </w:p>
        </w:tc>
      </w:tr>
      <w:tr w:rsidR="00112C39" w:rsidRPr="001D6124" w:rsidTr="0033023E">
        <w:trPr>
          <w:trHeight w:val="535"/>
        </w:trPr>
        <w:tc>
          <w:tcPr>
            <w:tcW w:w="399" w:type="pct"/>
            <w:vMerge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Impartición del módulo corresp</w:t>
            </w:r>
            <w:bookmarkStart w:id="0" w:name="_GoBack"/>
            <w:bookmarkEnd w:id="0"/>
            <w:r>
              <w:rPr>
                <w:rFonts w:ascii="Arial Narrow" w:hAnsi="Arial Narrow"/>
                <w:lang w:val="es-MX"/>
              </w:rPr>
              <w:t>ondiente a la Clasificación de la Información Pública, de las 15:00 a las 17:00 horas del día señalado.</w:t>
            </w:r>
          </w:p>
        </w:tc>
      </w:tr>
    </w:tbl>
    <w:p w:rsidR="00112C39" w:rsidRPr="001D6124" w:rsidRDefault="00112C39" w:rsidP="00112C39">
      <w:pPr>
        <w:rPr>
          <w:rFonts w:ascii="Calibri" w:hAnsi="Calibri"/>
        </w:rPr>
      </w:pPr>
    </w:p>
    <w:p w:rsidR="00752D91" w:rsidRDefault="00B84527"/>
    <w:sectPr w:rsidR="00752D91" w:rsidSect="00D4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4527">
      <w:r>
        <w:separator/>
      </w:r>
    </w:p>
  </w:endnote>
  <w:endnote w:type="continuationSeparator" w:id="0">
    <w:p w:rsidR="00000000" w:rsidRDefault="00B8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B845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112C39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8452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B845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4527">
      <w:r>
        <w:separator/>
      </w:r>
    </w:p>
  </w:footnote>
  <w:footnote w:type="continuationSeparator" w:id="0">
    <w:p w:rsidR="00000000" w:rsidRDefault="00B8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B845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112C39" w:rsidP="0061656A">
    <w:pPr>
      <w:pStyle w:val="Ttulo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Arial Narrow"/>
        <w:sz w:val="28"/>
        <w:szCs w:val="28"/>
      </w:rPr>
      <w:t xml:space="preserve"> </w:t>
    </w:r>
  </w:p>
  <w:p w:rsidR="00E2685F" w:rsidRPr="004A3C50" w:rsidRDefault="00112C39" w:rsidP="0061656A">
    <w:pPr>
      <w:pStyle w:val="Ttulo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Pr="004A3C50">
      <w:rPr>
        <w:rFonts w:ascii="Calibri Light" w:hAnsi="Calibri Light" w:cs="Arial Narrow"/>
        <w:sz w:val="28"/>
        <w:szCs w:val="28"/>
      </w:rPr>
      <w:t>INSTITUTO DE TRANSPARENCIA,</w:t>
    </w:r>
    <w:r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E2685F" w:rsidRDefault="00112C39" w:rsidP="0061656A">
    <w:pPr>
      <w:pStyle w:val="Ttulo"/>
    </w:pPr>
    <w:r w:rsidRPr="004A3C50">
      <w:rPr>
        <w:rFonts w:ascii="Calibri Light" w:hAnsi="Calibri Light" w:cs="Arial Narrow"/>
        <w:sz w:val="28"/>
        <w:szCs w:val="28"/>
      </w:rPr>
      <w:t>VIAJES OFICIALES 20</w:t>
    </w:r>
    <w:r>
      <w:rPr>
        <w:rFonts w:ascii="Calibri Light" w:hAnsi="Calibri Light" w:cs="Arial Narrow"/>
        <w:sz w:val="28"/>
        <w:szCs w:val="28"/>
      </w:rPr>
      <w:t>22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B845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39"/>
    <w:rsid w:val="00084A2B"/>
    <w:rsid w:val="00112C39"/>
    <w:rsid w:val="002A4657"/>
    <w:rsid w:val="00304A8B"/>
    <w:rsid w:val="00B84527"/>
    <w:rsid w:val="00C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12C39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12C39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12C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C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12C39"/>
  </w:style>
  <w:style w:type="paragraph" w:styleId="Encabezado">
    <w:name w:val="header"/>
    <w:basedOn w:val="Normal"/>
    <w:link w:val="EncabezadoCar"/>
    <w:uiPriority w:val="99"/>
    <w:unhideWhenUsed/>
    <w:rsid w:val="00112C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C3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12C39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12C39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12C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C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12C39"/>
  </w:style>
  <w:style w:type="paragraph" w:styleId="Encabezado">
    <w:name w:val="header"/>
    <w:basedOn w:val="Normal"/>
    <w:link w:val="EncabezadoCar"/>
    <w:uiPriority w:val="99"/>
    <w:unhideWhenUsed/>
    <w:rsid w:val="00112C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C3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Paulina Castro González</dc:creator>
  <cp:lastModifiedBy>Mayra Janeth Hernandez</cp:lastModifiedBy>
  <cp:revision>3</cp:revision>
  <dcterms:created xsi:type="dcterms:W3CDTF">2022-04-22T16:06:00Z</dcterms:created>
  <dcterms:modified xsi:type="dcterms:W3CDTF">2022-04-22T16:07:00Z</dcterms:modified>
</cp:coreProperties>
</file>