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11359E" w:rsidP="00B85B37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</w:t>
            </w:r>
            <w:r w:rsidR="00856D6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</w:t>
            </w:r>
            <w:r w:rsidR="00B85B37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5</w:t>
            </w:r>
            <w:r w:rsidR="00212F8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</w:t>
            </w: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856D65" w:rsidRDefault="00063F9A" w:rsidP="00856D6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Villa Purificación,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856D65" w:rsidRDefault="00063F9A" w:rsidP="00A755D0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Francisco Guadalupe Hernandez Hernandez, Actuario</w:t>
            </w:r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56D65" w:rsidRDefault="00856D65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Alimentos:                    $    31</w:t>
            </w:r>
            <w:r w:rsidR="00063F9A">
              <w:rPr>
                <w:rFonts w:ascii="Calibri Light" w:hAnsi="Calibri Light" w:cs="Arial Narrow"/>
                <w:lang w:val="es-MX"/>
              </w:rPr>
              <w:t>0</w:t>
            </w:r>
            <w:r>
              <w:rPr>
                <w:rFonts w:ascii="Calibri Light" w:hAnsi="Calibri Light" w:cs="Arial Narrow"/>
                <w:lang w:val="es-MX"/>
              </w:rPr>
              <w:t>.50 (trescientos die</w:t>
            </w:r>
            <w:r w:rsidR="00063F9A">
              <w:rPr>
                <w:rFonts w:ascii="Calibri Light" w:hAnsi="Calibri Light" w:cs="Arial Narrow"/>
                <w:lang w:val="es-MX"/>
              </w:rPr>
              <w:t>z</w:t>
            </w:r>
            <w:r>
              <w:rPr>
                <w:rFonts w:ascii="Calibri Light" w:hAnsi="Calibri Light" w:cs="Arial Narrow"/>
                <w:lang w:val="es-MX"/>
              </w:rPr>
              <w:t xml:space="preserve"> pesos 50/100 m.n.)</w:t>
            </w:r>
          </w:p>
          <w:p w:rsidR="00856D65" w:rsidRDefault="00063F9A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Combustible:                $ 1,100</w:t>
            </w:r>
            <w:r w:rsidR="00856D65">
              <w:rPr>
                <w:rFonts w:ascii="Calibri Light" w:hAnsi="Calibri Light" w:cs="Arial Narrow"/>
                <w:lang w:val="es-MX"/>
              </w:rPr>
              <w:t>.00 (</w:t>
            </w:r>
            <w:r>
              <w:rPr>
                <w:rFonts w:ascii="Calibri Light" w:hAnsi="Calibri Light" w:cs="Arial Narrow"/>
                <w:lang w:val="es-MX"/>
              </w:rPr>
              <w:t>un mil cien</w:t>
            </w:r>
            <w:r w:rsidR="00856D65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A755D0" w:rsidRPr="004A3C50" w:rsidRDefault="00A755D0" w:rsidP="00063F9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063F9A">
              <w:rPr>
                <w:rFonts w:ascii="Calibri Light" w:hAnsi="Calibri Light" w:cs="Arial Narrow"/>
                <w:lang w:val="es-MX"/>
              </w:rPr>
              <w:t>$ 1,410.50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(</w:t>
            </w:r>
            <w:r w:rsidR="00063F9A">
              <w:rPr>
                <w:rFonts w:ascii="Calibri Light" w:hAnsi="Calibri Light" w:cs="Arial Narrow"/>
                <w:lang w:val="es-MX"/>
              </w:rPr>
              <w:t>un mil cuatrocientos diez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</w:t>
            </w:r>
            <w:r w:rsidR="00856D65">
              <w:rPr>
                <w:rFonts w:ascii="Calibri Light" w:hAnsi="Calibri Light" w:cs="Arial Narrow"/>
                <w:lang w:val="es-MX"/>
              </w:rPr>
              <w:t>5</w:t>
            </w:r>
            <w:r w:rsidR="003E7729">
              <w:rPr>
                <w:rFonts w:ascii="Calibri Light" w:hAnsi="Calibri Light" w:cs="Arial Narrow"/>
                <w:lang w:val="es-MX"/>
              </w:rPr>
              <w:t>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Default="00063F9A" w:rsidP="00856D6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Salida: Martes 17 de enero 2017 a las 08:00 horas</w:t>
            </w:r>
          </w:p>
          <w:p w:rsidR="00063F9A" w:rsidRPr="00856D65" w:rsidRDefault="00063F9A" w:rsidP="00856D6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Regreso: Martes 17 de enero 2017 a las 20:00 horas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063F9A" w:rsidP="008756FB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Varias notificaciones en el municipio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063F9A" w:rsidP="00063F9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Se llevó</w:t>
            </w:r>
            <w:bookmarkStart w:id="0" w:name="_GoBack"/>
            <w:bookmarkEnd w:id="0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a cabo sin ningún contratiempo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/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sectPr w:rsidR="00DF25AE" w:rsidRPr="00DF25AE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96" w:rsidRDefault="00F44296">
      <w:r>
        <w:separator/>
      </w:r>
    </w:p>
  </w:endnote>
  <w:endnote w:type="continuationSeparator" w:id="0">
    <w:p w:rsidR="00F44296" w:rsidRDefault="00F4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63F9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96" w:rsidRDefault="00F44296">
      <w:r>
        <w:separator/>
      </w:r>
    </w:p>
  </w:footnote>
  <w:footnote w:type="continuationSeparator" w:id="0">
    <w:p w:rsidR="00F44296" w:rsidRDefault="00F4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E14614F" wp14:editId="6EE61E64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2194"/>
    <w:rsid w:val="0004728C"/>
    <w:rsid w:val="00063F9A"/>
    <w:rsid w:val="0009566E"/>
    <w:rsid w:val="000D4D7D"/>
    <w:rsid w:val="000D540A"/>
    <w:rsid w:val="000F7D05"/>
    <w:rsid w:val="0011359E"/>
    <w:rsid w:val="00114898"/>
    <w:rsid w:val="00117DFC"/>
    <w:rsid w:val="001301B4"/>
    <w:rsid w:val="00170CB5"/>
    <w:rsid w:val="001758D1"/>
    <w:rsid w:val="001B4C51"/>
    <w:rsid w:val="001B6203"/>
    <w:rsid w:val="001B78AB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6D3834"/>
    <w:rsid w:val="00746A62"/>
    <w:rsid w:val="00776D66"/>
    <w:rsid w:val="007A6EE4"/>
    <w:rsid w:val="007D2A92"/>
    <w:rsid w:val="007E442B"/>
    <w:rsid w:val="0081468B"/>
    <w:rsid w:val="00821544"/>
    <w:rsid w:val="00831B91"/>
    <w:rsid w:val="00856D65"/>
    <w:rsid w:val="008756FB"/>
    <w:rsid w:val="00881746"/>
    <w:rsid w:val="00894BF1"/>
    <w:rsid w:val="008E4180"/>
    <w:rsid w:val="00906511"/>
    <w:rsid w:val="0099597E"/>
    <w:rsid w:val="009E5950"/>
    <w:rsid w:val="009F6AD5"/>
    <w:rsid w:val="00A046FF"/>
    <w:rsid w:val="00A0591A"/>
    <w:rsid w:val="00A61ADD"/>
    <w:rsid w:val="00A755D0"/>
    <w:rsid w:val="00AA1B8F"/>
    <w:rsid w:val="00B17E59"/>
    <w:rsid w:val="00B3326D"/>
    <w:rsid w:val="00B373ED"/>
    <w:rsid w:val="00B439DA"/>
    <w:rsid w:val="00B85B37"/>
    <w:rsid w:val="00B93C48"/>
    <w:rsid w:val="00B96C5A"/>
    <w:rsid w:val="00BB172E"/>
    <w:rsid w:val="00BC377F"/>
    <w:rsid w:val="00BE302D"/>
    <w:rsid w:val="00BF7076"/>
    <w:rsid w:val="00C17A5D"/>
    <w:rsid w:val="00C45BE6"/>
    <w:rsid w:val="00C70327"/>
    <w:rsid w:val="00C93F06"/>
    <w:rsid w:val="00D31FE7"/>
    <w:rsid w:val="00D36758"/>
    <w:rsid w:val="00D45835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44296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D3EA-8160-4823-A281-DBA72BE9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5</cp:revision>
  <cp:lastPrinted>2017-01-25T17:21:00Z</cp:lastPrinted>
  <dcterms:created xsi:type="dcterms:W3CDTF">2017-02-13T19:10:00Z</dcterms:created>
  <dcterms:modified xsi:type="dcterms:W3CDTF">2017-02-13T19:54:00Z</dcterms:modified>
</cp:coreProperties>
</file>