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E2D47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30"/>
          <w:szCs w:val="3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1327"/>
        <w:gridCol w:w="6334"/>
      </w:tblGrid>
      <w:tr w:rsidR="001E2D47" w:rsidRPr="001E3221" w:rsidTr="00A056D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1E2D47" w:rsidRPr="00F71144" w:rsidRDefault="001E2D47" w:rsidP="00A056DD">
            <w:pPr>
              <w:rPr>
                <w:rFonts w:ascii="Arial" w:hAnsi="Arial" w:cs="Arial"/>
                <w:lang w:val="en-US"/>
              </w:rPr>
            </w:pPr>
          </w:p>
        </w:tc>
      </w:tr>
      <w:tr w:rsidR="001E2D47" w:rsidRPr="00F71144" w:rsidTr="00A056DD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E2D47" w:rsidRPr="00F71144" w:rsidRDefault="001E3221" w:rsidP="001E3221">
            <w:pPr>
              <w:jc w:val="center"/>
              <w:rPr>
                <w:rFonts w:ascii="Arial" w:hAnsi="Arial" w:cs="Arial"/>
                <w:color w:val="95B3D7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Ref: Viáticos  140</w:t>
            </w:r>
            <w:r w:rsidR="001E2D47">
              <w:rPr>
                <w:rFonts w:ascii="Arial" w:hAnsi="Arial" w:cs="Arial"/>
                <w:b/>
                <w:sz w:val="22"/>
                <w:szCs w:val="22"/>
              </w:rPr>
              <w:t>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1E322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º Municipio de </w:t>
            </w:r>
            <w:r w:rsidR="001E3221">
              <w:rPr>
                <w:rFonts w:ascii="Arial" w:hAnsi="Arial" w:cs="Arial"/>
                <w:sz w:val="22"/>
                <w:szCs w:val="22"/>
              </w:rPr>
              <w:t>Huejuquilla el Alto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</w:tc>
      </w:tr>
      <w:tr w:rsidR="001E2D47" w:rsidRPr="00F71144" w:rsidTr="00A056DD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</w:tr>
      <w:tr w:rsidR="001E2D47" w:rsidRPr="00F71144" w:rsidTr="001E2D47">
        <w:trPr>
          <w:trHeight w:hRule="exact" w:val="1576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Default="001E2D47" w:rsidP="00A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</w:t>
            </w:r>
            <w:r w:rsidR="001E3221">
              <w:rPr>
                <w:rFonts w:ascii="Arial" w:hAnsi="Arial" w:cs="Arial"/>
                <w:sz w:val="22"/>
                <w:szCs w:val="22"/>
              </w:rPr>
              <w:t xml:space="preserve"> otorgada: $2,789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 w:rsidR="001E3221">
              <w:rPr>
                <w:rFonts w:ascii="Arial" w:hAnsi="Arial" w:cs="Arial"/>
                <w:sz w:val="22"/>
                <w:szCs w:val="22"/>
              </w:rPr>
              <w:t>Dos mil setecientos ochenta y nueve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</w:t>
            </w:r>
            <w:r w:rsidR="001E3221">
              <w:rPr>
                <w:rFonts w:ascii="Arial" w:hAnsi="Arial" w:cs="Arial"/>
                <w:sz w:val="22"/>
                <w:szCs w:val="22"/>
              </w:rPr>
              <w:t xml:space="preserve"> 00/100 M.N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 erogada: $</w:t>
            </w:r>
            <w:r w:rsidR="001E3221">
              <w:rPr>
                <w:rFonts w:ascii="Arial" w:hAnsi="Arial" w:cs="Arial"/>
                <w:sz w:val="22"/>
                <w:szCs w:val="22"/>
              </w:rPr>
              <w:t>2,606.56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E3221">
              <w:rPr>
                <w:rFonts w:ascii="Arial" w:hAnsi="Arial" w:cs="Arial"/>
                <w:sz w:val="22"/>
                <w:szCs w:val="22"/>
              </w:rPr>
              <w:t>Dos mil seiscientos seis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</w:t>
            </w:r>
            <w:r w:rsidR="001E3221">
              <w:rPr>
                <w:rFonts w:ascii="Arial" w:hAnsi="Arial" w:cs="Arial"/>
                <w:sz w:val="22"/>
                <w:szCs w:val="22"/>
              </w:rPr>
              <w:t xml:space="preserve"> 56/100 M.N</w:t>
            </w:r>
            <w:r w:rsidRPr="00F71144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</w:tc>
      </w:tr>
      <w:tr w:rsidR="001E2D47" w:rsidRPr="00F71144" w:rsidTr="001E3221">
        <w:trPr>
          <w:trHeight w:hRule="exact" w:val="2548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1" w:rsidRDefault="001E3221" w:rsidP="00A056DD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</w:p>
          <w:p w:rsidR="001E2D47" w:rsidRDefault="00B92D7A" w:rsidP="00A056DD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Salida 1</w:t>
            </w:r>
            <w:r w:rsidR="001E3221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7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agosto</w:t>
            </w:r>
            <w:r w:rsidR="001E2D47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2015</w:t>
            </w:r>
            <w:r w:rsidR="001E3221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a las 07:00 horas.</w:t>
            </w:r>
          </w:p>
          <w:p w:rsidR="001E3221" w:rsidRDefault="001E3221" w:rsidP="00A056DD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</w:p>
          <w:p w:rsidR="001E3221" w:rsidRPr="00F71144" w:rsidRDefault="001E3221" w:rsidP="001E3221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Regreso 18 de agosto de 2015 a las 17:00 horas.</w:t>
            </w:r>
          </w:p>
          <w:p w:rsidR="001E3221" w:rsidRPr="00F71144" w:rsidRDefault="001E3221" w:rsidP="00A056DD">
            <w:pPr>
              <w:jc w:val="both"/>
              <w:rPr>
                <w:rStyle w:val="b1"/>
                <w:rFonts w:ascii="Arial" w:eastAsia="Arial Unicode MS" w:hAnsi="Arial" w:cs="Arial"/>
              </w:rPr>
            </w:pP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1E2D47" w:rsidRPr="00F71144" w:rsidTr="001E3221">
        <w:trPr>
          <w:trHeight w:hRule="exact" w:val="1989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Notificar en el Ayuntamiento de </w:t>
            </w:r>
            <w:r w:rsidR="001E3221">
              <w:rPr>
                <w:rFonts w:ascii="Arial" w:hAnsi="Arial" w:cs="Arial"/>
                <w:sz w:val="22"/>
                <w:szCs w:val="22"/>
              </w:rPr>
              <w:t>Huejuquilla el Alto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  <w:p w:rsidR="001E2D47" w:rsidRDefault="001E2D47" w:rsidP="00A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Municipio al que acudí a efecto de notificar </w:t>
            </w:r>
            <w:r>
              <w:rPr>
                <w:rFonts w:ascii="Arial" w:hAnsi="Arial" w:cs="Arial"/>
                <w:sz w:val="22"/>
                <w:szCs w:val="22"/>
              </w:rPr>
              <w:t xml:space="preserve">la resolución </w:t>
            </w:r>
            <w:r w:rsidR="00B92D7A">
              <w:rPr>
                <w:rFonts w:ascii="Arial" w:hAnsi="Arial" w:cs="Arial"/>
                <w:sz w:val="22"/>
                <w:szCs w:val="22"/>
              </w:rPr>
              <w:t>de incumplimiento del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Recurso de </w:t>
            </w:r>
            <w:r w:rsidR="001E3221">
              <w:rPr>
                <w:rFonts w:ascii="Arial" w:hAnsi="Arial" w:cs="Arial"/>
                <w:sz w:val="22"/>
                <w:szCs w:val="22"/>
              </w:rPr>
              <w:t>Transparencia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con número de expediente </w:t>
            </w:r>
            <w:r w:rsidR="001E3221">
              <w:rPr>
                <w:rFonts w:ascii="Arial" w:hAnsi="Arial" w:cs="Arial"/>
                <w:sz w:val="22"/>
                <w:szCs w:val="22"/>
              </w:rPr>
              <w:t>117</w:t>
            </w:r>
            <w:r>
              <w:rPr>
                <w:rFonts w:ascii="Arial" w:hAnsi="Arial" w:cs="Arial"/>
                <w:sz w:val="22"/>
                <w:szCs w:val="22"/>
              </w:rPr>
              <w:t>/2015</w:t>
            </w:r>
            <w:r w:rsidR="00B92D7A">
              <w:rPr>
                <w:rFonts w:ascii="Arial" w:hAnsi="Arial" w:cs="Arial"/>
                <w:sz w:val="22"/>
                <w:szCs w:val="22"/>
              </w:rPr>
              <w:t xml:space="preserve"> así como la amonestación pública correspondiente.</w:t>
            </w:r>
          </w:p>
          <w:p w:rsidR="001E2D47" w:rsidRDefault="001E2D47" w:rsidP="00A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2D47" w:rsidRDefault="001E2D47" w:rsidP="00A056DD">
            <w:pPr>
              <w:jc w:val="both"/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</w:tc>
      </w:tr>
      <w:tr w:rsidR="001E2D47" w:rsidRPr="00F71144" w:rsidTr="00A056DD">
        <w:trPr>
          <w:trHeight w:hRule="exact" w:val="142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1E2D47" w:rsidRDefault="001E2D47" w:rsidP="00A056DD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2D47" w:rsidRPr="00F71144" w:rsidRDefault="001E2D47" w:rsidP="00A056D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Concluyó exitosamente la actividad de notificación</w:t>
            </w:r>
          </w:p>
        </w:tc>
      </w:tr>
    </w:tbl>
    <w:p w:rsidR="001E2D47" w:rsidRPr="00F71144" w:rsidRDefault="001E2D47" w:rsidP="001E2D47">
      <w:pPr>
        <w:rPr>
          <w:rFonts w:ascii="Arial" w:hAnsi="Arial" w:cs="Arial"/>
          <w:sz w:val="20"/>
          <w:szCs w:val="20"/>
        </w:rPr>
      </w:pPr>
    </w:p>
    <w:p w:rsidR="001E2D47" w:rsidRPr="00F71144" w:rsidRDefault="001E2D47" w:rsidP="001E2D47">
      <w:pPr>
        <w:rPr>
          <w:rFonts w:ascii="Arial" w:hAnsi="Arial" w:cs="Arial"/>
          <w:sz w:val="20"/>
          <w:szCs w:val="20"/>
        </w:rPr>
      </w:pPr>
    </w:p>
    <w:p w:rsidR="001E2D47" w:rsidRPr="00F71144" w:rsidRDefault="001E2D47" w:rsidP="001E2D47">
      <w:pPr>
        <w:rPr>
          <w:rFonts w:ascii="Arial" w:hAnsi="Arial" w:cs="Arial"/>
          <w:sz w:val="20"/>
          <w:szCs w:val="20"/>
        </w:rPr>
      </w:pPr>
    </w:p>
    <w:p w:rsidR="001E2D47" w:rsidRDefault="001E2D47" w:rsidP="001E2D47"/>
    <w:p w:rsidR="001E2D47" w:rsidRDefault="001E2D47" w:rsidP="001E2D47"/>
    <w:p w:rsidR="001E2D47" w:rsidRDefault="001E2D47" w:rsidP="001E2D47"/>
    <w:p w:rsidR="009721EC" w:rsidRDefault="009721EC"/>
    <w:sectPr w:rsidR="009721EC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2B" w:rsidRDefault="00A34F2B">
      <w:r>
        <w:separator/>
      </w:r>
    </w:p>
  </w:endnote>
  <w:endnote w:type="continuationSeparator" w:id="0">
    <w:p w:rsidR="00A34F2B" w:rsidRDefault="00A3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1E2D4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34482B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1E2D4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482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34482B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2B" w:rsidRDefault="00A34F2B">
      <w:r>
        <w:separator/>
      </w:r>
    </w:p>
  </w:footnote>
  <w:footnote w:type="continuationSeparator" w:id="0">
    <w:p w:rsidR="00A34F2B" w:rsidRDefault="00A34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1E2D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8547CF0" wp14:editId="7C49BE87">
          <wp:simplePos x="0" y="0"/>
          <wp:positionH relativeFrom="column">
            <wp:posOffset>-911225</wp:posOffset>
          </wp:positionH>
          <wp:positionV relativeFrom="paragraph">
            <wp:posOffset>-346075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47"/>
    <w:rsid w:val="000F2AF6"/>
    <w:rsid w:val="001E2D47"/>
    <w:rsid w:val="001E3221"/>
    <w:rsid w:val="002242AE"/>
    <w:rsid w:val="00262F94"/>
    <w:rsid w:val="0034482B"/>
    <w:rsid w:val="009721EC"/>
    <w:rsid w:val="00A34F2B"/>
    <w:rsid w:val="00B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E2D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2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E2D47"/>
  </w:style>
  <w:style w:type="paragraph" w:styleId="Encabezado">
    <w:name w:val="header"/>
    <w:basedOn w:val="Normal"/>
    <w:link w:val="EncabezadoCar"/>
    <w:rsid w:val="001E2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1E2D47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F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F9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E2D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2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E2D47"/>
  </w:style>
  <w:style w:type="paragraph" w:styleId="Encabezado">
    <w:name w:val="header"/>
    <w:basedOn w:val="Normal"/>
    <w:link w:val="EncabezadoCar"/>
    <w:rsid w:val="001E2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1E2D47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F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F9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2015-08-24T15:31:00Z</cp:lastPrinted>
  <dcterms:created xsi:type="dcterms:W3CDTF">2015-09-10T21:49:00Z</dcterms:created>
  <dcterms:modified xsi:type="dcterms:W3CDTF">2015-09-10T21:49:00Z</dcterms:modified>
</cp:coreProperties>
</file>