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1" w:rsidRPr="00F71144" w:rsidRDefault="003C1E01" w:rsidP="003C1E0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C1E01" w:rsidRPr="00F71144" w:rsidRDefault="003C1E01" w:rsidP="003C1E01">
      <w:pPr>
        <w:jc w:val="center"/>
        <w:rPr>
          <w:rFonts w:ascii="Arial" w:hAnsi="Arial" w:cs="Arial"/>
          <w:b/>
          <w:sz w:val="20"/>
          <w:szCs w:val="20"/>
        </w:rPr>
      </w:pPr>
    </w:p>
    <w:p w:rsidR="003C1E01" w:rsidRPr="00F71144" w:rsidRDefault="003C1E01" w:rsidP="003C1E01">
      <w:pPr>
        <w:jc w:val="center"/>
        <w:rPr>
          <w:rFonts w:ascii="Arial" w:hAnsi="Arial" w:cs="Arial"/>
          <w:b/>
          <w:sz w:val="30"/>
          <w:szCs w:val="30"/>
        </w:rPr>
      </w:pPr>
    </w:p>
    <w:p w:rsidR="003C1E01" w:rsidRPr="00F71144" w:rsidRDefault="003C1E01" w:rsidP="003C1E01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3C1E01" w:rsidRPr="00F71144" w:rsidRDefault="003C1E01" w:rsidP="003C1E01">
      <w:pPr>
        <w:jc w:val="center"/>
        <w:rPr>
          <w:rFonts w:ascii="Arial" w:hAnsi="Arial" w:cs="Arial"/>
          <w:b/>
          <w:sz w:val="20"/>
          <w:szCs w:val="20"/>
        </w:rPr>
      </w:pPr>
    </w:p>
    <w:p w:rsidR="003C1E01" w:rsidRPr="00F71144" w:rsidRDefault="003C1E01" w:rsidP="003C1E01">
      <w:pPr>
        <w:jc w:val="center"/>
        <w:rPr>
          <w:rFonts w:ascii="Arial" w:hAnsi="Arial" w:cs="Arial"/>
          <w:b/>
          <w:sz w:val="20"/>
          <w:szCs w:val="20"/>
        </w:rPr>
      </w:pPr>
    </w:p>
    <w:p w:rsidR="003C1E01" w:rsidRPr="00F71144" w:rsidRDefault="003C1E01" w:rsidP="003C1E0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327"/>
        <w:gridCol w:w="6335"/>
      </w:tblGrid>
      <w:tr w:rsidR="003C1E01" w:rsidRPr="00734499" w:rsidTr="00366F56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Pr="00F71144" w:rsidRDefault="003C1E01" w:rsidP="00366F56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Pr="00F71144" w:rsidRDefault="003C1E01" w:rsidP="00366F5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3C1E01" w:rsidRPr="00F71144" w:rsidRDefault="003C1E01" w:rsidP="00366F56">
            <w:pPr>
              <w:rPr>
                <w:rFonts w:ascii="Arial" w:hAnsi="Arial" w:cs="Arial"/>
                <w:lang w:val="en-US"/>
              </w:rPr>
            </w:pPr>
          </w:p>
        </w:tc>
      </w:tr>
      <w:tr w:rsidR="003C1E01" w:rsidRPr="00F71144" w:rsidTr="00366F56">
        <w:trPr>
          <w:trHeight w:hRule="exact" w:val="123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E01" w:rsidRPr="006A5155" w:rsidRDefault="003C1E01" w:rsidP="00366F56">
            <w:pPr>
              <w:jc w:val="center"/>
              <w:rPr>
                <w:rFonts w:ascii="Arial" w:hAnsi="Arial" w:cs="Arial"/>
                <w:color w:val="95B3D7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Ref: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Viáticos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066/2015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Default="003C1E01" w:rsidP="00366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Default="003C1E01" w:rsidP="00366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01" w:rsidRPr="00F71144" w:rsidRDefault="003C1E01" w:rsidP="003C1E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Tlajomulco de Zúñiga,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Amacueca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Atemajac de Brizuela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3C1E01" w:rsidRPr="00F71144" w:rsidTr="00366F56">
        <w:trPr>
          <w:trHeight w:hRule="exact" w:val="113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Default="003C1E01" w:rsidP="00366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Default="003C1E01" w:rsidP="00366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</w:tr>
      <w:tr w:rsidR="003C1E01" w:rsidRPr="00F71144" w:rsidTr="003C1E01">
        <w:trPr>
          <w:trHeight w:hRule="exact" w:val="169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  <w:p w:rsidR="003C1E01" w:rsidRDefault="003C1E01" w:rsidP="00366F56">
            <w:pPr>
              <w:rPr>
                <w:rFonts w:ascii="Arial" w:hAnsi="Arial" w:cs="Arial"/>
              </w:rPr>
            </w:pP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Pr="00F71144" w:rsidRDefault="003C1E01" w:rsidP="00366F56">
            <w:pPr>
              <w:jc w:val="both"/>
              <w:rPr>
                <w:rFonts w:ascii="Arial" w:hAnsi="Arial" w:cs="Arial"/>
              </w:rPr>
            </w:pPr>
          </w:p>
          <w:p w:rsidR="003C1E01" w:rsidRPr="00F71144" w:rsidRDefault="003C1E01" w:rsidP="00366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otorgada: $853</w:t>
            </w:r>
            <w:r w:rsidRPr="006A5155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14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Ochocientos cincuenta y tres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00/100 MN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3C1E01" w:rsidRPr="00F71144" w:rsidRDefault="003C1E01" w:rsidP="003C1E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 erogada: $$853</w:t>
            </w:r>
            <w:r w:rsidRPr="006A5155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14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Ochocientos cincuenta y tres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00/100 MN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3C1E01" w:rsidRPr="00F71144" w:rsidRDefault="003C1E01" w:rsidP="00366F56">
            <w:pPr>
              <w:jc w:val="both"/>
              <w:rPr>
                <w:rFonts w:ascii="Arial" w:hAnsi="Arial" w:cs="Arial"/>
              </w:rPr>
            </w:pPr>
          </w:p>
          <w:p w:rsidR="003C1E01" w:rsidRPr="00F71144" w:rsidRDefault="003C1E01" w:rsidP="00366F56">
            <w:pPr>
              <w:jc w:val="both"/>
              <w:rPr>
                <w:rFonts w:ascii="Arial" w:hAnsi="Arial" w:cs="Arial"/>
              </w:rPr>
            </w:pPr>
          </w:p>
          <w:p w:rsidR="003C1E01" w:rsidRPr="00F71144" w:rsidRDefault="003C1E01" w:rsidP="00366F56">
            <w:pPr>
              <w:jc w:val="both"/>
              <w:rPr>
                <w:rFonts w:ascii="Arial" w:hAnsi="Arial" w:cs="Arial"/>
              </w:rPr>
            </w:pPr>
          </w:p>
        </w:tc>
      </w:tr>
      <w:tr w:rsidR="003C1E01" w:rsidRPr="00F71144" w:rsidTr="003C2BCF">
        <w:trPr>
          <w:trHeight w:hRule="exact" w:val="2129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Default="003C1E01" w:rsidP="00366F56">
            <w:pPr>
              <w:rPr>
                <w:rFonts w:ascii="Arial" w:hAnsi="Arial" w:cs="Arial"/>
              </w:rPr>
            </w:pPr>
          </w:p>
          <w:p w:rsidR="003C1E01" w:rsidRDefault="003C1E01" w:rsidP="00366F56">
            <w:pPr>
              <w:rPr>
                <w:rFonts w:ascii="Arial" w:hAnsi="Arial" w:cs="Arial"/>
              </w:rPr>
            </w:pPr>
          </w:p>
          <w:p w:rsidR="003C1E01" w:rsidRDefault="003C1E01" w:rsidP="00366F56">
            <w:pPr>
              <w:rPr>
                <w:rFonts w:ascii="Arial" w:hAnsi="Arial" w:cs="Arial"/>
              </w:rPr>
            </w:pP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Default="003C1E01" w:rsidP="00366F56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</w:p>
          <w:p w:rsidR="003C1E01" w:rsidRDefault="003C1E01" w:rsidP="00366F56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Salida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y regreso el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21 de abril del 2015</w:t>
            </w:r>
          </w:p>
          <w:p w:rsidR="003C1E01" w:rsidRPr="00F71144" w:rsidRDefault="003C1E01" w:rsidP="00366F56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3C1E01" w:rsidRPr="00F71144" w:rsidRDefault="003C1E01" w:rsidP="00366F56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3C1E01" w:rsidRPr="00F71144" w:rsidRDefault="003C1E01" w:rsidP="00366F56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3C1E01" w:rsidRPr="00F71144" w:rsidRDefault="003C1E01" w:rsidP="00366F56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="003C2BCF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08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:</w:t>
            </w:r>
            <w:r w:rsidR="003C2BCF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30 a las 18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:00 horas.</w:t>
            </w:r>
          </w:p>
          <w:p w:rsidR="003C1E01" w:rsidRPr="00F71144" w:rsidRDefault="003C1E01" w:rsidP="00366F56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3C1E01" w:rsidRPr="00F71144" w:rsidRDefault="003C1E01" w:rsidP="00366F56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3C1E01" w:rsidRPr="00F71144" w:rsidTr="003C2BCF">
        <w:trPr>
          <w:trHeight w:hRule="exact" w:val="170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Default="003C1E01" w:rsidP="00366F56">
            <w:pPr>
              <w:rPr>
                <w:rFonts w:ascii="Arial" w:hAnsi="Arial" w:cs="Arial"/>
              </w:rPr>
            </w:pPr>
          </w:p>
          <w:p w:rsidR="003C1E01" w:rsidRDefault="003C1E01" w:rsidP="00366F56">
            <w:pPr>
              <w:rPr>
                <w:rFonts w:ascii="Arial" w:hAnsi="Arial" w:cs="Arial"/>
              </w:rPr>
            </w:pP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Pr="00F71144" w:rsidRDefault="003C1E01" w:rsidP="00366F56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3C1E01" w:rsidRDefault="003C1E01" w:rsidP="00366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Notificar </w:t>
            </w:r>
            <w:r w:rsidR="003C2BCF">
              <w:rPr>
                <w:rFonts w:ascii="Arial" w:hAnsi="Arial" w:cs="Arial"/>
                <w:sz w:val="22"/>
                <w:szCs w:val="22"/>
              </w:rPr>
              <w:t xml:space="preserve">al Instituto de la Mujer, al Instituto de Alternativas para los Jóvenes de Tlajomulco de Zúñiga, al DIF de </w:t>
            </w:r>
            <w:proofErr w:type="spellStart"/>
            <w:r w:rsidR="003C2BCF">
              <w:rPr>
                <w:rFonts w:ascii="Arial" w:hAnsi="Arial" w:cs="Arial"/>
                <w:sz w:val="22"/>
                <w:szCs w:val="22"/>
              </w:rPr>
              <w:t>Amacueca</w:t>
            </w:r>
            <w:proofErr w:type="spellEnd"/>
            <w:r w:rsidR="003C2BCF">
              <w:rPr>
                <w:rFonts w:ascii="Arial" w:hAnsi="Arial" w:cs="Arial"/>
                <w:sz w:val="22"/>
                <w:szCs w:val="22"/>
              </w:rPr>
              <w:t xml:space="preserve">, al Ce-Mujer, DIF y Centro de Salud de Atemajac de Brizuela, </w:t>
            </w:r>
            <w:r>
              <w:rPr>
                <w:rFonts w:ascii="Arial" w:hAnsi="Arial" w:cs="Arial"/>
                <w:sz w:val="22"/>
                <w:szCs w:val="22"/>
              </w:rPr>
              <w:t xml:space="preserve"> los procedimientos de responsabilidad administrativa correspondientes.</w:t>
            </w:r>
          </w:p>
          <w:p w:rsidR="003C1E01" w:rsidRPr="00F71144" w:rsidRDefault="003C1E01" w:rsidP="00366F56">
            <w:pPr>
              <w:jc w:val="both"/>
              <w:rPr>
                <w:rFonts w:ascii="Arial" w:hAnsi="Arial" w:cs="Arial"/>
              </w:rPr>
            </w:pPr>
          </w:p>
        </w:tc>
      </w:tr>
      <w:tr w:rsidR="003C1E01" w:rsidRPr="00F71144" w:rsidTr="00366F56">
        <w:trPr>
          <w:trHeight w:hRule="exact" w:val="8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E01" w:rsidRPr="00F71144" w:rsidRDefault="003C1E01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Default="003C1E01" w:rsidP="00366F56">
            <w:pPr>
              <w:rPr>
                <w:rFonts w:ascii="Arial" w:hAnsi="Arial" w:cs="Arial"/>
              </w:rPr>
            </w:pPr>
          </w:p>
          <w:p w:rsidR="003C1E01" w:rsidRPr="00F71144" w:rsidRDefault="003C1E01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01" w:rsidRPr="00F71144" w:rsidRDefault="003C1E01" w:rsidP="00366F56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3C1E01" w:rsidRPr="00C75E9A" w:rsidRDefault="003C1E01" w:rsidP="00366F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</w:t>
            </w:r>
            <w:r>
              <w:rPr>
                <w:rFonts w:ascii="Arial" w:hAnsi="Arial" w:cs="Arial"/>
                <w:sz w:val="22"/>
                <w:szCs w:val="22"/>
              </w:rPr>
              <w:t>eron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exitosamente la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actividad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de notificación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C1E01" w:rsidRPr="00F71144" w:rsidRDefault="003C1E01" w:rsidP="003C1E01">
      <w:pPr>
        <w:rPr>
          <w:rFonts w:ascii="Arial" w:hAnsi="Arial" w:cs="Arial"/>
          <w:sz w:val="20"/>
          <w:szCs w:val="20"/>
        </w:rPr>
      </w:pPr>
    </w:p>
    <w:p w:rsidR="003C1E01" w:rsidRPr="00F71144" w:rsidRDefault="003C1E01" w:rsidP="003C1E01">
      <w:pPr>
        <w:rPr>
          <w:rFonts w:ascii="Arial" w:hAnsi="Arial" w:cs="Arial"/>
          <w:sz w:val="20"/>
          <w:szCs w:val="20"/>
        </w:rPr>
      </w:pPr>
    </w:p>
    <w:p w:rsidR="003C1E01" w:rsidRPr="00F71144" w:rsidRDefault="003C1E01" w:rsidP="003C1E01">
      <w:pPr>
        <w:rPr>
          <w:rFonts w:ascii="Arial" w:hAnsi="Arial" w:cs="Arial"/>
          <w:sz w:val="20"/>
          <w:szCs w:val="20"/>
        </w:rPr>
      </w:pPr>
    </w:p>
    <w:p w:rsidR="003C1E01" w:rsidRDefault="003C1E01" w:rsidP="003C1E01"/>
    <w:p w:rsidR="003C1E01" w:rsidRDefault="003C1E01" w:rsidP="003C1E01"/>
    <w:p w:rsidR="003C1E01" w:rsidRDefault="003C1E01" w:rsidP="003C1E01"/>
    <w:p w:rsidR="003C1E01" w:rsidRDefault="003C1E01" w:rsidP="003C1E01"/>
    <w:p w:rsidR="00C25433" w:rsidRDefault="00C25433"/>
    <w:sectPr w:rsidR="00C25433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3C98">
      <w:r>
        <w:separator/>
      </w:r>
    </w:p>
  </w:endnote>
  <w:endnote w:type="continuationSeparator" w:id="0">
    <w:p w:rsidR="00000000" w:rsidRDefault="00AE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3C2BCF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AE3C98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3C2BCF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3C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AE3C98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3C98">
      <w:r>
        <w:separator/>
      </w:r>
    </w:p>
  </w:footnote>
  <w:footnote w:type="continuationSeparator" w:id="0">
    <w:p w:rsidR="00000000" w:rsidRDefault="00AE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3C2BC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505E8F1" wp14:editId="4EC60864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1"/>
    <w:rsid w:val="00054635"/>
    <w:rsid w:val="003C1E01"/>
    <w:rsid w:val="003C2BCF"/>
    <w:rsid w:val="00AE3C98"/>
    <w:rsid w:val="00C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C1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1E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C1E01"/>
  </w:style>
  <w:style w:type="paragraph" w:styleId="Encabezado">
    <w:name w:val="header"/>
    <w:basedOn w:val="Normal"/>
    <w:link w:val="EncabezadoCar"/>
    <w:rsid w:val="003C1E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1E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3C1E01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B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BC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C1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1E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C1E01"/>
  </w:style>
  <w:style w:type="paragraph" w:styleId="Encabezado">
    <w:name w:val="header"/>
    <w:basedOn w:val="Normal"/>
    <w:link w:val="EncabezadoCar"/>
    <w:rsid w:val="003C1E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1E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3C1E01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B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BC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2015-06-01T15:40:00Z</cp:lastPrinted>
  <dcterms:created xsi:type="dcterms:W3CDTF">2015-06-09T18:08:00Z</dcterms:created>
  <dcterms:modified xsi:type="dcterms:W3CDTF">2015-06-09T18:08:00Z</dcterms:modified>
</cp:coreProperties>
</file>