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FF3" w:rsidRPr="000D4FF3" w:rsidRDefault="000D4FF3" w:rsidP="001E7EC1">
      <w:pPr>
        <w:rPr>
          <w:b/>
        </w:rPr>
      </w:pPr>
    </w:p>
    <w:p w:rsidR="000D4FF3" w:rsidRPr="00000D2C" w:rsidRDefault="000D4FF3" w:rsidP="005F7366">
      <w:pPr>
        <w:jc w:val="center"/>
        <w:rPr>
          <w:rFonts w:ascii="Arial Narrow" w:hAnsi="Arial Narrow" w:cs="Arial"/>
          <w:b/>
        </w:rPr>
      </w:pPr>
      <w:r w:rsidRPr="00000D2C">
        <w:rPr>
          <w:rFonts w:ascii="Arial Narrow" w:hAnsi="Arial Narrow" w:cs="Arial"/>
          <w:b/>
        </w:rPr>
        <w:t>INSTITUTO DE TRANSPARENCIA E INFORMACIÓN PÚBLICA DE JALISCO</w:t>
      </w:r>
    </w:p>
    <w:p w:rsidR="000D4FF3" w:rsidRDefault="000D4FF3" w:rsidP="000D4FF3">
      <w:pPr>
        <w:jc w:val="center"/>
        <w:rPr>
          <w:rFonts w:ascii="Arial Narrow" w:hAnsi="Arial Narrow"/>
          <w:b/>
        </w:rPr>
      </w:pPr>
    </w:p>
    <w:p w:rsidR="00076992" w:rsidRPr="00000D2C" w:rsidRDefault="00076992" w:rsidP="000D4FF3">
      <w:pPr>
        <w:jc w:val="center"/>
        <w:rPr>
          <w:rFonts w:ascii="Arial Narrow" w:hAnsi="Arial Narrow"/>
          <w:b/>
        </w:rPr>
      </w:pPr>
    </w:p>
    <w:p w:rsidR="000D4FF3" w:rsidRPr="00000D2C" w:rsidRDefault="000D4FF3" w:rsidP="000D4FF3">
      <w:pPr>
        <w:jc w:val="center"/>
        <w:rPr>
          <w:rFonts w:ascii="Arial Narrow" w:hAnsi="Arial Narrow"/>
          <w:b/>
        </w:rPr>
      </w:pPr>
    </w:p>
    <w:tbl>
      <w:tblPr>
        <w:tblW w:w="5143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6"/>
        <w:gridCol w:w="1464"/>
        <w:gridCol w:w="6850"/>
      </w:tblGrid>
      <w:tr w:rsidR="000D4FF3" w:rsidRPr="000D1E44" w:rsidTr="001E09EC">
        <w:trPr>
          <w:trHeight w:hRule="exact" w:val="288"/>
        </w:trPr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No.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CONCEPTO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jc w:val="center"/>
              <w:rPr>
                <w:rFonts w:ascii="Arial Narrow" w:hAnsi="Arial Narrow" w:cs="Arial"/>
                <w:b/>
                <w:lang w:val="en-US"/>
              </w:rPr>
            </w:pPr>
            <w:r w:rsidRPr="00000D2C">
              <w:rPr>
                <w:rFonts w:ascii="Arial Narrow" w:hAnsi="Arial Narrow" w:cs="Arial"/>
                <w:b/>
                <w:lang w:val="en-US"/>
              </w:rPr>
              <w:t>D E S C R I P C I O N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  <w:lang w:val="en-US"/>
              </w:rPr>
            </w:pPr>
          </w:p>
        </w:tc>
      </w:tr>
      <w:tr w:rsidR="000D4FF3" w:rsidRPr="00000D2C" w:rsidTr="00DD37EC">
        <w:trPr>
          <w:trHeight w:hRule="exact" w:val="1786"/>
        </w:trPr>
        <w:tc>
          <w:tcPr>
            <w:tcW w:w="292" w:type="pct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btLr"/>
          </w:tcPr>
          <w:p w:rsidR="000D4FF3" w:rsidRPr="00000D2C" w:rsidRDefault="00566FE8" w:rsidP="00E83D0A">
            <w:pPr>
              <w:jc w:val="center"/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Viáticos</w:t>
            </w:r>
            <w:r w:rsidR="00686115" w:rsidRPr="00000D2C">
              <w:rPr>
                <w:rFonts w:ascii="Arial Narrow" w:hAnsi="Arial Narrow" w:cs="Arial"/>
                <w:b/>
              </w:rPr>
              <w:t xml:space="preserve">  </w:t>
            </w:r>
            <w:r w:rsidR="00F31A73">
              <w:rPr>
                <w:rFonts w:ascii="Arial Narrow" w:hAnsi="Arial Narrow" w:cs="Arial"/>
                <w:b/>
              </w:rPr>
              <w:t>0</w:t>
            </w:r>
            <w:r w:rsidR="000D1E44">
              <w:rPr>
                <w:rFonts w:ascii="Arial Narrow" w:hAnsi="Arial Narrow" w:cs="Arial"/>
                <w:b/>
              </w:rPr>
              <w:t>61</w:t>
            </w:r>
            <w:r w:rsidR="00015DB3">
              <w:rPr>
                <w:rFonts w:ascii="Arial Narrow" w:hAnsi="Arial Narrow" w:cs="Arial"/>
                <w:b/>
              </w:rPr>
              <w:t>/2015</w:t>
            </w: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FD04AF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Lugar</w:t>
            </w:r>
          </w:p>
          <w:p w:rsidR="00FD04AF" w:rsidRPr="00000D2C" w:rsidRDefault="00FD04AF" w:rsidP="00000D2C">
            <w:pPr>
              <w:rPr>
                <w:rFonts w:ascii="Arial Narrow" w:hAnsi="Arial Narrow" w:cs="Arial"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</w:rPr>
            </w:pPr>
          </w:p>
          <w:p w:rsidR="000D4FF3" w:rsidRPr="00000D2C" w:rsidRDefault="000D1E44" w:rsidP="000D1E44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</w:t>
            </w:r>
            <w:r w:rsidRPr="000D1E44">
              <w:rPr>
                <w:rFonts w:ascii="Arial Narrow" w:hAnsi="Arial Narrow" w:cs="Arial"/>
              </w:rPr>
              <w:t xml:space="preserve"> los Municipios de </w:t>
            </w:r>
            <w:proofErr w:type="spellStart"/>
            <w:r w:rsidRPr="000D1E44">
              <w:rPr>
                <w:rFonts w:ascii="Arial Narrow" w:hAnsi="Arial Narrow" w:cs="Arial"/>
              </w:rPr>
              <w:t>Zacoalco</w:t>
            </w:r>
            <w:proofErr w:type="spellEnd"/>
            <w:r w:rsidRPr="000D1E44">
              <w:rPr>
                <w:rFonts w:ascii="Arial Narrow" w:hAnsi="Arial Narrow" w:cs="Arial"/>
              </w:rPr>
              <w:t xml:space="preserve"> de Torres, Villa Corona, </w:t>
            </w:r>
            <w:proofErr w:type="spellStart"/>
            <w:r w:rsidRPr="000D1E44">
              <w:rPr>
                <w:rFonts w:ascii="Arial Narrow" w:hAnsi="Arial Narrow" w:cs="Arial"/>
              </w:rPr>
              <w:t>Ahualulco</w:t>
            </w:r>
            <w:proofErr w:type="spellEnd"/>
            <w:r w:rsidRPr="000D1E44">
              <w:rPr>
                <w:rFonts w:ascii="Arial Narrow" w:hAnsi="Arial Narrow" w:cs="Arial"/>
              </w:rPr>
              <w:t xml:space="preserve"> de Mercado y </w:t>
            </w:r>
            <w:proofErr w:type="spellStart"/>
            <w:r w:rsidRPr="000D1E44">
              <w:rPr>
                <w:rFonts w:ascii="Arial Narrow" w:hAnsi="Arial Narrow" w:cs="Arial"/>
              </w:rPr>
              <w:t>Mixtlán</w:t>
            </w:r>
            <w:proofErr w:type="spellEnd"/>
            <w:r w:rsidRPr="000D1E44">
              <w:rPr>
                <w:rFonts w:ascii="Arial Narrow" w:hAnsi="Arial Narrow" w:cs="Arial"/>
              </w:rPr>
              <w:t xml:space="preserve">, Jalisco, </w:t>
            </w:r>
          </w:p>
        </w:tc>
      </w:tr>
      <w:tr w:rsidR="000D4FF3" w:rsidRPr="00000D2C" w:rsidTr="00DD37EC">
        <w:trPr>
          <w:trHeight w:hRule="exact" w:val="1131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Nombre y cargo</w:t>
            </w:r>
          </w:p>
          <w:p w:rsidR="000D4FF3" w:rsidRPr="00000D2C" w:rsidRDefault="000D4FF3" w:rsidP="00000D2C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tabs>
                <w:tab w:val="left" w:pos="1185"/>
              </w:tabs>
              <w:rPr>
                <w:rFonts w:ascii="Arial Narrow" w:hAnsi="Arial Narrow" w:cs="Arial"/>
              </w:rPr>
            </w:pPr>
          </w:p>
          <w:p w:rsidR="00DD37EC" w:rsidRPr="00000D2C" w:rsidRDefault="0023302A" w:rsidP="00000D2C">
            <w:pPr>
              <w:tabs>
                <w:tab w:val="left" w:pos="1185"/>
              </w:tabs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 xml:space="preserve">Francisco Guadalupe Hernández </w:t>
            </w:r>
            <w:proofErr w:type="spellStart"/>
            <w:r w:rsidRPr="00000D2C">
              <w:rPr>
                <w:rFonts w:ascii="Arial Narrow" w:hAnsi="Arial Narrow" w:cs="Arial"/>
              </w:rPr>
              <w:t>Hernández</w:t>
            </w:r>
            <w:proofErr w:type="spellEnd"/>
            <w:r w:rsidRPr="00000D2C">
              <w:rPr>
                <w:rFonts w:ascii="Arial Narrow" w:hAnsi="Arial Narrow" w:cs="Arial"/>
              </w:rPr>
              <w:t>. Actuario</w:t>
            </w:r>
          </w:p>
        </w:tc>
      </w:tr>
      <w:tr w:rsidR="000D4FF3" w:rsidRPr="00000D2C" w:rsidTr="00E72EEA">
        <w:trPr>
          <w:trHeight w:hRule="exact" w:val="978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Costo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0BD8" w:rsidRPr="00000D2C" w:rsidRDefault="009A0BD8" w:rsidP="00000D2C">
            <w:pPr>
              <w:rPr>
                <w:rFonts w:ascii="Arial Narrow" w:hAnsi="Arial Narrow" w:cs="Arial"/>
              </w:rPr>
            </w:pPr>
          </w:p>
          <w:p w:rsidR="00DD3080" w:rsidRPr="00076992" w:rsidRDefault="0088539D" w:rsidP="000D1E44">
            <w:pPr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>Combustible:</w:t>
            </w:r>
            <w:r w:rsidR="006C1E45">
              <w:rPr>
                <w:rFonts w:ascii="Arial Narrow" w:hAnsi="Arial Narrow" w:cs="Arial"/>
              </w:rPr>
              <w:t xml:space="preserve"> $</w:t>
            </w:r>
            <w:r w:rsidR="000D1E44">
              <w:rPr>
                <w:rFonts w:ascii="Arial Narrow" w:hAnsi="Arial Narrow" w:cs="Arial"/>
              </w:rPr>
              <w:t>1,120.32</w:t>
            </w:r>
            <w:r w:rsidR="00F31A73">
              <w:rPr>
                <w:rFonts w:ascii="Arial Narrow" w:hAnsi="Arial Narrow" w:cs="Arial"/>
              </w:rPr>
              <w:t>,</w:t>
            </w:r>
            <w:r w:rsidR="00015DB3">
              <w:rPr>
                <w:rFonts w:ascii="Arial Narrow" w:hAnsi="Arial Narrow" w:cs="Arial"/>
              </w:rPr>
              <w:t xml:space="preserve"> </w:t>
            </w:r>
            <w:r w:rsidR="0085789C" w:rsidRPr="00000D2C">
              <w:rPr>
                <w:rFonts w:ascii="Arial Narrow" w:hAnsi="Arial Narrow" w:cs="Arial"/>
              </w:rPr>
              <w:t>Alimentos: $</w:t>
            </w:r>
            <w:r w:rsidR="000D1E44">
              <w:rPr>
                <w:rFonts w:ascii="Arial Narrow" w:hAnsi="Arial Narrow" w:cs="Arial"/>
              </w:rPr>
              <w:t>249.82</w:t>
            </w:r>
            <w:r w:rsidR="005B57E9">
              <w:rPr>
                <w:rFonts w:ascii="Arial Narrow" w:hAnsi="Arial Narrow" w:cs="Arial"/>
              </w:rPr>
              <w:t xml:space="preserve"> </w:t>
            </w:r>
            <w:r w:rsidR="00E83D0A">
              <w:rPr>
                <w:rFonts w:ascii="Arial Narrow" w:hAnsi="Arial Narrow" w:cs="Arial"/>
              </w:rPr>
              <w:t xml:space="preserve">  </w:t>
            </w:r>
            <w:r w:rsidR="00697C34" w:rsidRPr="00000D2C">
              <w:rPr>
                <w:rFonts w:ascii="Arial Narrow" w:hAnsi="Arial Narrow" w:cs="Arial"/>
              </w:rPr>
              <w:t>T</w:t>
            </w:r>
            <w:r w:rsidR="00950B3E" w:rsidRPr="00000D2C">
              <w:rPr>
                <w:rFonts w:ascii="Arial Narrow" w:hAnsi="Arial Narrow" w:cs="Arial"/>
              </w:rPr>
              <w:t>otal: $</w:t>
            </w:r>
            <w:r w:rsidR="000D1E44">
              <w:rPr>
                <w:rFonts w:ascii="Arial Narrow" w:hAnsi="Arial Narrow" w:cs="Arial"/>
              </w:rPr>
              <w:t>1,370.14</w:t>
            </w:r>
          </w:p>
        </w:tc>
      </w:tr>
      <w:tr w:rsidR="000D4FF3" w:rsidRPr="00000D2C" w:rsidTr="00E72EEA">
        <w:trPr>
          <w:trHeight w:hRule="exact" w:val="1417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Itinerario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8F7533">
            <w:pPr>
              <w:rPr>
                <w:rFonts w:ascii="Arial Narrow" w:hAnsi="Arial Narrow" w:cs="Arial"/>
              </w:rPr>
            </w:pPr>
          </w:p>
          <w:p w:rsidR="00B965B5" w:rsidRPr="00000D2C" w:rsidRDefault="000D1E44" w:rsidP="000D1E44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</w:rPr>
              <w:t>S</w:t>
            </w:r>
            <w:r w:rsidRPr="000D1E44">
              <w:rPr>
                <w:rFonts w:ascii="Arial Narrow" w:hAnsi="Arial Narrow"/>
              </w:rPr>
              <w:t>aliendo el día viernes 17 de abril del presente año a las 8:00 horas regresando el mismo día, alrededor de las 20:00 horas</w:t>
            </w:r>
            <w:r w:rsidR="00E83D0A">
              <w:rPr>
                <w:rFonts w:ascii="Arial Narrow" w:hAnsi="Arial Narrow"/>
              </w:rPr>
              <w:t>.</w:t>
            </w:r>
            <w:r w:rsidR="00E83D0A" w:rsidRPr="00E83D0A">
              <w:rPr>
                <w:rFonts w:ascii="Arial Narrow" w:hAnsi="Arial Narrow"/>
              </w:rPr>
              <w:t xml:space="preserve"> </w:t>
            </w:r>
          </w:p>
        </w:tc>
      </w:tr>
      <w:tr w:rsidR="000D4FF3" w:rsidRPr="00000D2C" w:rsidTr="00076992">
        <w:trPr>
          <w:trHeight w:hRule="exact" w:val="2118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Agenda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3D0A" w:rsidRDefault="00E83D0A" w:rsidP="00A632E0">
            <w:pPr>
              <w:rPr>
                <w:rFonts w:ascii="Arial Narrow" w:hAnsi="Arial Narrow" w:cs="Arial"/>
              </w:rPr>
            </w:pPr>
          </w:p>
          <w:p w:rsidR="002224B8" w:rsidRPr="00000D2C" w:rsidRDefault="000D1E44" w:rsidP="00A632E0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N</w:t>
            </w:r>
            <w:r w:rsidRPr="000D1E44">
              <w:rPr>
                <w:rFonts w:ascii="Arial Narrow" w:hAnsi="Arial Narrow" w:cs="Arial"/>
              </w:rPr>
              <w:t>otificar la admisión de los Recursos de transparencia número 163/2015, 160/2015 y 130/2015así como las necesarias de otras ponencias y de la Secretaría Ejecutiva.</w:t>
            </w:r>
          </w:p>
        </w:tc>
      </w:tr>
      <w:tr w:rsidR="000D4FF3" w:rsidRPr="00000D2C" w:rsidTr="005F7366">
        <w:trPr>
          <w:trHeight w:hRule="exact" w:val="1037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Resultados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ind w:right="-2389"/>
              <w:rPr>
                <w:rFonts w:ascii="Arial Narrow" w:hAnsi="Arial Narrow" w:cs="Arial"/>
              </w:rPr>
            </w:pPr>
          </w:p>
          <w:p w:rsidR="003E4917" w:rsidRPr="00000D2C" w:rsidRDefault="00B712CB" w:rsidP="00015DB3">
            <w:pPr>
              <w:ind w:right="-2389"/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 xml:space="preserve">Se </w:t>
            </w:r>
            <w:r w:rsidR="00F31A73">
              <w:rPr>
                <w:rFonts w:ascii="Arial Narrow" w:hAnsi="Arial Narrow" w:cs="Arial"/>
              </w:rPr>
              <w:t xml:space="preserve"> llevaron </w:t>
            </w:r>
            <w:r w:rsidR="000D1E44">
              <w:rPr>
                <w:rFonts w:ascii="Arial Narrow" w:hAnsi="Arial Narrow" w:cs="Arial"/>
              </w:rPr>
              <w:t>a cabo con éxito</w:t>
            </w:r>
            <w:r w:rsidR="005B57E9">
              <w:rPr>
                <w:rFonts w:ascii="Arial Narrow" w:hAnsi="Arial Narrow" w:cs="Arial"/>
              </w:rPr>
              <w:t xml:space="preserve"> </w:t>
            </w:r>
            <w:r w:rsidR="00F31A73">
              <w:rPr>
                <w:rFonts w:ascii="Arial Narrow" w:hAnsi="Arial Narrow" w:cs="Arial"/>
              </w:rPr>
              <w:t>las notificaciones.</w:t>
            </w:r>
          </w:p>
        </w:tc>
      </w:tr>
    </w:tbl>
    <w:p w:rsidR="000D4FF3" w:rsidRPr="00000D2C" w:rsidRDefault="000D4FF3" w:rsidP="000D4FF3">
      <w:pPr>
        <w:rPr>
          <w:rFonts w:ascii="Arial Narrow" w:hAnsi="Arial Narrow"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  <w:bookmarkStart w:id="0" w:name="_GoBack"/>
      <w:bookmarkEnd w:id="0"/>
    </w:p>
    <w:sectPr w:rsidR="00E5612A" w:rsidRPr="00000D2C" w:rsidSect="00484FE5">
      <w:headerReference w:type="default" r:id="rId9"/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C21" w:rsidRDefault="00AD2C21">
      <w:r>
        <w:separator/>
      </w:r>
    </w:p>
  </w:endnote>
  <w:endnote w:type="continuationSeparator" w:id="0">
    <w:p w:rsidR="00AD2C21" w:rsidRDefault="00AD2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242EB4" w:rsidP="003B30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20D1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20D1E" w:rsidRDefault="00820D1E" w:rsidP="000D4FF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242EB4" w:rsidP="003B30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20D1E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D2581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20D1E" w:rsidRDefault="00820D1E" w:rsidP="000D4FF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C21" w:rsidRDefault="00AD2C21">
      <w:r>
        <w:separator/>
      </w:r>
    </w:p>
  </w:footnote>
  <w:footnote w:type="continuationSeparator" w:id="0">
    <w:p w:rsidR="00AD2C21" w:rsidRDefault="00AD2C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874A7D">
    <w:pPr>
      <w:pStyle w:val="Encabezado"/>
    </w:pPr>
    <w:r>
      <w:rPr>
        <w:rFonts w:ascii="Arial" w:hAnsi="Arial" w:cs="Arial"/>
        <w:noProof/>
        <w:color w:val="000000"/>
        <w:sz w:val="27"/>
        <w:szCs w:val="27"/>
        <w:lang w:val="es-MX" w:eastAsia="es-MX"/>
      </w:rPr>
      <w:drawing>
        <wp:inline distT="0" distB="0" distL="0" distR="0">
          <wp:extent cx="1714500" cy="1066800"/>
          <wp:effectExtent l="19050" t="0" r="0" b="0"/>
          <wp:docPr id="1" name="Imagen 1" descr="cid:image004.jpg@01CD1718.1A9BE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4.jpg@01CD1718.1A9BE25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066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5528"/>
    <w:multiLevelType w:val="hybridMultilevel"/>
    <w:tmpl w:val="2A5A03F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4F7599"/>
    <w:multiLevelType w:val="hybridMultilevel"/>
    <w:tmpl w:val="1082B14A"/>
    <w:lvl w:ilvl="0" w:tplc="FC527E6A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822A09"/>
    <w:multiLevelType w:val="hybridMultilevel"/>
    <w:tmpl w:val="FD508C10"/>
    <w:lvl w:ilvl="0" w:tplc="B87263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8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FF3"/>
    <w:rsid w:val="00000D2C"/>
    <w:rsid w:val="00010069"/>
    <w:rsid w:val="00015DB3"/>
    <w:rsid w:val="000247FB"/>
    <w:rsid w:val="000350AA"/>
    <w:rsid w:val="000438F7"/>
    <w:rsid w:val="00047600"/>
    <w:rsid w:val="00053AD8"/>
    <w:rsid w:val="00073AE2"/>
    <w:rsid w:val="00076992"/>
    <w:rsid w:val="0008023E"/>
    <w:rsid w:val="00085254"/>
    <w:rsid w:val="000866BC"/>
    <w:rsid w:val="00092C5A"/>
    <w:rsid w:val="00094B0C"/>
    <w:rsid w:val="00095E17"/>
    <w:rsid w:val="00097782"/>
    <w:rsid w:val="000B2428"/>
    <w:rsid w:val="000D1E44"/>
    <w:rsid w:val="000D46DC"/>
    <w:rsid w:val="000D4FF3"/>
    <w:rsid w:val="000E3062"/>
    <w:rsid w:val="000E401E"/>
    <w:rsid w:val="000E40C7"/>
    <w:rsid w:val="000E73EA"/>
    <w:rsid w:val="000F3705"/>
    <w:rsid w:val="000F4DB4"/>
    <w:rsid w:val="001115EB"/>
    <w:rsid w:val="0011622A"/>
    <w:rsid w:val="00116ECE"/>
    <w:rsid w:val="00117AAD"/>
    <w:rsid w:val="00135D73"/>
    <w:rsid w:val="0013702D"/>
    <w:rsid w:val="0014167C"/>
    <w:rsid w:val="00145B1B"/>
    <w:rsid w:val="0014720D"/>
    <w:rsid w:val="00163945"/>
    <w:rsid w:val="00193B97"/>
    <w:rsid w:val="001A68E6"/>
    <w:rsid w:val="001A6DAE"/>
    <w:rsid w:val="001B7103"/>
    <w:rsid w:val="001E09EC"/>
    <w:rsid w:val="001E1B1A"/>
    <w:rsid w:val="001E3A3E"/>
    <w:rsid w:val="001E45D5"/>
    <w:rsid w:val="001E7EC1"/>
    <w:rsid w:val="002037F8"/>
    <w:rsid w:val="0020427B"/>
    <w:rsid w:val="00214DBC"/>
    <w:rsid w:val="00222290"/>
    <w:rsid w:val="002224B8"/>
    <w:rsid w:val="00223CC0"/>
    <w:rsid w:val="002251D4"/>
    <w:rsid w:val="0023302A"/>
    <w:rsid w:val="002336EC"/>
    <w:rsid w:val="00233883"/>
    <w:rsid w:val="00236CBC"/>
    <w:rsid w:val="00242B55"/>
    <w:rsid w:val="00242EB4"/>
    <w:rsid w:val="00244999"/>
    <w:rsid w:val="00254D1A"/>
    <w:rsid w:val="00255B7F"/>
    <w:rsid w:val="00262244"/>
    <w:rsid w:val="00264C49"/>
    <w:rsid w:val="00265795"/>
    <w:rsid w:val="002741AE"/>
    <w:rsid w:val="00293662"/>
    <w:rsid w:val="00294941"/>
    <w:rsid w:val="002A76FD"/>
    <w:rsid w:val="002B3A10"/>
    <w:rsid w:val="002C62DC"/>
    <w:rsid w:val="002D6336"/>
    <w:rsid w:val="002D7F87"/>
    <w:rsid w:val="002E21E0"/>
    <w:rsid w:val="002F0711"/>
    <w:rsid w:val="0030018A"/>
    <w:rsid w:val="00307F68"/>
    <w:rsid w:val="003165E3"/>
    <w:rsid w:val="00327B83"/>
    <w:rsid w:val="003462A8"/>
    <w:rsid w:val="00352F27"/>
    <w:rsid w:val="003537D3"/>
    <w:rsid w:val="00357A60"/>
    <w:rsid w:val="00370D78"/>
    <w:rsid w:val="00374780"/>
    <w:rsid w:val="003765C9"/>
    <w:rsid w:val="0037733B"/>
    <w:rsid w:val="00380C9F"/>
    <w:rsid w:val="00385C35"/>
    <w:rsid w:val="0039456F"/>
    <w:rsid w:val="003B26A4"/>
    <w:rsid w:val="003B3079"/>
    <w:rsid w:val="003B41E0"/>
    <w:rsid w:val="003C0413"/>
    <w:rsid w:val="003C6276"/>
    <w:rsid w:val="003D3C71"/>
    <w:rsid w:val="003D5BA0"/>
    <w:rsid w:val="003E4917"/>
    <w:rsid w:val="003F135E"/>
    <w:rsid w:val="003F2AB0"/>
    <w:rsid w:val="0040534C"/>
    <w:rsid w:val="00407013"/>
    <w:rsid w:val="004168E8"/>
    <w:rsid w:val="00422ED2"/>
    <w:rsid w:val="004236DE"/>
    <w:rsid w:val="0042634F"/>
    <w:rsid w:val="00430087"/>
    <w:rsid w:val="0043606E"/>
    <w:rsid w:val="00440962"/>
    <w:rsid w:val="00450D31"/>
    <w:rsid w:val="00457AA0"/>
    <w:rsid w:val="004669F7"/>
    <w:rsid w:val="004715B4"/>
    <w:rsid w:val="00471FD6"/>
    <w:rsid w:val="0047441A"/>
    <w:rsid w:val="00484FE5"/>
    <w:rsid w:val="004A0937"/>
    <w:rsid w:val="004B34EF"/>
    <w:rsid w:val="004B5FAB"/>
    <w:rsid w:val="004C07E6"/>
    <w:rsid w:val="004C41A4"/>
    <w:rsid w:val="004C70C6"/>
    <w:rsid w:val="004C71C3"/>
    <w:rsid w:val="004D02D1"/>
    <w:rsid w:val="004E203B"/>
    <w:rsid w:val="004F0F70"/>
    <w:rsid w:val="0050121F"/>
    <w:rsid w:val="00504E7E"/>
    <w:rsid w:val="0050683B"/>
    <w:rsid w:val="00513ECC"/>
    <w:rsid w:val="00521620"/>
    <w:rsid w:val="00524328"/>
    <w:rsid w:val="0054208F"/>
    <w:rsid w:val="00545F17"/>
    <w:rsid w:val="00546C55"/>
    <w:rsid w:val="005473EB"/>
    <w:rsid w:val="00551E6E"/>
    <w:rsid w:val="00556DE9"/>
    <w:rsid w:val="00562B47"/>
    <w:rsid w:val="005663F0"/>
    <w:rsid w:val="00566FE8"/>
    <w:rsid w:val="00567404"/>
    <w:rsid w:val="00574688"/>
    <w:rsid w:val="00585205"/>
    <w:rsid w:val="005A0C82"/>
    <w:rsid w:val="005B20A2"/>
    <w:rsid w:val="005B57E9"/>
    <w:rsid w:val="005B652C"/>
    <w:rsid w:val="005B6C13"/>
    <w:rsid w:val="005B7679"/>
    <w:rsid w:val="005B77B2"/>
    <w:rsid w:val="005C3C45"/>
    <w:rsid w:val="005D02F1"/>
    <w:rsid w:val="005D5BBB"/>
    <w:rsid w:val="005E56A8"/>
    <w:rsid w:val="005E6549"/>
    <w:rsid w:val="005F5DF0"/>
    <w:rsid w:val="005F7366"/>
    <w:rsid w:val="0061482C"/>
    <w:rsid w:val="0063532B"/>
    <w:rsid w:val="006416BE"/>
    <w:rsid w:val="006428E1"/>
    <w:rsid w:val="00643136"/>
    <w:rsid w:val="00644FE2"/>
    <w:rsid w:val="006801B3"/>
    <w:rsid w:val="00686115"/>
    <w:rsid w:val="00690CC9"/>
    <w:rsid w:val="00695907"/>
    <w:rsid w:val="00696B5B"/>
    <w:rsid w:val="00697C34"/>
    <w:rsid w:val="006A7D21"/>
    <w:rsid w:val="006C1E45"/>
    <w:rsid w:val="006D1B9A"/>
    <w:rsid w:val="006D207B"/>
    <w:rsid w:val="006D3350"/>
    <w:rsid w:val="006E4E03"/>
    <w:rsid w:val="006E6E7B"/>
    <w:rsid w:val="007234B9"/>
    <w:rsid w:val="007266A6"/>
    <w:rsid w:val="00726A11"/>
    <w:rsid w:val="00740F39"/>
    <w:rsid w:val="007539DB"/>
    <w:rsid w:val="00761A28"/>
    <w:rsid w:val="00763434"/>
    <w:rsid w:val="00764A06"/>
    <w:rsid w:val="00767D60"/>
    <w:rsid w:val="00774134"/>
    <w:rsid w:val="007742D7"/>
    <w:rsid w:val="00776387"/>
    <w:rsid w:val="007874A9"/>
    <w:rsid w:val="00795973"/>
    <w:rsid w:val="00797C34"/>
    <w:rsid w:val="00797FE0"/>
    <w:rsid w:val="007A0B4F"/>
    <w:rsid w:val="007A4C68"/>
    <w:rsid w:val="007A5F11"/>
    <w:rsid w:val="007C06E6"/>
    <w:rsid w:val="007D4E8B"/>
    <w:rsid w:val="007D60CB"/>
    <w:rsid w:val="007E12CB"/>
    <w:rsid w:val="007F0470"/>
    <w:rsid w:val="007F287A"/>
    <w:rsid w:val="007F53C4"/>
    <w:rsid w:val="00804387"/>
    <w:rsid w:val="00811504"/>
    <w:rsid w:val="00811AE5"/>
    <w:rsid w:val="008145AD"/>
    <w:rsid w:val="00815B0C"/>
    <w:rsid w:val="00820D1E"/>
    <w:rsid w:val="008261B0"/>
    <w:rsid w:val="008319E0"/>
    <w:rsid w:val="00845CAB"/>
    <w:rsid w:val="0085789C"/>
    <w:rsid w:val="0086104F"/>
    <w:rsid w:val="0086263A"/>
    <w:rsid w:val="00870781"/>
    <w:rsid w:val="008738E3"/>
    <w:rsid w:val="00874A7D"/>
    <w:rsid w:val="00874F48"/>
    <w:rsid w:val="00877BC9"/>
    <w:rsid w:val="0088539D"/>
    <w:rsid w:val="00890528"/>
    <w:rsid w:val="00891193"/>
    <w:rsid w:val="008B13C5"/>
    <w:rsid w:val="008B20BD"/>
    <w:rsid w:val="008B5FD0"/>
    <w:rsid w:val="008C6B0D"/>
    <w:rsid w:val="008D12DA"/>
    <w:rsid w:val="008D5068"/>
    <w:rsid w:val="008E4405"/>
    <w:rsid w:val="008F37E9"/>
    <w:rsid w:val="008F7533"/>
    <w:rsid w:val="008F7B09"/>
    <w:rsid w:val="0090309C"/>
    <w:rsid w:val="009035EF"/>
    <w:rsid w:val="009049E5"/>
    <w:rsid w:val="009112EC"/>
    <w:rsid w:val="00912602"/>
    <w:rsid w:val="00925785"/>
    <w:rsid w:val="0093710C"/>
    <w:rsid w:val="009406D8"/>
    <w:rsid w:val="00943D48"/>
    <w:rsid w:val="00945A4B"/>
    <w:rsid w:val="009501A6"/>
    <w:rsid w:val="00950B3E"/>
    <w:rsid w:val="00957D04"/>
    <w:rsid w:val="00967D1F"/>
    <w:rsid w:val="00971BFB"/>
    <w:rsid w:val="00977D78"/>
    <w:rsid w:val="00990CAB"/>
    <w:rsid w:val="00990F45"/>
    <w:rsid w:val="009A0BD8"/>
    <w:rsid w:val="009B00FA"/>
    <w:rsid w:val="009C2A0F"/>
    <w:rsid w:val="009C34C9"/>
    <w:rsid w:val="009C4EAF"/>
    <w:rsid w:val="009C526F"/>
    <w:rsid w:val="009C65C5"/>
    <w:rsid w:val="009D174F"/>
    <w:rsid w:val="009D6C0D"/>
    <w:rsid w:val="009D6C72"/>
    <w:rsid w:val="009E2A8A"/>
    <w:rsid w:val="009E30CA"/>
    <w:rsid w:val="009E7F88"/>
    <w:rsid w:val="009F163B"/>
    <w:rsid w:val="00A12820"/>
    <w:rsid w:val="00A14605"/>
    <w:rsid w:val="00A33745"/>
    <w:rsid w:val="00A536CE"/>
    <w:rsid w:val="00A57FEA"/>
    <w:rsid w:val="00A60C74"/>
    <w:rsid w:val="00A632E0"/>
    <w:rsid w:val="00A646BD"/>
    <w:rsid w:val="00A658D7"/>
    <w:rsid w:val="00A75703"/>
    <w:rsid w:val="00A80BBC"/>
    <w:rsid w:val="00A947F0"/>
    <w:rsid w:val="00AA2A0C"/>
    <w:rsid w:val="00AC70C3"/>
    <w:rsid w:val="00AD2C21"/>
    <w:rsid w:val="00AD4D73"/>
    <w:rsid w:val="00AD6780"/>
    <w:rsid w:val="00AD757F"/>
    <w:rsid w:val="00AE4957"/>
    <w:rsid w:val="00AF4C27"/>
    <w:rsid w:val="00B05664"/>
    <w:rsid w:val="00B060DA"/>
    <w:rsid w:val="00B06E04"/>
    <w:rsid w:val="00B100C5"/>
    <w:rsid w:val="00B152CB"/>
    <w:rsid w:val="00B23A9E"/>
    <w:rsid w:val="00B31D8E"/>
    <w:rsid w:val="00B418CA"/>
    <w:rsid w:val="00B506FF"/>
    <w:rsid w:val="00B60068"/>
    <w:rsid w:val="00B6427C"/>
    <w:rsid w:val="00B64B71"/>
    <w:rsid w:val="00B65A77"/>
    <w:rsid w:val="00B712CB"/>
    <w:rsid w:val="00B71777"/>
    <w:rsid w:val="00B80ECD"/>
    <w:rsid w:val="00B850F3"/>
    <w:rsid w:val="00B965B5"/>
    <w:rsid w:val="00BA0D9F"/>
    <w:rsid w:val="00BB0A37"/>
    <w:rsid w:val="00BB0C8E"/>
    <w:rsid w:val="00BD1D76"/>
    <w:rsid w:val="00BD479B"/>
    <w:rsid w:val="00BE0B30"/>
    <w:rsid w:val="00BE267F"/>
    <w:rsid w:val="00BE74CB"/>
    <w:rsid w:val="00C05F1E"/>
    <w:rsid w:val="00C1074E"/>
    <w:rsid w:val="00C22E2D"/>
    <w:rsid w:val="00C4031F"/>
    <w:rsid w:val="00C40FAE"/>
    <w:rsid w:val="00C4482C"/>
    <w:rsid w:val="00C54B4B"/>
    <w:rsid w:val="00C606B8"/>
    <w:rsid w:val="00C64723"/>
    <w:rsid w:val="00C661AB"/>
    <w:rsid w:val="00C941AF"/>
    <w:rsid w:val="00C9670C"/>
    <w:rsid w:val="00C96C9F"/>
    <w:rsid w:val="00C9754A"/>
    <w:rsid w:val="00CA1062"/>
    <w:rsid w:val="00CA235F"/>
    <w:rsid w:val="00CA3886"/>
    <w:rsid w:val="00CA5F14"/>
    <w:rsid w:val="00CB6DAB"/>
    <w:rsid w:val="00CC1BB7"/>
    <w:rsid w:val="00CC3E19"/>
    <w:rsid w:val="00CC5424"/>
    <w:rsid w:val="00CC725E"/>
    <w:rsid w:val="00CD4240"/>
    <w:rsid w:val="00CE7634"/>
    <w:rsid w:val="00CF10A8"/>
    <w:rsid w:val="00CF5148"/>
    <w:rsid w:val="00D0305F"/>
    <w:rsid w:val="00D030D9"/>
    <w:rsid w:val="00D047BA"/>
    <w:rsid w:val="00D36F40"/>
    <w:rsid w:val="00D448F6"/>
    <w:rsid w:val="00D503F6"/>
    <w:rsid w:val="00D545A5"/>
    <w:rsid w:val="00D54D62"/>
    <w:rsid w:val="00D55B1C"/>
    <w:rsid w:val="00D93480"/>
    <w:rsid w:val="00DA12AC"/>
    <w:rsid w:val="00DA1A5F"/>
    <w:rsid w:val="00DB0A06"/>
    <w:rsid w:val="00DB3900"/>
    <w:rsid w:val="00DB3E4A"/>
    <w:rsid w:val="00DB61BE"/>
    <w:rsid w:val="00DC05B9"/>
    <w:rsid w:val="00DC4E17"/>
    <w:rsid w:val="00DC6F3D"/>
    <w:rsid w:val="00DD3080"/>
    <w:rsid w:val="00DD37EC"/>
    <w:rsid w:val="00DD62A1"/>
    <w:rsid w:val="00DE30BC"/>
    <w:rsid w:val="00DF10C4"/>
    <w:rsid w:val="00DF16C6"/>
    <w:rsid w:val="00DF373C"/>
    <w:rsid w:val="00E042B7"/>
    <w:rsid w:val="00E21EBB"/>
    <w:rsid w:val="00E23D97"/>
    <w:rsid w:val="00E24AEA"/>
    <w:rsid w:val="00E259A6"/>
    <w:rsid w:val="00E325B4"/>
    <w:rsid w:val="00E464FA"/>
    <w:rsid w:val="00E47D72"/>
    <w:rsid w:val="00E5612A"/>
    <w:rsid w:val="00E57009"/>
    <w:rsid w:val="00E65FC2"/>
    <w:rsid w:val="00E72EEA"/>
    <w:rsid w:val="00E80815"/>
    <w:rsid w:val="00E83D0A"/>
    <w:rsid w:val="00E90473"/>
    <w:rsid w:val="00EA7743"/>
    <w:rsid w:val="00ED447E"/>
    <w:rsid w:val="00ED6581"/>
    <w:rsid w:val="00EE182F"/>
    <w:rsid w:val="00EE524F"/>
    <w:rsid w:val="00F00809"/>
    <w:rsid w:val="00F01995"/>
    <w:rsid w:val="00F1472C"/>
    <w:rsid w:val="00F17B6D"/>
    <w:rsid w:val="00F240E1"/>
    <w:rsid w:val="00F31A73"/>
    <w:rsid w:val="00F31BD8"/>
    <w:rsid w:val="00F650A6"/>
    <w:rsid w:val="00F66683"/>
    <w:rsid w:val="00F76875"/>
    <w:rsid w:val="00F8017B"/>
    <w:rsid w:val="00F8202D"/>
    <w:rsid w:val="00F830F4"/>
    <w:rsid w:val="00F838CA"/>
    <w:rsid w:val="00F85379"/>
    <w:rsid w:val="00F91895"/>
    <w:rsid w:val="00FA4B5B"/>
    <w:rsid w:val="00FA57D8"/>
    <w:rsid w:val="00FA6602"/>
    <w:rsid w:val="00FB7BC1"/>
    <w:rsid w:val="00FB7D32"/>
    <w:rsid w:val="00FC48AF"/>
    <w:rsid w:val="00FC5650"/>
    <w:rsid w:val="00FC6771"/>
    <w:rsid w:val="00FD04AF"/>
    <w:rsid w:val="00FD2581"/>
    <w:rsid w:val="00FD37AB"/>
    <w:rsid w:val="00FE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8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4FE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0D4FF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0D4FF3"/>
  </w:style>
  <w:style w:type="paragraph" w:styleId="Encabezado">
    <w:name w:val="header"/>
    <w:basedOn w:val="Normal"/>
    <w:rsid w:val="000D4FF3"/>
    <w:pPr>
      <w:tabs>
        <w:tab w:val="center" w:pos="4252"/>
        <w:tab w:val="right" w:pos="8504"/>
      </w:tabs>
    </w:pPr>
  </w:style>
  <w:style w:type="character" w:customStyle="1" w:styleId="EstiloCorreo18">
    <w:name w:val="EstiloCorreo18"/>
    <w:basedOn w:val="Fuentedeprrafopredeter"/>
    <w:semiHidden/>
    <w:rsid w:val="000D4FF3"/>
    <w:rPr>
      <w:rFonts w:ascii="Arial" w:hAnsi="Arial" w:cs="Arial"/>
      <w:color w:val="auto"/>
      <w:sz w:val="20"/>
      <w:szCs w:val="20"/>
    </w:rPr>
  </w:style>
  <w:style w:type="character" w:customStyle="1" w:styleId="b1">
    <w:name w:val="b1"/>
    <w:basedOn w:val="Fuentedeprrafopredeter"/>
    <w:rsid w:val="00E24AEA"/>
    <w:rPr>
      <w:color w:val="000000"/>
    </w:rPr>
  </w:style>
  <w:style w:type="character" w:customStyle="1" w:styleId="d1">
    <w:name w:val="d1"/>
    <w:basedOn w:val="Fuentedeprrafopredeter"/>
    <w:rsid w:val="00E24AEA"/>
    <w:rPr>
      <w:color w:val="0000FF"/>
    </w:rPr>
  </w:style>
  <w:style w:type="paragraph" w:styleId="Textodeglobo">
    <w:name w:val="Balloon Text"/>
    <w:basedOn w:val="Normal"/>
    <w:link w:val="TextodegloboCar"/>
    <w:rsid w:val="00B850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850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4FE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0D4FF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0D4FF3"/>
  </w:style>
  <w:style w:type="paragraph" w:styleId="Encabezado">
    <w:name w:val="header"/>
    <w:basedOn w:val="Normal"/>
    <w:rsid w:val="000D4FF3"/>
    <w:pPr>
      <w:tabs>
        <w:tab w:val="center" w:pos="4252"/>
        <w:tab w:val="right" w:pos="8504"/>
      </w:tabs>
    </w:pPr>
  </w:style>
  <w:style w:type="character" w:customStyle="1" w:styleId="EstiloCorreo18">
    <w:name w:val="EstiloCorreo18"/>
    <w:basedOn w:val="Fuentedeprrafopredeter"/>
    <w:semiHidden/>
    <w:rsid w:val="000D4FF3"/>
    <w:rPr>
      <w:rFonts w:ascii="Arial" w:hAnsi="Arial" w:cs="Arial"/>
      <w:color w:val="auto"/>
      <w:sz w:val="20"/>
      <w:szCs w:val="20"/>
    </w:rPr>
  </w:style>
  <w:style w:type="character" w:customStyle="1" w:styleId="b1">
    <w:name w:val="b1"/>
    <w:basedOn w:val="Fuentedeprrafopredeter"/>
    <w:rsid w:val="00E24AEA"/>
    <w:rPr>
      <w:color w:val="000000"/>
    </w:rPr>
  </w:style>
  <w:style w:type="character" w:customStyle="1" w:styleId="d1">
    <w:name w:val="d1"/>
    <w:basedOn w:val="Fuentedeprrafopredeter"/>
    <w:rsid w:val="00E24AEA"/>
    <w:rPr>
      <w:color w:val="0000FF"/>
    </w:rPr>
  </w:style>
  <w:style w:type="paragraph" w:styleId="Textodeglobo">
    <w:name w:val="Balloon Text"/>
    <w:basedOn w:val="Normal"/>
    <w:link w:val="TextodegloboCar"/>
    <w:rsid w:val="00B850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850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ABEDC9-671A-4455-A39A-FE0F36267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641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INSTITUTO DE TRANSPARENCIA E INFORMACIÓN PÚBLICA DEL ESTADO DE JALISCO</vt:lpstr>
    </vt:vector>
  </TitlesOfParts>
  <Company>ITEI</Company>
  <LinksUpToDate>false</LinksUpToDate>
  <CharactersWithSpaces>756</CharactersWithSpaces>
  <SharedDoc>false</SharedDoc>
  <HLinks>
    <vt:vector size="6" baseType="variant">
      <vt:variant>
        <vt:i4>2883654</vt:i4>
      </vt:variant>
      <vt:variant>
        <vt:i4>4862</vt:i4>
      </vt:variant>
      <vt:variant>
        <vt:i4>1025</vt:i4>
      </vt:variant>
      <vt:variant>
        <vt:i4>1</vt:i4>
      </vt:variant>
      <vt:variant>
        <vt:lpwstr>cid:image004.jpg@01CD1718.1A9BE250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INSTITUTO DE TRANSPARENCIA E INFORMACIÓN PÚBLICA DEL ESTADO DE JALISCO</dc:title>
  <dc:creator>gomezh</dc:creator>
  <cp:lastModifiedBy>Mayra Janeth Hernandez</cp:lastModifiedBy>
  <cp:revision>2</cp:revision>
  <cp:lastPrinted>2015-04-21T16:28:00Z</cp:lastPrinted>
  <dcterms:created xsi:type="dcterms:W3CDTF">2015-04-21T18:53:00Z</dcterms:created>
  <dcterms:modified xsi:type="dcterms:W3CDTF">2015-04-21T18:53:00Z</dcterms:modified>
</cp:coreProperties>
</file>