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0F" w:rsidRPr="0035674B" w:rsidRDefault="00455D0F" w:rsidP="00455D0F">
      <w:pPr>
        <w:pStyle w:val="Ttul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     </w:t>
      </w:r>
      <w:r w:rsidRPr="0035674B">
        <w:rPr>
          <w:rFonts w:ascii="Arial Narrow" w:hAnsi="Arial Narrow" w:cs="Arial Narrow"/>
          <w:sz w:val="28"/>
          <w:szCs w:val="28"/>
        </w:rPr>
        <w:t xml:space="preserve">INSTITUTO DE TRANSPARENCIA E INFORMACIÓN PÚBLICA </w:t>
      </w:r>
      <w:r>
        <w:rPr>
          <w:rFonts w:ascii="Arial Narrow" w:hAnsi="Arial Narrow" w:cs="Arial Narrow"/>
          <w:sz w:val="28"/>
          <w:szCs w:val="28"/>
        </w:rPr>
        <w:t>DE</w:t>
      </w:r>
      <w:r w:rsidRPr="0035674B">
        <w:rPr>
          <w:rFonts w:ascii="Arial Narrow" w:hAnsi="Arial Narrow" w:cs="Arial Narrow"/>
          <w:sz w:val="28"/>
          <w:szCs w:val="28"/>
        </w:rPr>
        <w:t xml:space="preserve"> JALISCO</w:t>
      </w:r>
    </w:p>
    <w:p w:rsidR="00455D0F" w:rsidRPr="0035674B" w:rsidRDefault="00455D0F" w:rsidP="00455D0F">
      <w:pPr>
        <w:pStyle w:val="Ttulo1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                                  VIAJES OFICIALES </w:t>
      </w:r>
      <w:r>
        <w:rPr>
          <w:rFonts w:ascii="Arial Narrow" w:hAnsi="Arial Narrow" w:cs="Arial Narrow"/>
          <w:sz w:val="28"/>
          <w:szCs w:val="28"/>
        </w:rPr>
        <w:t>2014</w:t>
      </w:r>
      <w:r w:rsidRPr="0035674B">
        <w:rPr>
          <w:rFonts w:ascii="Arial Narrow" w:hAnsi="Arial Narrow" w:cs="Arial Narrow"/>
          <w:sz w:val="28"/>
          <w:szCs w:val="28"/>
        </w:rPr>
        <w:t>.</w:t>
      </w:r>
    </w:p>
    <w:p w:rsidR="00455D0F" w:rsidRDefault="00455D0F" w:rsidP="00455D0F">
      <w:pPr>
        <w:rPr>
          <w:rFonts w:ascii="Arial Narrow" w:hAnsi="Arial Narrow" w:cs="Arial Narrow"/>
          <w:lang w:val="es-MX"/>
        </w:rPr>
      </w:pPr>
    </w:p>
    <w:p w:rsidR="00455D0F" w:rsidRDefault="00455D0F" w:rsidP="00455D0F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193"/>
        <w:gridCol w:w="10349"/>
      </w:tblGrid>
      <w:tr w:rsidR="00455D0F" w:rsidRPr="0037181B" w:rsidTr="00CB4AE1">
        <w:trPr>
          <w:trHeight w:val="351"/>
        </w:trPr>
        <w:tc>
          <w:tcPr>
            <w:tcW w:w="802" w:type="dxa"/>
          </w:tcPr>
          <w:p w:rsidR="00455D0F" w:rsidRPr="0037181B" w:rsidRDefault="00455D0F" w:rsidP="00CB4AE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2193" w:type="dxa"/>
          </w:tcPr>
          <w:p w:rsidR="00455D0F" w:rsidRPr="0037181B" w:rsidRDefault="00455D0F" w:rsidP="00CB4AE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10349" w:type="dxa"/>
          </w:tcPr>
          <w:p w:rsidR="00455D0F" w:rsidRPr="0037181B" w:rsidRDefault="00455D0F" w:rsidP="00CB4AE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455D0F" w:rsidRPr="0037181B" w:rsidTr="00CB4AE1">
        <w:trPr>
          <w:trHeight w:val="307"/>
        </w:trPr>
        <w:tc>
          <w:tcPr>
            <w:tcW w:w="802" w:type="dxa"/>
            <w:vMerge w:val="restart"/>
          </w:tcPr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455D0F" w:rsidRPr="0037181B" w:rsidRDefault="001E149D" w:rsidP="00CB4AE1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</w:t>
            </w:r>
            <w:r w:rsidR="00455D0F">
              <w:rPr>
                <w:rFonts w:ascii="Arial Narrow" w:hAnsi="Arial Narrow" w:cs="Arial Narrow"/>
                <w:lang w:val="es-MX"/>
              </w:rPr>
              <w:t>7</w:t>
            </w:r>
            <w:r>
              <w:rPr>
                <w:rFonts w:ascii="Arial Narrow" w:hAnsi="Arial Narrow" w:cs="Arial Narrow"/>
                <w:lang w:val="es-MX"/>
              </w:rPr>
              <w:t>6</w:t>
            </w:r>
          </w:p>
        </w:tc>
        <w:tc>
          <w:tcPr>
            <w:tcW w:w="2193" w:type="dxa"/>
          </w:tcPr>
          <w:p w:rsidR="00455D0F" w:rsidRPr="0037181B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10349" w:type="dxa"/>
          </w:tcPr>
          <w:p w:rsidR="00455D0F" w:rsidRPr="0037181B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Gómez Farías, Jalisco</w:t>
            </w:r>
          </w:p>
        </w:tc>
      </w:tr>
      <w:tr w:rsidR="00455D0F" w:rsidRPr="0037181B" w:rsidTr="00CB4AE1">
        <w:trPr>
          <w:trHeight w:val="273"/>
        </w:trPr>
        <w:tc>
          <w:tcPr>
            <w:tcW w:w="802" w:type="dxa"/>
            <w:vMerge/>
          </w:tcPr>
          <w:p w:rsidR="00455D0F" w:rsidRPr="0037181B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455D0F" w:rsidRPr="0037181B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10349" w:type="dxa"/>
          </w:tcPr>
          <w:p w:rsidR="00455D0F" w:rsidRPr="0037181B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  <w:bookmarkStart w:id="0" w:name="_GoBack"/>
            <w:r>
              <w:rPr>
                <w:rFonts w:ascii="Arial Narrow" w:hAnsi="Arial Narrow" w:cs="Arial Narrow"/>
                <w:lang w:val="es-MX"/>
              </w:rPr>
              <w:t>Julio Saúl Prado Vázquez, Actuario.</w:t>
            </w:r>
            <w:bookmarkEnd w:id="0"/>
          </w:p>
        </w:tc>
      </w:tr>
      <w:tr w:rsidR="00455D0F" w:rsidRPr="0037181B" w:rsidTr="00CB4AE1">
        <w:trPr>
          <w:trHeight w:val="680"/>
        </w:trPr>
        <w:tc>
          <w:tcPr>
            <w:tcW w:w="802" w:type="dxa"/>
            <w:vMerge/>
          </w:tcPr>
          <w:p w:rsidR="00455D0F" w:rsidRPr="0037181B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455D0F" w:rsidRPr="0037181B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10349" w:type="dxa"/>
          </w:tcPr>
          <w:p w:rsidR="00455D0F" w:rsidRPr="0037181B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$958.00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lang w:val="es-MX"/>
              </w:rPr>
              <w:t xml:space="preserve">Novecientos Cincuenta y Ocho Pesos </w:t>
            </w:r>
            <w:r w:rsidRPr="0037181B">
              <w:rPr>
                <w:rFonts w:ascii="Arial Narrow" w:hAnsi="Arial Narrow" w:cs="Arial Narrow"/>
                <w:lang w:val="es-MX"/>
              </w:rPr>
              <w:t>00/100 m.n.)</w:t>
            </w:r>
          </w:p>
          <w:p w:rsidR="00455D0F" w:rsidRPr="0037181B" w:rsidRDefault="00455D0F" w:rsidP="00455D0F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Cantidad Erogada:   $ 878.00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>Ochocientos Setenta y Ocho pesos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455D0F" w:rsidRPr="0037181B" w:rsidTr="00CB4AE1">
        <w:trPr>
          <w:trHeight w:val="1926"/>
        </w:trPr>
        <w:tc>
          <w:tcPr>
            <w:tcW w:w="802" w:type="dxa"/>
            <w:vMerge/>
          </w:tcPr>
          <w:p w:rsidR="00455D0F" w:rsidRPr="0037181B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455D0F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455D0F" w:rsidRPr="0037181B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10349" w:type="dxa"/>
          </w:tcPr>
          <w:p w:rsidR="00455D0F" w:rsidRDefault="00455D0F" w:rsidP="00CB4AE1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24 de julio 2014</w:t>
            </w:r>
          </w:p>
          <w:p w:rsidR="00455D0F" w:rsidRDefault="00455D0F" w:rsidP="00CB4AE1">
            <w:pPr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 xml:space="preserve">Salida: Guadalajara- </w:t>
            </w:r>
            <w:r>
              <w:rPr>
                <w:rFonts w:ascii="Arial Narrow" w:hAnsi="Arial Narrow" w:cs="Arial Narrow"/>
                <w:lang w:val="es-MX"/>
              </w:rPr>
              <w:t>Gómez Farías.</w:t>
            </w:r>
          </w:p>
          <w:p w:rsidR="00455D0F" w:rsidRDefault="00455D0F" w:rsidP="00CB4AE1">
            <w:pPr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13:00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</w:t>
            </w:r>
            <w:r w:rsidR="00240C7E" w:rsidRPr="0037181B">
              <w:rPr>
                <w:rFonts w:ascii="Arial Narrow" w:hAnsi="Arial Narrow" w:cs="Arial Narrow"/>
                <w:lang w:val="es-MX"/>
              </w:rPr>
              <w:t>horas</w:t>
            </w:r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455D0F" w:rsidRPr="0037181B" w:rsidRDefault="00455D0F" w:rsidP="00CB4AE1">
            <w:pPr>
              <w:rPr>
                <w:rFonts w:ascii="Arial Narrow" w:hAnsi="Arial Narrow" w:cs="Arial Narrow"/>
                <w:lang w:val="es-MX"/>
              </w:rPr>
            </w:pPr>
          </w:p>
          <w:p w:rsidR="00455D0F" w:rsidRDefault="00455D0F" w:rsidP="00CB4AE1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24 de julio de 2014</w:t>
            </w:r>
          </w:p>
          <w:p w:rsidR="00455D0F" w:rsidRDefault="00455D0F" w:rsidP="00CB4AE1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 xml:space="preserve">Salida: </w:t>
            </w:r>
            <w:r>
              <w:rPr>
                <w:rFonts w:ascii="Arial Narrow" w:hAnsi="Arial Narrow" w:cs="Arial Narrow"/>
                <w:lang w:val="es-MX"/>
              </w:rPr>
              <w:t xml:space="preserve">Municipio de Gómez Farías - Guadalajara </w:t>
            </w:r>
          </w:p>
          <w:p w:rsidR="00455D0F" w:rsidRDefault="001E149D" w:rsidP="00CB4AE1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15</w:t>
            </w:r>
            <w:r w:rsidR="00455D0F">
              <w:rPr>
                <w:rFonts w:ascii="Arial Narrow" w:hAnsi="Arial Narrow" w:cs="Arial Narrow"/>
                <w:lang w:val="es-MX"/>
              </w:rPr>
              <w:t>:00</w:t>
            </w:r>
            <w:r w:rsidR="00455D0F" w:rsidRPr="0037181B">
              <w:rPr>
                <w:rFonts w:ascii="Arial Narrow" w:hAnsi="Arial Narrow" w:cs="Arial Narrow"/>
                <w:lang w:val="es-MX"/>
              </w:rPr>
              <w:t xml:space="preserve"> </w:t>
            </w:r>
            <w:r w:rsidR="00240C7E" w:rsidRPr="0037181B">
              <w:rPr>
                <w:rFonts w:ascii="Arial Narrow" w:hAnsi="Arial Narrow" w:cs="Arial Narrow"/>
                <w:lang w:val="es-MX"/>
              </w:rPr>
              <w:t>horas</w:t>
            </w:r>
            <w:r w:rsidR="00455D0F">
              <w:rPr>
                <w:rFonts w:ascii="Arial Narrow" w:hAnsi="Arial Narrow" w:cs="Arial Narrow"/>
                <w:lang w:val="es-MX"/>
              </w:rPr>
              <w:t>.</w:t>
            </w:r>
          </w:p>
          <w:p w:rsidR="00455D0F" w:rsidRDefault="00455D0F" w:rsidP="00CB4AE1">
            <w:pPr>
              <w:rPr>
                <w:rFonts w:ascii="Arial Narrow" w:hAnsi="Arial Narrow" w:cs="Arial Narrow"/>
                <w:lang w:val="es-MX"/>
              </w:rPr>
            </w:pPr>
          </w:p>
          <w:p w:rsidR="00455D0F" w:rsidRPr="0037181B" w:rsidRDefault="00455D0F" w:rsidP="00CB4AE1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Medio de transporte: vehículo institucional  con placas Tsuru JKC-2686.</w:t>
            </w:r>
          </w:p>
          <w:p w:rsidR="00455D0F" w:rsidRPr="0037181B" w:rsidRDefault="00455D0F" w:rsidP="00CB4AE1">
            <w:pPr>
              <w:rPr>
                <w:rFonts w:ascii="Arial Narrow" w:hAnsi="Arial Narrow" w:cs="Arial Narrow"/>
                <w:lang w:val="es-MX"/>
              </w:rPr>
            </w:pPr>
          </w:p>
        </w:tc>
      </w:tr>
      <w:tr w:rsidR="00455D0F" w:rsidRPr="0037181B" w:rsidTr="00CB4AE1">
        <w:trPr>
          <w:trHeight w:val="668"/>
        </w:trPr>
        <w:tc>
          <w:tcPr>
            <w:tcW w:w="802" w:type="dxa"/>
            <w:vMerge/>
          </w:tcPr>
          <w:p w:rsidR="00455D0F" w:rsidRPr="0037181B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455D0F" w:rsidRPr="0037181B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10349" w:type="dxa"/>
          </w:tcPr>
          <w:p w:rsidR="00455D0F" w:rsidRPr="000424B8" w:rsidRDefault="00455D0F" w:rsidP="001E149D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 xml:space="preserve">Realizar la notificación correspondiente al Recurso de </w:t>
            </w:r>
            <w:r w:rsidR="001E149D">
              <w:rPr>
                <w:rFonts w:ascii="Arial Narrow" w:eastAsia="Times" w:hAnsi="Arial Narrow"/>
                <w:lang w:val="es-MX"/>
              </w:rPr>
              <w:t>Transparencia 063/2013.</w:t>
            </w:r>
          </w:p>
        </w:tc>
      </w:tr>
      <w:tr w:rsidR="00455D0F" w:rsidRPr="0037181B" w:rsidTr="00CB4AE1">
        <w:trPr>
          <w:trHeight w:val="423"/>
        </w:trPr>
        <w:tc>
          <w:tcPr>
            <w:tcW w:w="802" w:type="dxa"/>
            <w:vMerge/>
          </w:tcPr>
          <w:p w:rsidR="00455D0F" w:rsidRPr="0037181B" w:rsidRDefault="00455D0F" w:rsidP="00CB4AE1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455D0F" w:rsidRPr="0037181B" w:rsidRDefault="00455D0F" w:rsidP="00CB4AE1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10349" w:type="dxa"/>
          </w:tcPr>
          <w:p w:rsidR="00455D0F" w:rsidRPr="0037181B" w:rsidRDefault="00455D0F" w:rsidP="00CB4AE1">
            <w:pPr>
              <w:pStyle w:val="Body1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/>
                <w:szCs w:val="24"/>
              </w:rPr>
              <w:t>Concluyó exitosamente</w:t>
            </w:r>
            <w:r w:rsidRPr="005F47DE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con el trabajo encomendado.</w:t>
            </w:r>
          </w:p>
        </w:tc>
      </w:tr>
    </w:tbl>
    <w:p w:rsidR="00455D0F" w:rsidRPr="001D084C" w:rsidRDefault="00455D0F" w:rsidP="00455D0F">
      <w:pPr>
        <w:rPr>
          <w:rFonts w:ascii="Arial" w:hAnsi="Arial"/>
          <w:szCs w:val="20"/>
        </w:rPr>
      </w:pPr>
    </w:p>
    <w:p w:rsidR="00455D0F" w:rsidRDefault="00455D0F" w:rsidP="00455D0F"/>
    <w:p w:rsidR="00455D0F" w:rsidRDefault="00455D0F" w:rsidP="00455D0F"/>
    <w:p w:rsidR="00455D0F" w:rsidRDefault="00455D0F" w:rsidP="00455D0F"/>
    <w:p w:rsidR="003A1359" w:rsidRDefault="00853837"/>
    <w:sectPr w:rsidR="003A1359" w:rsidSect="005F47DE">
      <w:headerReference w:type="default" r:id="rId7"/>
      <w:pgSz w:w="15842" w:h="12242" w:orient="landscape" w:code="1"/>
      <w:pgMar w:top="1701" w:right="2836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37" w:rsidRDefault="00853837">
      <w:r>
        <w:separator/>
      </w:r>
    </w:p>
  </w:endnote>
  <w:endnote w:type="continuationSeparator" w:id="0">
    <w:p w:rsidR="00853837" w:rsidRDefault="0085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37" w:rsidRDefault="00853837">
      <w:r>
        <w:separator/>
      </w:r>
    </w:p>
  </w:footnote>
  <w:footnote w:type="continuationSeparator" w:id="0">
    <w:p w:rsidR="00853837" w:rsidRDefault="0085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FD" w:rsidRDefault="001E149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F98EFA" wp14:editId="44EEC697">
          <wp:simplePos x="0" y="0"/>
          <wp:positionH relativeFrom="column">
            <wp:posOffset>-1082040</wp:posOffset>
          </wp:positionH>
          <wp:positionV relativeFrom="paragraph">
            <wp:posOffset>-450215</wp:posOffset>
          </wp:positionV>
          <wp:extent cx="7778115" cy="10058400"/>
          <wp:effectExtent l="0" t="0" r="0" b="0"/>
          <wp:wrapNone/>
          <wp:docPr id="1" name="Imagen 1" descr="plantilla_cart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_carta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F"/>
    <w:rsid w:val="000F50AB"/>
    <w:rsid w:val="001E149D"/>
    <w:rsid w:val="00240C7E"/>
    <w:rsid w:val="00455D0F"/>
    <w:rsid w:val="00853837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55D0F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55D0F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455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5D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455D0F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455D0F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Body1">
    <w:name w:val="Body 1"/>
    <w:rsid w:val="00455D0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55D0F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55D0F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455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5D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455D0F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455D0F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Body1">
    <w:name w:val="Body 1"/>
    <w:rsid w:val="00455D0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Guadalupe Plascencia</cp:lastModifiedBy>
  <cp:revision>2</cp:revision>
  <dcterms:created xsi:type="dcterms:W3CDTF">2014-07-30T21:45:00Z</dcterms:created>
  <dcterms:modified xsi:type="dcterms:W3CDTF">2014-09-05T20:06:00Z</dcterms:modified>
</cp:coreProperties>
</file>