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912"/>
      </w:tblGrid>
      <w:tr w:rsidR="002E1ACF" w:rsidRPr="004F1703" w:rsidTr="007930C1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E1ACF" w:rsidRPr="004F1703" w:rsidRDefault="002E1ACF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E1ACF" w:rsidRPr="004F1703" w:rsidRDefault="002E1ACF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E1ACF" w:rsidRPr="004F1703" w:rsidRDefault="002E1ACF" w:rsidP="00D4301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2E1ACF" w:rsidRPr="004F1703" w:rsidTr="007930C1">
        <w:trPr>
          <w:trHeight w:val="451"/>
        </w:trPr>
        <w:tc>
          <w:tcPr>
            <w:tcW w:w="568" w:type="dxa"/>
            <w:tcBorders>
              <w:top w:val="nil"/>
            </w:tcBorders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912" w:type="dxa"/>
            <w:tcBorders>
              <w:top w:val="nil"/>
            </w:tcBorders>
            <w:vAlign w:val="center"/>
          </w:tcPr>
          <w:p w:rsidR="002E1ACF" w:rsidRPr="007930C1" w:rsidRDefault="002E1ACF" w:rsidP="007930C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Solicitud de </w:t>
            </w:r>
            <w:r w:rsidR="007E2301" w:rsidRPr="007930C1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onvenio de </w:t>
            </w:r>
            <w:r w:rsidR="007E2301" w:rsidRPr="007930C1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olaboración</w:t>
            </w:r>
          </w:p>
        </w:tc>
      </w:tr>
      <w:tr w:rsidR="002E1ACF" w:rsidRPr="004F1703" w:rsidTr="007930C1">
        <w:trPr>
          <w:trHeight w:val="525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912" w:type="dxa"/>
            <w:vAlign w:val="center"/>
          </w:tcPr>
          <w:p w:rsidR="002E1ACF" w:rsidRPr="007930C1" w:rsidRDefault="002E1ACF" w:rsidP="007930C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Dirección de Vinculación y Difusión</w:t>
            </w:r>
            <w:r w:rsidR="00C27FF7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E1ACF" w:rsidRPr="004F1703" w:rsidTr="007930C1"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96514" w:rsidP="00296514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2E1ACF" w:rsidRPr="004F1703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912" w:type="dxa"/>
            <w:vAlign w:val="center"/>
          </w:tcPr>
          <w:p w:rsidR="00CA2349" w:rsidRPr="007930C1" w:rsidRDefault="00CA2349" w:rsidP="007930C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Coordinador de </w:t>
            </w:r>
            <w:r w:rsidR="00563371">
              <w:rPr>
                <w:rFonts w:ascii="Arial Narrow" w:hAnsi="Arial Narrow" w:cs="Arial"/>
                <w:sz w:val="24"/>
                <w:szCs w:val="24"/>
              </w:rPr>
              <w:t>Vinculación</w:t>
            </w:r>
            <w:r w:rsidR="00C27FF7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32D2B" w:rsidRPr="007930C1" w:rsidRDefault="00E32D2B" w:rsidP="007930C1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9" w:history="1">
              <w:r w:rsidRPr="007930C1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dvd@itei.org.mx</w:t>
              </w:r>
            </w:hyperlink>
          </w:p>
          <w:p w:rsidR="00AB636A" w:rsidRPr="007930C1" w:rsidRDefault="00CA2349" w:rsidP="007930C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Av. Vallarta #1312</w:t>
            </w:r>
            <w:r w:rsidR="00C27FF7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2349" w:rsidRPr="007930C1" w:rsidRDefault="00AB636A" w:rsidP="007930C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CA2349" w:rsidRPr="007930C1">
              <w:rPr>
                <w:rFonts w:ascii="Arial Narrow" w:hAnsi="Arial Narrow" w:cs="Arial"/>
                <w:sz w:val="24"/>
                <w:szCs w:val="24"/>
              </w:rPr>
              <w:t>ol. Americana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, C.P. 44160</w:t>
            </w:r>
          </w:p>
          <w:p w:rsidR="00CA2349" w:rsidRPr="007930C1" w:rsidRDefault="00CA2349" w:rsidP="007930C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2349" w:rsidRPr="007930C1" w:rsidRDefault="00CA2349" w:rsidP="007930C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AB636A" w:rsidRPr="007930C1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xtensión 1803</w:t>
            </w:r>
            <w:r w:rsidR="00C27FF7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E1ACF" w:rsidRPr="004F1703" w:rsidTr="007930C1"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912" w:type="dxa"/>
            <w:vAlign w:val="center"/>
          </w:tcPr>
          <w:p w:rsidR="002E1ACF" w:rsidRPr="007930C1" w:rsidRDefault="002E1ACF" w:rsidP="007930C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Lunes a Viernes 9:00 a 17:00 horas</w:t>
            </w:r>
          </w:p>
        </w:tc>
      </w:tr>
      <w:tr w:rsidR="005F6E49" w:rsidRPr="004F1703" w:rsidTr="004F4007">
        <w:trPr>
          <w:trHeight w:val="279"/>
        </w:trPr>
        <w:tc>
          <w:tcPr>
            <w:tcW w:w="568" w:type="dxa"/>
            <w:vAlign w:val="center"/>
          </w:tcPr>
          <w:p w:rsidR="005F6E49" w:rsidRPr="004F1703" w:rsidRDefault="005F6E49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E49" w:rsidRPr="004F1703" w:rsidRDefault="005F6E49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Usuarios</w:t>
            </w:r>
          </w:p>
        </w:tc>
        <w:tc>
          <w:tcPr>
            <w:tcW w:w="6912" w:type="dxa"/>
            <w:vAlign w:val="center"/>
          </w:tcPr>
          <w:p w:rsidR="005F6E49" w:rsidRPr="007930C1" w:rsidRDefault="0084443B" w:rsidP="0025677C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Instituciones públicas y privadas</w:t>
            </w:r>
            <w:r w:rsidR="005F6E49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E1ACF" w:rsidRPr="004F1703" w:rsidTr="007930C1">
        <w:trPr>
          <w:trHeight w:val="802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912" w:type="dxa"/>
            <w:vAlign w:val="center"/>
          </w:tcPr>
          <w:p w:rsidR="002E1ACF" w:rsidRPr="007930C1" w:rsidRDefault="002E1ACF" w:rsidP="00D35C44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Cuando exista interés </w:t>
            </w:r>
            <w:r w:rsidR="0025677C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e </w:t>
            </w:r>
            <w:r w:rsidR="00D35C44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AB419D" w:rsidRPr="007930C1">
              <w:rPr>
                <w:rFonts w:ascii="Arial Narrow" w:hAnsi="Arial Narrow" w:cs="Arial"/>
                <w:sz w:val="24"/>
                <w:szCs w:val="24"/>
              </w:rPr>
              <w:t xml:space="preserve">nstituciones </w:t>
            </w:r>
            <w:r w:rsidR="0084443B">
              <w:rPr>
                <w:rFonts w:ascii="Arial Narrow" w:hAnsi="Arial Narrow" w:cs="Arial"/>
                <w:sz w:val="24"/>
                <w:szCs w:val="24"/>
              </w:rPr>
              <w:t xml:space="preserve">públicas y </w:t>
            </w:r>
            <w:r w:rsidR="00AB419D" w:rsidRPr="007930C1">
              <w:rPr>
                <w:rFonts w:ascii="Arial Narrow" w:hAnsi="Arial Narrow" w:cs="Arial"/>
                <w:sz w:val="24"/>
                <w:szCs w:val="24"/>
              </w:rPr>
              <w:t xml:space="preserve">privadas </w:t>
            </w:r>
            <w:r w:rsidR="0084443B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25677C">
              <w:rPr>
                <w:rFonts w:ascii="Arial Narrow" w:hAnsi="Arial Narrow" w:cs="Arial"/>
                <w:sz w:val="24"/>
                <w:szCs w:val="24"/>
              </w:rPr>
              <w:t xml:space="preserve">llevar </w:t>
            </w:r>
            <w:r w:rsidR="00D35C44">
              <w:rPr>
                <w:rFonts w:ascii="Arial Narrow" w:hAnsi="Arial Narrow" w:cs="Arial"/>
                <w:sz w:val="24"/>
                <w:szCs w:val="24"/>
              </w:rPr>
              <w:t xml:space="preserve">a cabo </w:t>
            </w:r>
            <w:r w:rsidR="0025677C">
              <w:rPr>
                <w:rFonts w:ascii="Arial Narrow" w:hAnsi="Arial Narrow" w:cs="Arial"/>
                <w:sz w:val="24"/>
                <w:szCs w:val="24"/>
              </w:rPr>
              <w:t xml:space="preserve">acciones de colaboración </w:t>
            </w:r>
            <w:r w:rsidR="005C3F87" w:rsidRPr="007930C1">
              <w:rPr>
                <w:rFonts w:ascii="Arial Narrow" w:hAnsi="Arial Narrow" w:cs="Arial"/>
                <w:sz w:val="24"/>
                <w:szCs w:val="24"/>
              </w:rPr>
              <w:t xml:space="preserve">con 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>el I</w:t>
            </w:r>
            <w:r w:rsidR="00363A58" w:rsidRPr="007930C1">
              <w:rPr>
                <w:rFonts w:ascii="Arial Narrow" w:hAnsi="Arial Narrow" w:cs="Arial"/>
                <w:sz w:val="24"/>
                <w:szCs w:val="24"/>
              </w:rPr>
              <w:t>nstituto de Transparencia, Información Pública y Protección de Datos Personales del Estado de Jalisco</w:t>
            </w:r>
            <w:r w:rsidR="007E2301" w:rsidRPr="007930C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8C74E3" w:rsidRPr="004F1703" w:rsidTr="004F4007">
        <w:trPr>
          <w:trHeight w:val="257"/>
        </w:trPr>
        <w:tc>
          <w:tcPr>
            <w:tcW w:w="568" w:type="dxa"/>
            <w:vAlign w:val="center"/>
          </w:tcPr>
          <w:p w:rsidR="008C74E3" w:rsidRPr="004F1703" w:rsidRDefault="008C74E3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C74E3" w:rsidRPr="004F1703" w:rsidRDefault="008C74E3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912" w:type="dxa"/>
            <w:vAlign w:val="center"/>
          </w:tcPr>
          <w:p w:rsidR="008C74E3" w:rsidRPr="007930C1" w:rsidRDefault="008C74E3" w:rsidP="0084443B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2E1ACF" w:rsidRPr="004F1703" w:rsidTr="007930C1">
        <w:trPr>
          <w:trHeight w:val="658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912" w:type="dxa"/>
            <w:vAlign w:val="center"/>
          </w:tcPr>
          <w:p w:rsidR="002E1ACF" w:rsidRPr="007930C1" w:rsidRDefault="002E1ACF" w:rsidP="007930C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930C1">
              <w:rPr>
                <w:rFonts w:ascii="Arial Narrow" w:hAnsi="Arial Narrow" w:cs="Arial"/>
                <w:sz w:val="24"/>
                <w:szCs w:val="24"/>
              </w:rPr>
              <w:t>Artículo 12</w:t>
            </w:r>
            <w:r w:rsidR="00D50F58" w:rsidRPr="007930C1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50F58" w:rsidRPr="007930C1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Pr="007930C1">
              <w:rPr>
                <w:rFonts w:ascii="Arial Narrow" w:hAnsi="Arial Narrow" w:cs="Arial"/>
                <w:sz w:val="24"/>
                <w:szCs w:val="24"/>
              </w:rPr>
              <w:t xml:space="preserve">fracción XV de la Ley de Transparencia y Acceso a la Información Pública del Estado de Jalisco y sus Municipios. </w:t>
            </w:r>
          </w:p>
        </w:tc>
      </w:tr>
      <w:tr w:rsidR="002E1ACF" w:rsidRPr="004F1703" w:rsidTr="007930C1">
        <w:trPr>
          <w:trHeight w:val="824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5E60AE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912" w:type="dxa"/>
            <w:vAlign w:val="center"/>
          </w:tcPr>
          <w:p w:rsidR="00291912" w:rsidRDefault="00291912" w:rsidP="0029191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Arial"/>
                <w:sz w:val="24"/>
                <w:szCs w:val="24"/>
              </w:rPr>
              <w:t>Escrito; y</w:t>
            </w:r>
          </w:p>
          <w:p w:rsidR="00291912" w:rsidRDefault="00291912" w:rsidP="0029191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E1ACF" w:rsidRPr="007930C1" w:rsidRDefault="00291912" w:rsidP="005C630F">
            <w:pPr>
              <w:spacing w:after="0" w:line="240" w:lineRule="auto"/>
              <w:ind w:left="1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5CA4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630F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orreo electrónico.</w:t>
            </w:r>
          </w:p>
        </w:tc>
      </w:tr>
      <w:tr w:rsidR="002E1ACF" w:rsidRPr="004F1703" w:rsidTr="00563371">
        <w:trPr>
          <w:trHeight w:val="1539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2E1ACF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912" w:type="dxa"/>
            <w:vAlign w:val="center"/>
          </w:tcPr>
          <w:p w:rsidR="00291912" w:rsidRDefault="004C2E5E" w:rsidP="0029191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C2E5E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2567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81F69">
              <w:rPr>
                <w:rFonts w:ascii="Arial Narrow" w:hAnsi="Arial Narrow" w:cs="Arial"/>
                <w:sz w:val="24"/>
                <w:szCs w:val="24"/>
              </w:rPr>
              <w:t xml:space="preserve">Presentar en oficialía de partes del Instituto de Transparencia, Información Pública y Protección de Datos Personales del Estado de Jalisco </w:t>
            </w:r>
            <w:r w:rsidR="008904BD">
              <w:rPr>
                <w:rFonts w:ascii="Arial Narrow" w:hAnsi="Arial Narrow" w:cs="Arial"/>
                <w:sz w:val="24"/>
                <w:szCs w:val="24"/>
              </w:rPr>
              <w:t xml:space="preserve">escrito </w:t>
            </w:r>
            <w:r w:rsidR="00F6301D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  <w:r w:rsidR="007B1879">
              <w:rPr>
                <w:rFonts w:ascii="Arial Narrow" w:hAnsi="Arial Narrow" w:cs="Arial"/>
                <w:sz w:val="24"/>
                <w:szCs w:val="24"/>
              </w:rPr>
              <w:t>bien</w:t>
            </w:r>
            <w:r w:rsidR="00C2234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7B1879">
              <w:rPr>
                <w:rFonts w:ascii="Arial Narrow" w:hAnsi="Arial Narrow" w:cs="Arial"/>
                <w:sz w:val="24"/>
                <w:szCs w:val="24"/>
              </w:rPr>
              <w:t xml:space="preserve"> remitir </w:t>
            </w:r>
            <w:r w:rsidR="00F6301D">
              <w:rPr>
                <w:rFonts w:ascii="Arial Narrow" w:hAnsi="Arial Narrow" w:cs="Arial"/>
                <w:sz w:val="24"/>
                <w:szCs w:val="24"/>
              </w:rPr>
              <w:t>correo electrónico (</w:t>
            </w:r>
            <w:hyperlink r:id="rId10" w:history="1">
              <w:r w:rsidR="00F6301D" w:rsidRPr="007930C1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dvd@itei.org.mx</w:t>
              </w:r>
            </w:hyperlink>
            <w:r w:rsidR="00F6301D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F6301D" w:rsidRPr="00A81F69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>,</w:t>
            </w:r>
            <w:r w:rsidR="00A81F69" w:rsidRPr="00A81F69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 </w:t>
            </w:r>
            <w:r w:rsidR="00A81F69" w:rsidRPr="00A81F69">
              <w:rPr>
                <w:rFonts w:ascii="Arial Narrow" w:hAnsi="Arial Narrow" w:cs="Arial"/>
                <w:sz w:val="24"/>
                <w:szCs w:val="24"/>
              </w:rPr>
              <w:t>que deberá contener</w:t>
            </w:r>
            <w:r w:rsidR="00291912" w:rsidRPr="00A81F6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276EAA" w:rsidRPr="00A81F69" w:rsidRDefault="00276EAA" w:rsidP="0029191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63371" w:rsidRDefault="004C26DB" w:rsidP="002919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76EAA">
              <w:rPr>
                <w:rFonts w:ascii="Arial Narrow" w:eastAsia="Calibri" w:hAnsi="Arial Narrow" w:cs="Arial"/>
                <w:b/>
                <w:sz w:val="24"/>
                <w:szCs w:val="24"/>
              </w:rPr>
              <w:t>a)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="00563371">
              <w:rPr>
                <w:rFonts w:ascii="Arial Narrow" w:eastAsia="Calibri" w:hAnsi="Arial Narrow" w:cs="Arial"/>
                <w:sz w:val="24"/>
                <w:szCs w:val="24"/>
              </w:rPr>
              <w:t xml:space="preserve">Intención de suscribir convenio de colaboración; y </w:t>
            </w:r>
          </w:p>
          <w:p w:rsidR="00291912" w:rsidRDefault="00E33AD2" w:rsidP="002919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76EAA">
              <w:rPr>
                <w:rFonts w:ascii="Arial Narrow" w:eastAsia="Calibri" w:hAnsi="Arial Narrow" w:cs="Arial"/>
                <w:b/>
                <w:sz w:val="24"/>
                <w:szCs w:val="24"/>
              </w:rPr>
              <w:t>b)</w:t>
            </w:r>
            <w:r w:rsidR="00563371">
              <w:rPr>
                <w:rFonts w:ascii="Arial Narrow" w:eastAsia="Calibri" w:hAnsi="Arial Narrow" w:cs="Arial"/>
                <w:sz w:val="24"/>
                <w:szCs w:val="24"/>
              </w:rPr>
              <w:t xml:space="preserve"> Anexar formulario debidamente solventado que es proporcionado en la Dirección de Vinculación y Difusión del Instituto de Transparencia, Información Pública y Protección de Datos Personales del Estado de Jalisco.  </w:t>
            </w:r>
            <w:r w:rsidR="00291912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</w:p>
          <w:p w:rsidR="00E33AD2" w:rsidRDefault="00E33AD2" w:rsidP="002919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43100E" w:rsidRDefault="00E33AD2" w:rsidP="002919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2. </w:t>
            </w:r>
            <w:r w:rsidR="0043100E">
              <w:rPr>
                <w:rFonts w:ascii="Arial Narrow" w:eastAsia="Calibri" w:hAnsi="Arial Narrow" w:cs="Arial"/>
                <w:sz w:val="24"/>
                <w:szCs w:val="24"/>
              </w:rPr>
              <w:t xml:space="preserve">El solicitante recibirá respuesta por la misma vía. </w:t>
            </w:r>
          </w:p>
          <w:p w:rsidR="0043100E" w:rsidRDefault="0043100E" w:rsidP="002919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2E1ACF" w:rsidRPr="00871A90" w:rsidRDefault="0043100E" w:rsidP="0043100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 cualquier caso e</w:t>
            </w:r>
            <w:r w:rsidR="00563371">
              <w:rPr>
                <w:rFonts w:ascii="Arial Narrow" w:hAnsi="Arial Narrow" w:cs="Arial"/>
                <w:sz w:val="24"/>
                <w:szCs w:val="24"/>
              </w:rPr>
              <w:t>l solicitante</w:t>
            </w:r>
            <w:r w:rsidR="002567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puede ponerse en contacto </w:t>
            </w:r>
            <w:r w:rsidR="00563371">
              <w:rPr>
                <w:rFonts w:ascii="Arial Narrow" w:hAnsi="Arial Narrow" w:cs="Arial"/>
                <w:sz w:val="24"/>
                <w:szCs w:val="24"/>
              </w:rPr>
              <w:t xml:space="preserve">con la Coordinación de Vinculación para dar seguimiento al convenio de colaboración. </w:t>
            </w:r>
          </w:p>
        </w:tc>
      </w:tr>
      <w:tr w:rsidR="002E1ACF" w:rsidRPr="004F1703" w:rsidTr="007930C1">
        <w:trPr>
          <w:trHeight w:val="355"/>
        </w:trPr>
        <w:tc>
          <w:tcPr>
            <w:tcW w:w="568" w:type="dxa"/>
            <w:vAlign w:val="center"/>
          </w:tcPr>
          <w:p w:rsidR="002E1ACF" w:rsidRPr="004F1703" w:rsidRDefault="002E1ACF" w:rsidP="004A7CE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4F1703" w:rsidRDefault="002E1ACF" w:rsidP="002E1ACF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912" w:type="dxa"/>
            <w:vAlign w:val="center"/>
          </w:tcPr>
          <w:p w:rsidR="002E1ACF" w:rsidRPr="004F1703" w:rsidRDefault="00DB0BE8" w:rsidP="00E2310A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Convenio de </w:t>
            </w:r>
            <w:r w:rsidR="00E2310A">
              <w:rPr>
                <w:rFonts w:ascii="Arial Narrow" w:hAnsi="Arial Narrow" w:cs="Arial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olaboración.</w:t>
            </w:r>
          </w:p>
        </w:tc>
      </w:tr>
      <w:tr w:rsidR="002E1ACF" w:rsidRPr="004F1703" w:rsidTr="007930C1">
        <w:trPr>
          <w:trHeight w:val="385"/>
        </w:trPr>
        <w:tc>
          <w:tcPr>
            <w:tcW w:w="568" w:type="dxa"/>
            <w:vAlign w:val="center"/>
          </w:tcPr>
          <w:p w:rsidR="002E1ACF" w:rsidRPr="004F1703" w:rsidRDefault="002E1ACF" w:rsidP="002E1A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ACF" w:rsidRPr="00EE416D" w:rsidRDefault="002E1ACF" w:rsidP="002E1ACF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416D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912" w:type="dxa"/>
            <w:vAlign w:val="center"/>
          </w:tcPr>
          <w:p w:rsidR="002E1ACF" w:rsidRPr="00EE416D" w:rsidRDefault="00E2310A" w:rsidP="00E2310A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2E1ACF" w:rsidRPr="00EE416D">
              <w:rPr>
                <w:rFonts w:ascii="Arial Narrow" w:hAnsi="Arial Narrow" w:cs="Arial"/>
                <w:sz w:val="24"/>
                <w:szCs w:val="24"/>
              </w:rPr>
              <w:t>30 a 60 días</w:t>
            </w:r>
            <w:r w:rsidR="00EE416D" w:rsidRPr="00EE416D">
              <w:rPr>
                <w:rFonts w:ascii="Arial Narrow" w:hAnsi="Arial Narrow" w:cs="Arial"/>
                <w:sz w:val="24"/>
                <w:szCs w:val="24"/>
              </w:rPr>
              <w:t xml:space="preserve"> hábiles</w:t>
            </w:r>
            <w:r w:rsidR="002E1ACF" w:rsidRPr="00EE416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</w:tbl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59"/>
        <w:gridCol w:w="1472"/>
        <w:gridCol w:w="1788"/>
        <w:gridCol w:w="5670"/>
      </w:tblGrid>
      <w:tr w:rsidR="004F4007" w:rsidRPr="004F1703" w:rsidTr="00EF37C8">
        <w:trPr>
          <w:trHeight w:val="6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F4007" w:rsidRPr="004F1703" w:rsidRDefault="004F4007" w:rsidP="00EF37C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CONTROL DE CAMBIOS</w:t>
            </w:r>
          </w:p>
        </w:tc>
      </w:tr>
      <w:tr w:rsidR="004F4007" w:rsidRPr="004F1703" w:rsidTr="00EF37C8">
        <w:tc>
          <w:tcPr>
            <w:tcW w:w="959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Fecha actualización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 afectada (s)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4F4007" w:rsidRPr="004F1703" w:rsidTr="00EF37C8">
        <w:tc>
          <w:tcPr>
            <w:tcW w:w="959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3.0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4F4007" w:rsidRPr="004F1703" w:rsidRDefault="00CB6056" w:rsidP="00CB60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075B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F4007" w:rsidRPr="004F1703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4F4007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F4007" w:rsidRPr="004F170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F4007" w:rsidRPr="004F1703" w:rsidRDefault="00E33AD2" w:rsidP="00E33AD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4F4007" w:rsidRPr="004F1703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 w:rsidR="004F400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4F4007" w:rsidRPr="004F1703" w:rsidTr="00EF37C8">
        <w:tc>
          <w:tcPr>
            <w:tcW w:w="959" w:type="dxa"/>
          </w:tcPr>
          <w:p w:rsidR="004F4007" w:rsidRPr="004F1703" w:rsidRDefault="004F4007" w:rsidP="00EF37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3.0</w:t>
            </w:r>
          </w:p>
        </w:tc>
        <w:tc>
          <w:tcPr>
            <w:tcW w:w="1472" w:type="dxa"/>
          </w:tcPr>
          <w:p w:rsidR="004F4007" w:rsidRPr="004F1703" w:rsidRDefault="00CB6056" w:rsidP="00C075B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788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Casos en que debe presentarse el trámite.</w:t>
            </w:r>
          </w:p>
        </w:tc>
        <w:tc>
          <w:tcPr>
            <w:tcW w:w="5670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Se corrigió sintaxis y redacción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F4007" w:rsidRPr="004F1703" w:rsidTr="00EF37C8">
        <w:tc>
          <w:tcPr>
            <w:tcW w:w="959" w:type="dxa"/>
          </w:tcPr>
          <w:p w:rsidR="004F4007" w:rsidRPr="004F1703" w:rsidRDefault="004F4007" w:rsidP="00EF37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3.0</w:t>
            </w:r>
          </w:p>
        </w:tc>
        <w:tc>
          <w:tcPr>
            <w:tcW w:w="1472" w:type="dxa"/>
          </w:tcPr>
          <w:p w:rsidR="004F4007" w:rsidRPr="004F1703" w:rsidRDefault="00CB6056" w:rsidP="00C075B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788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Logotipo ITEI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Se actualizó el cambio de imagen ITEI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F4007" w:rsidRPr="004F1703" w:rsidTr="00EF37C8">
        <w:tc>
          <w:tcPr>
            <w:tcW w:w="959" w:type="dxa"/>
          </w:tcPr>
          <w:p w:rsidR="004F4007" w:rsidRPr="004F1703" w:rsidRDefault="004F4007" w:rsidP="00EF37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3.0</w:t>
            </w:r>
          </w:p>
        </w:tc>
        <w:tc>
          <w:tcPr>
            <w:tcW w:w="1472" w:type="dxa"/>
          </w:tcPr>
          <w:p w:rsidR="004F4007" w:rsidRPr="004F1703" w:rsidRDefault="00CB6056" w:rsidP="00C075B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788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Se modificó el nombre del responsable de Coordinación General de Planeación y Coordinador de Planeación.</w:t>
            </w:r>
          </w:p>
        </w:tc>
      </w:tr>
      <w:tr w:rsidR="004F4007" w:rsidRPr="004F1703" w:rsidTr="00EF37C8">
        <w:tc>
          <w:tcPr>
            <w:tcW w:w="959" w:type="dxa"/>
          </w:tcPr>
          <w:p w:rsidR="004F4007" w:rsidRPr="004F1703" w:rsidRDefault="004F4007" w:rsidP="00EF37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3.0</w:t>
            </w:r>
          </w:p>
        </w:tc>
        <w:tc>
          <w:tcPr>
            <w:tcW w:w="1472" w:type="dxa"/>
          </w:tcPr>
          <w:p w:rsidR="004F4007" w:rsidRPr="004F1703" w:rsidRDefault="00CB6056" w:rsidP="00C075B1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4F1703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788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4007" w:rsidRPr="004F1703" w:rsidRDefault="004F4007" w:rsidP="00EF37C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737EC9" w:rsidRDefault="00737EC9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258"/>
        <w:tblW w:w="10173" w:type="dxa"/>
        <w:tblLook w:val="04A0" w:firstRow="1" w:lastRow="0" w:firstColumn="1" w:lastColumn="0" w:noHBand="0" w:noVBand="1"/>
      </w:tblPr>
      <w:tblGrid>
        <w:gridCol w:w="3970"/>
        <w:gridCol w:w="3260"/>
        <w:gridCol w:w="2943"/>
      </w:tblGrid>
      <w:tr w:rsidR="004F4007" w:rsidRPr="004F1703" w:rsidTr="004F4007">
        <w:trPr>
          <w:trHeight w:val="50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F4007" w:rsidRPr="004F1703" w:rsidRDefault="004F4007" w:rsidP="004F40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4F170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4F4007" w:rsidRPr="004F1703" w:rsidTr="004F400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4F4007" w:rsidRPr="004F1703" w:rsidRDefault="004F4007" w:rsidP="004F40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4F4007" w:rsidRPr="004F1703" w:rsidRDefault="004F4007" w:rsidP="004F40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4F4007" w:rsidRPr="004F1703" w:rsidRDefault="004F4007" w:rsidP="004F40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4F4007" w:rsidRPr="004F1703" w:rsidTr="004F4007">
        <w:tc>
          <w:tcPr>
            <w:tcW w:w="3970" w:type="dxa"/>
            <w:tcBorders>
              <w:top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Tanya Damara Ascencio Díaz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Directora de Vinculación y Difusión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F4007" w:rsidRPr="004F1703" w:rsidRDefault="00CB6056" w:rsidP="00CB605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075B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F2E2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2F2E2C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4F4007" w:rsidRPr="004F1703" w:rsidTr="004F4007">
        <w:tc>
          <w:tcPr>
            <w:tcW w:w="3970" w:type="dxa"/>
            <w:tcBorders>
              <w:top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F4007" w:rsidRPr="004F1703" w:rsidRDefault="00CB6056" w:rsidP="007E75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4F4007" w:rsidRPr="004F1703" w:rsidTr="004F4007">
        <w:tc>
          <w:tcPr>
            <w:tcW w:w="3970" w:type="dxa"/>
            <w:tcBorders>
              <w:bottom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F4007" w:rsidRPr="004F1703" w:rsidRDefault="00CB6056" w:rsidP="007E75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F4007" w:rsidRPr="004F1703" w:rsidTr="00737EC9">
        <w:trPr>
          <w:trHeight w:val="1093"/>
        </w:trPr>
        <w:tc>
          <w:tcPr>
            <w:tcW w:w="3970" w:type="dxa"/>
          </w:tcPr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4F1703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4AE9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4F4007" w:rsidRPr="004F1703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4AE9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4F170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F4007" w:rsidRPr="004F1703" w:rsidRDefault="00CB6056" w:rsidP="007E75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943" w:type="dxa"/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F4007" w:rsidRPr="004F1703" w:rsidTr="00737EC9">
        <w:trPr>
          <w:trHeight w:val="697"/>
        </w:trPr>
        <w:tc>
          <w:tcPr>
            <w:tcW w:w="3970" w:type="dxa"/>
          </w:tcPr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4AE9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4AE9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4F4007" w:rsidRDefault="00CB6056" w:rsidP="007E75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943" w:type="dxa"/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F4007" w:rsidRPr="004F1703" w:rsidTr="00737EC9">
        <w:trPr>
          <w:trHeight w:val="710"/>
        </w:trPr>
        <w:tc>
          <w:tcPr>
            <w:tcW w:w="3970" w:type="dxa"/>
            <w:tcBorders>
              <w:bottom w:val="single" w:sz="4" w:space="0" w:color="auto"/>
            </w:tcBorders>
          </w:tcPr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4F4007" w:rsidRPr="000E4AE9" w:rsidRDefault="004F4007" w:rsidP="004F400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4AE9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4F4007" w:rsidRPr="000E4AE9" w:rsidRDefault="004F4007" w:rsidP="00737EC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4AE9">
              <w:rPr>
                <w:rFonts w:ascii="Arial Narrow" w:hAnsi="Arial Narrow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F4007" w:rsidRDefault="00CB6056" w:rsidP="007E75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F4007" w:rsidRPr="004F1703" w:rsidRDefault="004F4007" w:rsidP="004F40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2E1ACF">
      <w:pPr>
        <w:rPr>
          <w:rFonts w:ascii="Arial Narrow" w:hAnsi="Arial Narrow"/>
          <w:sz w:val="24"/>
          <w:szCs w:val="24"/>
          <w:vertAlign w:val="superscript"/>
        </w:rPr>
      </w:pPr>
    </w:p>
    <w:p w:rsidR="004F4007" w:rsidRDefault="004F4007" w:rsidP="004F4007">
      <w:pPr>
        <w:rPr>
          <w:rFonts w:ascii="Arial Narrow" w:hAnsi="Arial Narrow"/>
          <w:sz w:val="24"/>
          <w:szCs w:val="24"/>
          <w:vertAlign w:val="superscript"/>
        </w:rPr>
      </w:pPr>
    </w:p>
    <w:sectPr w:rsidR="004F4007" w:rsidSect="00C83BC7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B8" w:rsidRDefault="00094AB8" w:rsidP="0044007C">
      <w:pPr>
        <w:spacing w:after="0" w:line="240" w:lineRule="auto"/>
      </w:pPr>
      <w:r>
        <w:separator/>
      </w:r>
    </w:p>
  </w:endnote>
  <w:endnote w:type="continuationSeparator" w:id="0">
    <w:p w:rsidR="00094AB8" w:rsidRDefault="00094AB8" w:rsidP="0044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B8" w:rsidRDefault="00094AB8" w:rsidP="0044007C">
      <w:pPr>
        <w:spacing w:after="0" w:line="240" w:lineRule="auto"/>
      </w:pPr>
      <w:r>
        <w:separator/>
      </w:r>
    </w:p>
  </w:footnote>
  <w:footnote w:type="continuationSeparator" w:id="0">
    <w:p w:rsidR="00094AB8" w:rsidRDefault="00094AB8" w:rsidP="0044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29" w:type="dxa"/>
      <w:jc w:val="center"/>
      <w:tblLook w:val="04A0" w:firstRow="1" w:lastRow="0" w:firstColumn="1" w:lastColumn="0" w:noHBand="0" w:noVBand="1"/>
    </w:tblPr>
    <w:tblGrid>
      <w:gridCol w:w="2568"/>
      <w:gridCol w:w="2472"/>
      <w:gridCol w:w="2242"/>
      <w:gridCol w:w="2747"/>
    </w:tblGrid>
    <w:tr w:rsidR="00EF073A" w:rsidTr="007E2301">
      <w:trPr>
        <w:trHeight w:val="360"/>
        <w:jc w:val="center"/>
      </w:trPr>
      <w:tc>
        <w:tcPr>
          <w:tcW w:w="2568" w:type="dxa"/>
          <w:vMerge w:val="restart"/>
        </w:tcPr>
        <w:p w:rsidR="00EF073A" w:rsidRDefault="0046781D" w:rsidP="008A513C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238F8E6D" wp14:editId="5557B6D3">
                <wp:extent cx="1493520" cy="676910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gridSpan w:val="3"/>
          <w:vAlign w:val="center"/>
        </w:tcPr>
        <w:p w:rsidR="00EF073A" w:rsidRDefault="0046781D" w:rsidP="007E2301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Solicitud de </w:t>
          </w:r>
          <w:r w:rsidR="007E2301">
            <w:rPr>
              <w:rFonts w:ascii="Arial Narrow" w:hAnsi="Arial Narrow"/>
              <w:b/>
              <w:color w:val="4F81BD"/>
              <w:sz w:val="28"/>
              <w:szCs w:val="28"/>
            </w:rPr>
            <w:t>c</w:t>
          </w: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onvenio de </w:t>
          </w:r>
          <w:r w:rsidR="007E2301">
            <w:rPr>
              <w:rFonts w:ascii="Arial Narrow" w:hAnsi="Arial Narrow"/>
              <w:b/>
              <w:color w:val="4F81BD"/>
              <w:sz w:val="28"/>
              <w:szCs w:val="28"/>
            </w:rPr>
            <w:t>c</w:t>
          </w:r>
          <w:r>
            <w:rPr>
              <w:rFonts w:ascii="Arial Narrow" w:hAnsi="Arial Narrow"/>
              <w:b/>
              <w:color w:val="4F81BD"/>
              <w:sz w:val="28"/>
              <w:szCs w:val="28"/>
            </w:rPr>
            <w:t>olaboración</w:t>
          </w:r>
        </w:p>
      </w:tc>
    </w:tr>
    <w:tr w:rsidR="00EF073A" w:rsidTr="007E2301">
      <w:trPr>
        <w:trHeight w:val="295"/>
        <w:jc w:val="center"/>
      </w:trPr>
      <w:tc>
        <w:tcPr>
          <w:tcW w:w="2568" w:type="dxa"/>
          <w:vMerge/>
        </w:tcPr>
        <w:p w:rsidR="00EF073A" w:rsidRDefault="00CB6056" w:rsidP="008A513C">
          <w:pPr>
            <w:pStyle w:val="Encabezado"/>
            <w:jc w:val="center"/>
          </w:pPr>
        </w:p>
      </w:tc>
      <w:tc>
        <w:tcPr>
          <w:tcW w:w="2472" w:type="dxa"/>
          <w:vAlign w:val="center"/>
        </w:tcPr>
        <w:p w:rsidR="00EF073A" w:rsidRDefault="0046781D" w:rsidP="008A513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EF073A" w:rsidRPr="000D2F34" w:rsidRDefault="0046781D" w:rsidP="009158E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</w:t>
          </w:r>
          <w:r w:rsidR="009158E1">
            <w:rPr>
              <w:rFonts w:ascii="Arial Narrow" w:hAnsi="Arial Narrow"/>
              <w:b/>
            </w:rPr>
            <w:t>MS</w:t>
          </w:r>
          <w:r>
            <w:rPr>
              <w:rFonts w:ascii="Arial Narrow" w:hAnsi="Arial Narrow"/>
              <w:b/>
            </w:rPr>
            <w:t>-</w:t>
          </w:r>
          <w:r w:rsidR="009158E1">
            <w:rPr>
              <w:rFonts w:ascii="Arial Narrow" w:hAnsi="Arial Narrow"/>
              <w:b/>
            </w:rPr>
            <w:t>DV-SC</w:t>
          </w:r>
          <w:r>
            <w:rPr>
              <w:rFonts w:ascii="Arial Narrow" w:hAnsi="Arial Narrow"/>
              <w:b/>
            </w:rPr>
            <w:t>-</w:t>
          </w:r>
          <w:r w:rsidR="009158E1">
            <w:rPr>
              <w:rFonts w:ascii="Arial Narrow" w:hAnsi="Arial Narrow"/>
              <w:b/>
            </w:rPr>
            <w:t>16</w:t>
          </w:r>
        </w:p>
      </w:tc>
      <w:tc>
        <w:tcPr>
          <w:tcW w:w="2242" w:type="dxa"/>
          <w:vAlign w:val="center"/>
        </w:tcPr>
        <w:p w:rsidR="00EF073A" w:rsidRDefault="0046781D" w:rsidP="008A513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EF073A" w:rsidRPr="000D2F34" w:rsidRDefault="00CB6056" w:rsidP="00CB6056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C075B1">
            <w:rPr>
              <w:rFonts w:ascii="Arial Narrow" w:hAnsi="Arial Narrow"/>
              <w:b/>
            </w:rPr>
            <w:t>2</w:t>
          </w:r>
          <w:r w:rsidR="0044007C">
            <w:rPr>
              <w:rFonts w:ascii="Arial Narrow" w:hAnsi="Arial Narrow"/>
              <w:b/>
            </w:rPr>
            <w:t xml:space="preserve"> </w:t>
          </w:r>
          <w:r w:rsidR="008C0A4A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2F2E2C">
            <w:rPr>
              <w:rFonts w:ascii="Arial Narrow" w:hAnsi="Arial Narrow"/>
              <w:b/>
            </w:rPr>
            <w:t xml:space="preserve"> </w:t>
          </w:r>
          <w:r w:rsidR="0044007C">
            <w:rPr>
              <w:rFonts w:ascii="Arial Narrow" w:hAnsi="Arial Narrow"/>
              <w:b/>
            </w:rPr>
            <w:t>20</w:t>
          </w:r>
          <w:r w:rsidR="0046781D">
            <w:rPr>
              <w:rFonts w:ascii="Arial Narrow" w:hAnsi="Arial Narrow"/>
              <w:b/>
            </w:rPr>
            <w:t>1</w:t>
          </w:r>
          <w:r w:rsidR="009158E1">
            <w:rPr>
              <w:rFonts w:ascii="Arial Narrow" w:hAnsi="Arial Narrow"/>
              <w:b/>
            </w:rPr>
            <w:t>7</w:t>
          </w:r>
        </w:p>
      </w:tc>
      <w:tc>
        <w:tcPr>
          <w:tcW w:w="2747" w:type="dxa"/>
          <w:vAlign w:val="center"/>
        </w:tcPr>
        <w:p w:rsidR="00EF073A" w:rsidRDefault="0046781D" w:rsidP="008A513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EF073A" w:rsidRPr="000D2F34" w:rsidRDefault="0044007C" w:rsidP="008A513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3</w:t>
          </w:r>
          <w:r w:rsidR="0046781D"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EF073A" w:rsidRDefault="00CB60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740"/>
    <w:multiLevelType w:val="hybridMultilevel"/>
    <w:tmpl w:val="52BA0C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F7304"/>
    <w:multiLevelType w:val="hybridMultilevel"/>
    <w:tmpl w:val="AC78211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D7DB4"/>
    <w:multiLevelType w:val="hybridMultilevel"/>
    <w:tmpl w:val="8F3C9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7BC"/>
    <w:multiLevelType w:val="multilevel"/>
    <w:tmpl w:val="C7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35E3C"/>
    <w:multiLevelType w:val="hybridMultilevel"/>
    <w:tmpl w:val="3CAAC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3F2E"/>
    <w:multiLevelType w:val="hybridMultilevel"/>
    <w:tmpl w:val="1E1EE8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8A8"/>
    <w:multiLevelType w:val="hybridMultilevel"/>
    <w:tmpl w:val="1F00A0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F"/>
    <w:rsid w:val="000632E3"/>
    <w:rsid w:val="0008557E"/>
    <w:rsid w:val="00094AB8"/>
    <w:rsid w:val="000E4AE9"/>
    <w:rsid w:val="000E4C49"/>
    <w:rsid w:val="00104225"/>
    <w:rsid w:val="0015760B"/>
    <w:rsid w:val="00182AC4"/>
    <w:rsid w:val="00194964"/>
    <w:rsid w:val="00195F17"/>
    <w:rsid w:val="00204B93"/>
    <w:rsid w:val="00233760"/>
    <w:rsid w:val="0025677C"/>
    <w:rsid w:val="00276EAA"/>
    <w:rsid w:val="00291912"/>
    <w:rsid w:val="00296514"/>
    <w:rsid w:val="002B0C4A"/>
    <w:rsid w:val="002B3D9C"/>
    <w:rsid w:val="002E1ACF"/>
    <w:rsid w:val="002F2E2C"/>
    <w:rsid w:val="00363A58"/>
    <w:rsid w:val="00383743"/>
    <w:rsid w:val="00392EE9"/>
    <w:rsid w:val="003A25EC"/>
    <w:rsid w:val="003D5A4A"/>
    <w:rsid w:val="00414516"/>
    <w:rsid w:val="00430D3E"/>
    <w:rsid w:val="0043100E"/>
    <w:rsid w:val="0044007C"/>
    <w:rsid w:val="0046781D"/>
    <w:rsid w:val="004A7CE5"/>
    <w:rsid w:val="004C26DB"/>
    <w:rsid w:val="004C2E5E"/>
    <w:rsid w:val="004D4BF2"/>
    <w:rsid w:val="004F1703"/>
    <w:rsid w:val="004F4007"/>
    <w:rsid w:val="00505C90"/>
    <w:rsid w:val="00563371"/>
    <w:rsid w:val="005C3F87"/>
    <w:rsid w:val="005C630F"/>
    <w:rsid w:val="005E60AE"/>
    <w:rsid w:val="005F6E49"/>
    <w:rsid w:val="0062715A"/>
    <w:rsid w:val="00651DC0"/>
    <w:rsid w:val="006D1E4B"/>
    <w:rsid w:val="006D1E7B"/>
    <w:rsid w:val="006E62CB"/>
    <w:rsid w:val="00702CC4"/>
    <w:rsid w:val="0071410C"/>
    <w:rsid w:val="00737EC9"/>
    <w:rsid w:val="007930C1"/>
    <w:rsid w:val="007A765D"/>
    <w:rsid w:val="007B1879"/>
    <w:rsid w:val="007E2301"/>
    <w:rsid w:val="007E3F1C"/>
    <w:rsid w:val="007E7574"/>
    <w:rsid w:val="00801F53"/>
    <w:rsid w:val="0084443B"/>
    <w:rsid w:val="00871A90"/>
    <w:rsid w:val="008904BD"/>
    <w:rsid w:val="008C0A4A"/>
    <w:rsid w:val="008C74E3"/>
    <w:rsid w:val="008D6BB0"/>
    <w:rsid w:val="008E66C7"/>
    <w:rsid w:val="009158E1"/>
    <w:rsid w:val="009764FA"/>
    <w:rsid w:val="009779A8"/>
    <w:rsid w:val="009A164A"/>
    <w:rsid w:val="009A40AD"/>
    <w:rsid w:val="009A575D"/>
    <w:rsid w:val="009D4B93"/>
    <w:rsid w:val="009F5774"/>
    <w:rsid w:val="00A44647"/>
    <w:rsid w:val="00A81F69"/>
    <w:rsid w:val="00A90D7B"/>
    <w:rsid w:val="00AB419D"/>
    <w:rsid w:val="00AB636A"/>
    <w:rsid w:val="00AF16C1"/>
    <w:rsid w:val="00AF6737"/>
    <w:rsid w:val="00B00130"/>
    <w:rsid w:val="00B03949"/>
    <w:rsid w:val="00B139ED"/>
    <w:rsid w:val="00B97F23"/>
    <w:rsid w:val="00BB26CF"/>
    <w:rsid w:val="00C075B1"/>
    <w:rsid w:val="00C162DA"/>
    <w:rsid w:val="00C22344"/>
    <w:rsid w:val="00C27FF7"/>
    <w:rsid w:val="00C34DBE"/>
    <w:rsid w:val="00C42719"/>
    <w:rsid w:val="00CA2349"/>
    <w:rsid w:val="00CB145C"/>
    <w:rsid w:val="00CB6056"/>
    <w:rsid w:val="00D35C44"/>
    <w:rsid w:val="00D50F58"/>
    <w:rsid w:val="00DB0BE8"/>
    <w:rsid w:val="00DD6576"/>
    <w:rsid w:val="00E2310A"/>
    <w:rsid w:val="00E32D2B"/>
    <w:rsid w:val="00E33AD2"/>
    <w:rsid w:val="00EB30D0"/>
    <w:rsid w:val="00EE416D"/>
    <w:rsid w:val="00F104BB"/>
    <w:rsid w:val="00F32C39"/>
    <w:rsid w:val="00F41095"/>
    <w:rsid w:val="00F510DD"/>
    <w:rsid w:val="00F6301D"/>
    <w:rsid w:val="00F86CC3"/>
    <w:rsid w:val="00FD5BA3"/>
    <w:rsid w:val="00FE493D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E1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E1ACF"/>
  </w:style>
  <w:style w:type="character" w:styleId="Hipervnculo">
    <w:name w:val="Hyperlink"/>
    <w:basedOn w:val="Fuentedeprrafopredeter"/>
    <w:uiPriority w:val="99"/>
    <w:unhideWhenUsed/>
    <w:rsid w:val="002E1A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1ACF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E1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A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4007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44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E1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E1ACF"/>
  </w:style>
  <w:style w:type="character" w:styleId="Hipervnculo">
    <w:name w:val="Hyperlink"/>
    <w:basedOn w:val="Fuentedeprrafopredeter"/>
    <w:uiPriority w:val="99"/>
    <w:unhideWhenUsed/>
    <w:rsid w:val="002E1A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1ACF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E1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A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4007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44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d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d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D9FD-F620-4414-9157-616B659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82</cp:revision>
  <dcterms:created xsi:type="dcterms:W3CDTF">2016-11-04T21:39:00Z</dcterms:created>
  <dcterms:modified xsi:type="dcterms:W3CDTF">2017-11-22T19:27:00Z</dcterms:modified>
</cp:coreProperties>
</file>