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259"/>
        <w:gridCol w:w="6199"/>
      </w:tblGrid>
      <w:tr w:rsidR="00AB03A8" w:rsidRPr="00CB2926" w:rsidTr="00DC4F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AB03A8" w:rsidRPr="00CB2926" w:rsidRDefault="00AB03A8" w:rsidP="00DC4F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AB03A8" w:rsidRPr="00CB2926" w:rsidRDefault="00AB03A8" w:rsidP="00DC4F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Datos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AB03A8" w:rsidRPr="00CB2926" w:rsidRDefault="00AB03A8" w:rsidP="00DC4F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Descripción</w:t>
            </w:r>
          </w:p>
        </w:tc>
      </w:tr>
      <w:tr w:rsidR="00AB03A8" w:rsidRPr="00CB2926" w:rsidTr="00DC4FCC">
        <w:trPr>
          <w:trHeight w:val="405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Nombre del servicio</w:t>
            </w:r>
          </w:p>
        </w:tc>
        <w:tc>
          <w:tcPr>
            <w:tcW w:w="6199" w:type="dxa"/>
            <w:tcBorders>
              <w:top w:val="single" w:sz="4" w:space="0" w:color="auto"/>
            </w:tcBorders>
            <w:vAlign w:val="center"/>
          </w:tcPr>
          <w:p w:rsidR="00AB03A8" w:rsidRPr="00411418" w:rsidRDefault="00AB03A8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Registro en el </w:t>
            </w:r>
            <w:r w:rsidR="009D23D8" w:rsidRPr="00411418"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adrón de </w:t>
            </w:r>
            <w:r w:rsidR="009D23D8" w:rsidRPr="00411418"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roveedores para </w:t>
            </w:r>
            <w:r w:rsidR="009D23D8" w:rsidRPr="00411418"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ersonas </w:t>
            </w:r>
            <w:r w:rsidR="009D23D8" w:rsidRPr="00411418"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ísicas.</w:t>
            </w:r>
          </w:p>
        </w:tc>
      </w:tr>
      <w:tr w:rsidR="00AB03A8" w:rsidRPr="00CB2926" w:rsidTr="00DC4FCC">
        <w:trPr>
          <w:trHeight w:val="411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Área responsable del servicio</w:t>
            </w:r>
          </w:p>
        </w:tc>
        <w:tc>
          <w:tcPr>
            <w:tcW w:w="6199" w:type="dxa"/>
            <w:vAlign w:val="center"/>
          </w:tcPr>
          <w:p w:rsidR="00AB03A8" w:rsidRPr="00411418" w:rsidRDefault="00AB03A8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Dirección de Administración.</w:t>
            </w:r>
          </w:p>
        </w:tc>
      </w:tr>
      <w:tr w:rsidR="00AB03A8" w:rsidRPr="00CB2926" w:rsidTr="00AB03A8">
        <w:trPr>
          <w:trHeight w:val="1463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663F73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C</w:t>
            </w:r>
            <w:r w:rsidR="00AB03A8" w:rsidRPr="00CB2926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ontacto del servicio</w:t>
            </w:r>
          </w:p>
        </w:tc>
        <w:tc>
          <w:tcPr>
            <w:tcW w:w="6199" w:type="dxa"/>
            <w:vAlign w:val="center"/>
          </w:tcPr>
          <w:p w:rsidR="00AB03A8" w:rsidRPr="00411418" w:rsidRDefault="00AB03A8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Coordinador de Recursos Materiales</w:t>
            </w:r>
            <w:r w:rsidR="00383DEB" w:rsidRPr="00411418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B03A8" w:rsidRPr="00411418" w:rsidRDefault="00323E9D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8" w:history="1">
              <w:r w:rsidR="000356D3" w:rsidRPr="002D6D96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proveedores@itei.org.mx</w:t>
              </w:r>
            </w:hyperlink>
            <w:r w:rsidR="00AB03A8" w:rsidRPr="004114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00FE2" w:rsidRPr="00411418" w:rsidRDefault="00383DEB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Av. Vallarta número 1312.</w:t>
            </w:r>
            <w:r w:rsidR="00AB03A8" w:rsidRPr="004114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B03A8" w:rsidRPr="00411418" w:rsidRDefault="00383DEB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AB03A8" w:rsidRPr="00411418">
              <w:rPr>
                <w:rFonts w:ascii="Arial Narrow" w:hAnsi="Arial Narrow" w:cs="Arial"/>
                <w:sz w:val="24"/>
                <w:szCs w:val="24"/>
              </w:rPr>
              <w:t>ol</w:t>
            </w:r>
            <w:r w:rsidR="00100FE2" w:rsidRPr="00411418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AB03A8" w:rsidRPr="00411418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="00100FE2" w:rsidRPr="00411418">
              <w:rPr>
                <w:rFonts w:ascii="Arial Narrow" w:hAnsi="Arial Narrow" w:cs="Arial"/>
                <w:sz w:val="24"/>
                <w:szCs w:val="24"/>
              </w:rPr>
              <w:t>, C. P. 44160</w:t>
            </w:r>
            <w:r w:rsidR="00AB03A8" w:rsidRPr="0041141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AB03A8" w:rsidRPr="00411418" w:rsidRDefault="00AB03A8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Guadalajara, Jalisco.  </w:t>
            </w:r>
          </w:p>
          <w:p w:rsidR="00AB03A8" w:rsidRPr="00411418" w:rsidRDefault="00AB03A8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Teléfono: </w:t>
            </w:r>
            <w:r w:rsidR="00100FE2" w:rsidRPr="00411418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100FE2" w:rsidRPr="0041141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100FE2" w:rsidRPr="0041141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100FE2" w:rsidRPr="0041141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100FE2" w:rsidRPr="00411418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xtensión 1604</w:t>
            </w:r>
            <w:r w:rsidR="00383DEB" w:rsidRPr="00411418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AB03A8" w:rsidRPr="00CB2926" w:rsidTr="00DC4FCC">
        <w:trPr>
          <w:trHeight w:val="401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 xml:space="preserve">Horario de atención al público </w:t>
            </w:r>
          </w:p>
        </w:tc>
        <w:tc>
          <w:tcPr>
            <w:tcW w:w="6199" w:type="dxa"/>
            <w:vAlign w:val="center"/>
          </w:tcPr>
          <w:p w:rsidR="00AB03A8" w:rsidRPr="00411418" w:rsidRDefault="00AB03A8" w:rsidP="000356D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Lunes a Viernes de 9:00 a 1</w:t>
            </w:r>
            <w:r w:rsidR="000356D3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:00 horas.  </w:t>
            </w:r>
          </w:p>
        </w:tc>
      </w:tr>
      <w:tr w:rsidR="00C84502" w:rsidRPr="00CB2926" w:rsidTr="00DC4FCC">
        <w:trPr>
          <w:trHeight w:val="401"/>
        </w:trPr>
        <w:tc>
          <w:tcPr>
            <w:tcW w:w="539" w:type="dxa"/>
            <w:vAlign w:val="center"/>
          </w:tcPr>
          <w:p w:rsidR="00C84502" w:rsidRPr="00CB2926" w:rsidRDefault="00C84502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C84502" w:rsidRPr="00CB2926" w:rsidRDefault="00C84502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Usuario</w:t>
            </w:r>
          </w:p>
        </w:tc>
        <w:tc>
          <w:tcPr>
            <w:tcW w:w="6199" w:type="dxa"/>
            <w:vAlign w:val="center"/>
          </w:tcPr>
          <w:p w:rsidR="00C84502" w:rsidRPr="00411418" w:rsidRDefault="00C84502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Sociedad</w:t>
            </w:r>
            <w:r w:rsidR="00824970" w:rsidRPr="004114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en general</w:t>
            </w:r>
            <w:r w:rsidR="00240D7F">
              <w:rPr>
                <w:rFonts w:ascii="Arial Narrow" w:hAnsi="Arial Narrow" w:cs="Arial"/>
                <w:sz w:val="24"/>
                <w:szCs w:val="24"/>
              </w:rPr>
              <w:t xml:space="preserve"> (personas físicas)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AB03A8" w:rsidRPr="00CB2926" w:rsidTr="00DC4FCC">
        <w:trPr>
          <w:trHeight w:val="562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Casos en que debe presentarse el trámite</w:t>
            </w:r>
          </w:p>
        </w:tc>
        <w:tc>
          <w:tcPr>
            <w:tcW w:w="6199" w:type="dxa"/>
            <w:vAlign w:val="center"/>
          </w:tcPr>
          <w:p w:rsidR="00AB03A8" w:rsidRPr="00411418" w:rsidRDefault="00AB03A8" w:rsidP="00FA660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Cuando la persona física est</w:t>
            </w:r>
            <w:r w:rsidR="00FA660C">
              <w:rPr>
                <w:rFonts w:ascii="Arial Narrow" w:hAnsi="Arial Narrow" w:cs="Arial"/>
                <w:sz w:val="24"/>
                <w:szCs w:val="24"/>
              </w:rPr>
              <w:t>á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 interesada en registrarse en el padrón de proveedores de</w:t>
            </w:r>
            <w:r w:rsidR="00180A8E">
              <w:rPr>
                <w:rFonts w:ascii="Arial Narrow" w:hAnsi="Arial Narrow" w:cs="Arial"/>
                <w:sz w:val="24"/>
                <w:szCs w:val="24"/>
              </w:rPr>
              <w:t xml:space="preserve">l Instituto de Transparencia, Información Pública y Protección de Datos Personales del Estado de Jalisco. </w:t>
            </w:r>
          </w:p>
        </w:tc>
      </w:tr>
      <w:tr w:rsidR="004C1DDF" w:rsidRPr="00CB2926" w:rsidTr="00DC4FCC">
        <w:trPr>
          <w:trHeight w:val="562"/>
        </w:trPr>
        <w:tc>
          <w:tcPr>
            <w:tcW w:w="539" w:type="dxa"/>
            <w:vAlign w:val="center"/>
          </w:tcPr>
          <w:p w:rsidR="004C1DDF" w:rsidRPr="00CB2926" w:rsidRDefault="004C1DDF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4C1DDF" w:rsidRPr="00CB2926" w:rsidRDefault="004C1DDF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Costo</w:t>
            </w:r>
          </w:p>
        </w:tc>
        <w:tc>
          <w:tcPr>
            <w:tcW w:w="6199" w:type="dxa"/>
            <w:vAlign w:val="center"/>
          </w:tcPr>
          <w:p w:rsidR="004C1DDF" w:rsidRPr="00411418" w:rsidRDefault="004C1DDF" w:rsidP="00180A8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AB03A8" w:rsidRPr="00CB2926" w:rsidTr="00DC4FCC">
        <w:trPr>
          <w:trHeight w:val="564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Fundamento Jurídico</w:t>
            </w:r>
          </w:p>
        </w:tc>
        <w:tc>
          <w:tcPr>
            <w:tcW w:w="6199" w:type="dxa"/>
            <w:vAlign w:val="center"/>
          </w:tcPr>
          <w:p w:rsidR="00AB03A8" w:rsidRPr="00411418" w:rsidRDefault="00C34FB9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Bases del Instituto de Transparencia, Información Pública y Protección de Datos Personales del Estado de Jalisco, para la implementación de la Ley de Compras Gubernamentales, Enajenaciones y Contratación de Servicios del Estado de Jalisco y sus Municipios.</w:t>
            </w:r>
          </w:p>
        </w:tc>
      </w:tr>
      <w:tr w:rsidR="00AB03A8" w:rsidRPr="00CB2926" w:rsidTr="00D875AA">
        <w:trPr>
          <w:trHeight w:val="410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</w:pPr>
            <w:r w:rsidRPr="00CB2926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>Medios  para proporcionar el servicio</w:t>
            </w:r>
          </w:p>
        </w:tc>
        <w:tc>
          <w:tcPr>
            <w:tcW w:w="6199" w:type="dxa"/>
            <w:vAlign w:val="center"/>
          </w:tcPr>
          <w:p w:rsidR="00AB03A8" w:rsidRPr="00411418" w:rsidRDefault="002A5FFA" w:rsidP="008E4E7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Personal</w:t>
            </w:r>
            <w:r w:rsidR="00AB03A8" w:rsidRPr="00411418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AB03A8" w:rsidRPr="00CB2926" w:rsidTr="00D875AA">
        <w:trPr>
          <w:trHeight w:val="311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 xml:space="preserve">Pasos a seguir </w:t>
            </w:r>
          </w:p>
        </w:tc>
        <w:tc>
          <w:tcPr>
            <w:tcW w:w="6199" w:type="dxa"/>
            <w:vAlign w:val="center"/>
          </w:tcPr>
          <w:p w:rsidR="00383DEB" w:rsidRDefault="00240D7F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9C16FD" w:rsidRPr="0041141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9C16FD" w:rsidRPr="00411418">
              <w:rPr>
                <w:rFonts w:ascii="Arial Narrow" w:hAnsi="Arial Narrow" w:cs="Arial"/>
                <w:sz w:val="24"/>
                <w:szCs w:val="24"/>
              </w:rPr>
              <w:t xml:space="preserve"> Acudir </w:t>
            </w:r>
            <w:r w:rsidR="00FA660C">
              <w:rPr>
                <w:rFonts w:ascii="Arial Narrow" w:hAnsi="Arial Narrow" w:cs="Arial"/>
                <w:sz w:val="24"/>
                <w:szCs w:val="24"/>
              </w:rPr>
              <w:t>al área de recursos materiales (planta baja) del</w:t>
            </w:r>
            <w:r w:rsidR="009C16FD" w:rsidRPr="00411418">
              <w:rPr>
                <w:rFonts w:ascii="Arial Narrow" w:hAnsi="Arial Narrow" w:cs="Arial"/>
                <w:sz w:val="24"/>
                <w:szCs w:val="24"/>
              </w:rPr>
              <w:t xml:space="preserve"> Instituto de Transparencia, Información Pública y Protección de Datos Personales del Estado de Jalisco</w:t>
            </w:r>
            <w:r w:rsidR="00FA660C">
              <w:rPr>
                <w:rFonts w:ascii="Arial Narrow" w:hAnsi="Arial Narrow" w:cs="Arial"/>
                <w:sz w:val="24"/>
                <w:szCs w:val="24"/>
              </w:rPr>
              <w:t xml:space="preserve"> y entregar lo siguiente: </w:t>
            </w:r>
          </w:p>
          <w:p w:rsidR="00FE702F" w:rsidRPr="00411418" w:rsidRDefault="00FE702F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83DEB" w:rsidRPr="00411418" w:rsidRDefault="00383DEB" w:rsidP="0041141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411418">
              <w:rPr>
                <w:rFonts w:ascii="Arial Narrow" w:hAnsi="Arial Narrow" w:cs="Arial"/>
                <w:b/>
                <w:sz w:val="24"/>
                <w:szCs w:val="24"/>
              </w:rPr>
              <w:t xml:space="preserve">a) </w:t>
            </w:r>
            <w:r w:rsidRPr="00411418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Copia de identificación oficial vigente.</w:t>
            </w:r>
          </w:p>
          <w:p w:rsidR="00383DEB" w:rsidRPr="00411418" w:rsidRDefault="008E4E7B" w:rsidP="0041141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b) </w:t>
            </w:r>
            <w:r w:rsidR="00383DEB" w:rsidRPr="00411418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Copia del comprobante de domicilio fiscal del interesado y original para cotejo. (Antigüedad no mayor a dos meses)</w:t>
            </w:r>
          </w:p>
          <w:p w:rsidR="00383DEB" w:rsidRPr="00411418" w:rsidRDefault="00383DEB" w:rsidP="0041141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411418">
              <w:rPr>
                <w:rFonts w:ascii="Arial Narrow" w:hAnsi="Arial Narrow" w:cs="Arial"/>
                <w:b/>
                <w:color w:val="0D0D0D" w:themeColor="text1" w:themeTint="F2"/>
                <w:sz w:val="24"/>
                <w:szCs w:val="24"/>
                <w:lang w:eastAsia="es-MX"/>
              </w:rPr>
              <w:t xml:space="preserve">c) </w:t>
            </w:r>
            <w:r w:rsidRPr="00411418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Copia del Registro Federal de Contribuyentes.</w:t>
            </w:r>
          </w:p>
          <w:p w:rsidR="00383DEB" w:rsidRDefault="00383DEB" w:rsidP="00411418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b/>
                <w:color w:val="0D0D0D" w:themeColor="text1" w:themeTint="F2"/>
                <w:sz w:val="24"/>
                <w:szCs w:val="24"/>
                <w:lang w:eastAsia="es-MX"/>
              </w:rPr>
              <w:t>d)</w:t>
            </w:r>
            <w:r w:rsidRPr="00411418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 xml:space="preserve"> Formato de autorización para recibir notificaciones electrónicas</w:t>
            </w:r>
            <w:r w:rsidR="00226841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.</w:t>
            </w:r>
            <w:r w:rsidRPr="00411418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 xml:space="preserve"> </w:t>
            </w:r>
          </w:p>
          <w:p w:rsidR="00226841" w:rsidRDefault="00E05243" w:rsidP="00411418">
            <w:pPr>
              <w:spacing w:after="0" w:line="240" w:lineRule="auto"/>
              <w:jc w:val="both"/>
              <w:rPr>
                <w:b/>
                <w:color w:val="0D0D0D" w:themeColor="text1" w:themeTint="F2"/>
                <w:lang w:eastAsia="es-MX"/>
              </w:rPr>
            </w:pPr>
            <w:r w:rsidRPr="00E05243">
              <w:rPr>
                <w:rFonts w:ascii="Arial Narrow" w:hAnsi="Arial Narrow" w:cs="Arial"/>
                <w:b/>
                <w:sz w:val="24"/>
                <w:szCs w:val="24"/>
              </w:rPr>
              <w:t>e)</w:t>
            </w:r>
            <w:r>
              <w:rPr>
                <w:b/>
                <w:color w:val="0D0D0D" w:themeColor="text1" w:themeTint="F2"/>
                <w:lang w:eastAsia="es-MX"/>
              </w:rPr>
              <w:t xml:space="preserve"> </w:t>
            </w:r>
            <w:r w:rsidRPr="00E05243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 xml:space="preserve">Solicitud de inscripción a </w:t>
            </w:r>
            <w:r w:rsidR="00F65E9D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p</w:t>
            </w:r>
            <w:r w:rsidRPr="00E05243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 xml:space="preserve">adrón de </w:t>
            </w:r>
            <w:r w:rsidR="00F65E9D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p</w:t>
            </w:r>
            <w:r w:rsidRPr="00E05243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rov</w:t>
            </w:r>
            <w:r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e</w:t>
            </w:r>
            <w:r w:rsidRPr="00E05243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edores</w:t>
            </w:r>
            <w:r>
              <w:rPr>
                <w:b/>
                <w:color w:val="0D0D0D" w:themeColor="text1" w:themeTint="F2"/>
                <w:lang w:eastAsia="es-MX"/>
              </w:rPr>
              <w:t xml:space="preserve"> </w:t>
            </w:r>
            <w:r w:rsidR="00226841" w:rsidRPr="00226841">
              <w:rPr>
                <w:color w:val="0D0D0D" w:themeColor="text1" w:themeTint="F2"/>
                <w:lang w:eastAsia="es-MX"/>
              </w:rPr>
              <w:t>y</w:t>
            </w:r>
          </w:p>
          <w:p w:rsidR="00F65E9D" w:rsidRDefault="00E05243" w:rsidP="00411418">
            <w:pPr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</w:pPr>
            <w:r w:rsidRPr="00E05243">
              <w:rPr>
                <w:rFonts w:ascii="Arial Narrow" w:hAnsi="Arial Narrow" w:cs="Arial"/>
                <w:b/>
                <w:sz w:val="24"/>
                <w:szCs w:val="24"/>
              </w:rPr>
              <w:t xml:space="preserve">f) </w:t>
            </w:r>
            <w:r w:rsidR="00F65E9D" w:rsidRPr="00F65E9D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>Carta</w:t>
            </w:r>
            <w:r w:rsidR="00F65E9D">
              <w:rPr>
                <w:rFonts w:ascii="Arial Narrow" w:hAnsi="Arial Narrow" w:cs="Arial"/>
                <w:color w:val="0D0D0D" w:themeColor="text1" w:themeTint="F2"/>
                <w:sz w:val="24"/>
                <w:szCs w:val="24"/>
                <w:lang w:eastAsia="es-MX"/>
              </w:rPr>
              <w:t xml:space="preserve"> de notificación de datos bancarios para personas físicas  </w:t>
            </w:r>
          </w:p>
          <w:p w:rsidR="00E05243" w:rsidRDefault="00F65E9D" w:rsidP="004114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E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F65E9D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</w:p>
          <w:p w:rsidR="00226841" w:rsidRDefault="00226841" w:rsidP="00226841">
            <w:pPr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Para el caso del formato de autorización para recibir notificaciones electrónicas, solicitud de inscripción al padrón de proveedores y carta de notificación de datos bancarios para personas físicas </w:t>
            </w:r>
            <w:r w:rsidRPr="00D90915"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t>(</w:t>
            </w:r>
            <w:r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t>Dicha información s</w:t>
            </w:r>
            <w:r w:rsidRPr="00D90915"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t xml:space="preserve">erá proporcionado por la Coordinación de Recursos Materiales del Instituto), o bien </w:t>
            </w:r>
            <w:r w:rsidRPr="00D90915">
              <w:rPr>
                <w:rFonts w:ascii="Arial Narrow" w:hAnsi="Arial Narrow" w:cs="Arial"/>
                <w:color w:val="0D0D0D" w:themeColor="text1" w:themeTint="F2"/>
                <w:sz w:val="23"/>
                <w:szCs w:val="23"/>
              </w:rPr>
              <w:t xml:space="preserve"> lo podrá descargar gratuitamente a través del portal oficial en el siguiente link: </w:t>
            </w:r>
          </w:p>
          <w:p w:rsidR="00807154" w:rsidRDefault="00807154" w:rsidP="00226841">
            <w:pPr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3"/>
                <w:szCs w:val="23"/>
              </w:rPr>
            </w:pPr>
          </w:p>
          <w:p w:rsidR="00807154" w:rsidRDefault="00BF5D30" w:rsidP="00226841">
            <w:pPr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</w:pPr>
            <w:hyperlink r:id="rId9" w:tgtFrame="_blank" w:history="1">
              <w:r w:rsidR="00807154" w:rsidRPr="00807154">
                <w:rPr>
                  <w:rFonts w:ascii="Arial Narrow" w:hAnsi="Arial Narrow"/>
                  <w:color w:val="0D0D0D" w:themeColor="text1" w:themeTint="F2"/>
                  <w:sz w:val="23"/>
                  <w:szCs w:val="23"/>
                  <w:lang w:eastAsia="es-MX"/>
                </w:rPr>
                <w:t>https://www.itei.org.mx/v4/index.php/transparencia/fraccion/art8-5enie</w:t>
              </w:r>
            </w:hyperlink>
          </w:p>
          <w:p w:rsidR="00FE702F" w:rsidRDefault="00FE702F" w:rsidP="00240D7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83DEB" w:rsidRPr="00411418" w:rsidRDefault="00240D7F" w:rsidP="00240D7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383DEB" w:rsidRPr="0041141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383DEB" w:rsidRPr="004114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A660C">
              <w:rPr>
                <w:rFonts w:ascii="Arial Narrow" w:hAnsi="Arial Narrow" w:cs="Arial"/>
                <w:sz w:val="24"/>
                <w:szCs w:val="24"/>
              </w:rPr>
              <w:t xml:space="preserve">El solicitante recibirá su número de </w:t>
            </w:r>
            <w:r w:rsidR="00383DEB" w:rsidRPr="00411418">
              <w:rPr>
                <w:rFonts w:ascii="Arial Narrow" w:hAnsi="Arial Narrow" w:cs="Arial"/>
                <w:sz w:val="24"/>
                <w:szCs w:val="24"/>
              </w:rPr>
              <w:t>proveedor.</w:t>
            </w:r>
          </w:p>
        </w:tc>
      </w:tr>
      <w:tr w:rsidR="00AB03A8" w:rsidRPr="00CB2926" w:rsidTr="00DC4FCC">
        <w:trPr>
          <w:trHeight w:val="432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 xml:space="preserve">Entregable </w:t>
            </w:r>
          </w:p>
        </w:tc>
        <w:tc>
          <w:tcPr>
            <w:tcW w:w="6199" w:type="dxa"/>
            <w:vAlign w:val="center"/>
          </w:tcPr>
          <w:p w:rsidR="00AB03A8" w:rsidRPr="00411418" w:rsidRDefault="00AB03A8" w:rsidP="008E4E7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>As</w:t>
            </w:r>
            <w:r w:rsidR="008E4E7B">
              <w:rPr>
                <w:rFonts w:ascii="Arial Narrow" w:hAnsi="Arial Narrow" w:cs="Arial"/>
                <w:sz w:val="24"/>
                <w:szCs w:val="24"/>
              </w:rPr>
              <w:t>ignación de número de proveedor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AB03A8" w:rsidRPr="00CB2926" w:rsidTr="00411418">
        <w:trPr>
          <w:trHeight w:val="420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>Tiempo de respuesta</w:t>
            </w:r>
          </w:p>
        </w:tc>
        <w:tc>
          <w:tcPr>
            <w:tcW w:w="6199" w:type="dxa"/>
            <w:vAlign w:val="center"/>
          </w:tcPr>
          <w:p w:rsidR="00AB03A8" w:rsidRPr="00411418" w:rsidRDefault="00AB03A8" w:rsidP="004114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15 </w:t>
            </w:r>
            <w:r w:rsidR="00A6333C" w:rsidRPr="00411418">
              <w:rPr>
                <w:rFonts w:ascii="Arial Narrow" w:hAnsi="Arial Narrow" w:cs="Arial"/>
                <w:sz w:val="24"/>
                <w:szCs w:val="24"/>
              </w:rPr>
              <w:t>días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 hábiles.</w:t>
            </w:r>
          </w:p>
        </w:tc>
      </w:tr>
      <w:tr w:rsidR="00AB03A8" w:rsidRPr="00CB2926" w:rsidTr="00DC4FCC">
        <w:trPr>
          <w:trHeight w:val="560"/>
        </w:trPr>
        <w:tc>
          <w:tcPr>
            <w:tcW w:w="539" w:type="dxa"/>
            <w:vAlign w:val="center"/>
          </w:tcPr>
          <w:p w:rsidR="00AB03A8" w:rsidRPr="00CB2926" w:rsidRDefault="00AB03A8" w:rsidP="00AB03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B03A8" w:rsidRPr="00CB2926" w:rsidRDefault="00AB03A8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hAnsi="Arial Narrow" w:cs="Arial"/>
                <w:b/>
                <w:lang w:eastAsia="en-US"/>
              </w:rPr>
            </w:pPr>
            <w:r w:rsidRPr="00CB2926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 xml:space="preserve">Información adicional </w:t>
            </w:r>
          </w:p>
        </w:tc>
        <w:tc>
          <w:tcPr>
            <w:tcW w:w="6199" w:type="dxa"/>
            <w:vAlign w:val="center"/>
          </w:tcPr>
          <w:p w:rsidR="00AB03A8" w:rsidRPr="00CB2926" w:rsidRDefault="00AB03A8" w:rsidP="0007679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El Instituto podrá suspender o cancelar el registro en caso de que el proveedor no cuente con la información requerida</w:t>
            </w:r>
            <w:r w:rsidR="00A6333C" w:rsidRPr="00CB2926">
              <w:rPr>
                <w:rFonts w:ascii="Arial Narrow" w:hAnsi="Arial Narrow" w:cs="Arial"/>
                <w:sz w:val="24"/>
                <w:szCs w:val="24"/>
              </w:rPr>
              <w:t>, sin que genere responsabilidad alguna</w:t>
            </w:r>
            <w:r w:rsidR="00076792">
              <w:rPr>
                <w:rFonts w:ascii="Arial Narrow" w:hAnsi="Arial Narrow" w:cs="Arial"/>
                <w:sz w:val="24"/>
                <w:szCs w:val="24"/>
              </w:rPr>
              <w:t xml:space="preserve"> y sin que ello impida su registro correctamente. </w:t>
            </w:r>
          </w:p>
        </w:tc>
      </w:tr>
    </w:tbl>
    <w:p w:rsidR="00AB03A8" w:rsidRDefault="00AB03A8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1C154A" w:rsidRDefault="001C154A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pPr w:leftFromText="141" w:rightFromText="141" w:vertAnchor="page" w:horzAnchor="margin" w:tblpY="5411"/>
        <w:tblW w:w="9777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199"/>
      </w:tblGrid>
      <w:tr w:rsidR="005518F2" w:rsidRPr="00CB2926" w:rsidTr="00091689">
        <w:trPr>
          <w:trHeight w:val="21"/>
        </w:trPr>
        <w:tc>
          <w:tcPr>
            <w:tcW w:w="9777" w:type="dxa"/>
            <w:gridSpan w:val="4"/>
            <w:shd w:val="clear" w:color="auto" w:fill="4BACC6" w:themeFill="accent5"/>
          </w:tcPr>
          <w:p w:rsidR="005518F2" w:rsidRPr="00CB2926" w:rsidRDefault="005518F2" w:rsidP="0009168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5518F2" w:rsidRPr="00CB2926" w:rsidTr="00091689">
        <w:trPr>
          <w:trHeight w:val="21"/>
        </w:trPr>
        <w:tc>
          <w:tcPr>
            <w:tcW w:w="1079" w:type="dxa"/>
            <w:vAlign w:val="center"/>
          </w:tcPr>
          <w:p w:rsidR="005518F2" w:rsidRPr="00CB2926" w:rsidRDefault="005518F2" w:rsidP="00091689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5518F2" w:rsidRPr="00CB2926" w:rsidRDefault="005518F2" w:rsidP="00091689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199" w:type="dxa"/>
            <w:vAlign w:val="center"/>
          </w:tcPr>
          <w:p w:rsidR="005518F2" w:rsidRPr="00CB2926" w:rsidRDefault="005518F2" w:rsidP="00091689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5518F2" w:rsidRPr="00CB2926" w:rsidTr="00091689">
        <w:trPr>
          <w:trHeight w:val="21"/>
        </w:trPr>
        <w:tc>
          <w:tcPr>
            <w:tcW w:w="1079" w:type="dxa"/>
          </w:tcPr>
          <w:p w:rsidR="005518F2" w:rsidRPr="00CB2926" w:rsidRDefault="005518F2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5518F2" w:rsidRPr="00CB2926" w:rsidRDefault="00BF5D30" w:rsidP="00BF5D3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91689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518F2" w:rsidRPr="00CB2926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5518F2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518F2" w:rsidRPr="00CB292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 xml:space="preserve">Se generó un correo genérico, para proporcionar el trámite. </w:t>
            </w:r>
          </w:p>
        </w:tc>
      </w:tr>
      <w:tr w:rsidR="005518F2" w:rsidRPr="00CB2926" w:rsidTr="00091689">
        <w:trPr>
          <w:trHeight w:val="730"/>
        </w:trPr>
        <w:tc>
          <w:tcPr>
            <w:tcW w:w="1079" w:type="dxa"/>
          </w:tcPr>
          <w:p w:rsidR="005518F2" w:rsidRPr="00CB2926" w:rsidRDefault="005518F2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5518F2" w:rsidRPr="00CB2926" w:rsidRDefault="00BF5D30" w:rsidP="0009168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5518F2" w:rsidRPr="00CB2926" w:rsidTr="00091689">
        <w:trPr>
          <w:trHeight w:val="730"/>
        </w:trPr>
        <w:tc>
          <w:tcPr>
            <w:tcW w:w="1079" w:type="dxa"/>
          </w:tcPr>
          <w:p w:rsidR="005518F2" w:rsidRPr="00CB2926" w:rsidRDefault="005518F2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5518F2" w:rsidRPr="00CB2926" w:rsidRDefault="00BF5D30" w:rsidP="0009168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5518F2" w:rsidRPr="00CB2926" w:rsidTr="00091689">
        <w:trPr>
          <w:trHeight w:val="340"/>
        </w:trPr>
        <w:tc>
          <w:tcPr>
            <w:tcW w:w="1079" w:type="dxa"/>
          </w:tcPr>
          <w:p w:rsidR="005518F2" w:rsidRPr="00CB2926" w:rsidRDefault="005518F2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5518F2" w:rsidRPr="00CB2926" w:rsidRDefault="00BF5D30" w:rsidP="0009168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5518F2" w:rsidRPr="00CB2926" w:rsidRDefault="005518F2" w:rsidP="0009168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 xml:space="preserve">Se agregó el apartado de aprobó. </w:t>
            </w:r>
          </w:p>
        </w:tc>
      </w:tr>
    </w:tbl>
    <w:p w:rsidR="001C154A" w:rsidRDefault="001C154A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1C154A" w:rsidRDefault="001C154A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1C154A" w:rsidRDefault="001C154A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1C154A" w:rsidRDefault="001C154A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1C154A" w:rsidRPr="00CB2926" w:rsidRDefault="001C154A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CA4C05" w:rsidRPr="00CB2926" w:rsidRDefault="00CA4C05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CA4C05" w:rsidRPr="00CB2926" w:rsidRDefault="00CA4C05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CA4C05" w:rsidRPr="00CB2926" w:rsidRDefault="00CA4C05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CA4C05" w:rsidRPr="00CB2926" w:rsidRDefault="00CA4C05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CA4C05" w:rsidRPr="00CB2926" w:rsidRDefault="00CA4C05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CA4C05" w:rsidRPr="00CB2926" w:rsidRDefault="00CA4C05" w:rsidP="00AB03A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CA4C05" w:rsidRDefault="00CA4C05">
      <w:pPr>
        <w:spacing w:after="200" w:line="276" w:lineRule="auto"/>
        <w:rPr>
          <w:rFonts w:ascii="Arial Narrow" w:hAnsi="Arial Narrow"/>
          <w:sz w:val="24"/>
          <w:szCs w:val="24"/>
          <w:vertAlign w:val="superscript"/>
        </w:rPr>
      </w:pPr>
    </w:p>
    <w:p w:rsidR="005518F2" w:rsidRPr="00CB2926" w:rsidRDefault="005518F2">
      <w:pPr>
        <w:spacing w:after="200" w:line="276" w:lineRule="auto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1"/>
        <w:tblpPr w:leftFromText="141" w:rightFromText="141" w:vertAnchor="text" w:horzAnchor="margin" w:tblpY="100"/>
        <w:tblW w:w="9889" w:type="dxa"/>
        <w:tblLook w:val="04A0" w:firstRow="1" w:lastRow="0" w:firstColumn="1" w:lastColumn="0" w:noHBand="0" w:noVBand="1"/>
      </w:tblPr>
      <w:tblGrid>
        <w:gridCol w:w="3652"/>
        <w:gridCol w:w="3260"/>
        <w:gridCol w:w="2977"/>
      </w:tblGrid>
      <w:tr w:rsidR="00CA4C05" w:rsidRPr="00CB2926" w:rsidTr="0028678C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CA4C05" w:rsidRPr="00CB2926" w:rsidRDefault="00CA4C05" w:rsidP="002867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CA4C05" w:rsidRPr="00CB2926" w:rsidTr="002867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CA4C05" w:rsidRPr="00CB2926" w:rsidRDefault="00CA4C05" w:rsidP="002867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CA4C05" w:rsidRPr="00CB2926" w:rsidRDefault="00CA4C05" w:rsidP="002867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CA4C05" w:rsidRPr="00CB2926" w:rsidRDefault="00CA4C05" w:rsidP="002867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CA4C05" w:rsidRPr="00CB2926" w:rsidTr="0028678C">
        <w:tc>
          <w:tcPr>
            <w:tcW w:w="3652" w:type="dxa"/>
            <w:tcBorders>
              <w:top w:val="single" w:sz="4" w:space="0" w:color="auto"/>
            </w:tcBorders>
          </w:tcPr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0E4C37" w:rsidRPr="00CB2926" w:rsidRDefault="000E4C37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CA4C05" w:rsidRPr="00CB2926" w:rsidRDefault="00383DEB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Gri</w:t>
            </w:r>
            <w:r w:rsidR="00F83032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elda Pérez Nuño </w:t>
            </w:r>
          </w:p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Director de Administración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A4C05" w:rsidRPr="00CB2926" w:rsidRDefault="00BF5D30" w:rsidP="00BF5D3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91689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145A99" w:rsidRPr="00CB2926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145A9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45A99" w:rsidRPr="00CB2926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A4C05" w:rsidRPr="00CB2926" w:rsidRDefault="00CA4C05" w:rsidP="0028678C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CA4C05" w:rsidRPr="00CB2926" w:rsidTr="0028678C">
        <w:tc>
          <w:tcPr>
            <w:tcW w:w="3652" w:type="dxa"/>
            <w:tcBorders>
              <w:top w:val="single" w:sz="4" w:space="0" w:color="auto"/>
            </w:tcBorders>
          </w:tcPr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0E4C37" w:rsidRPr="00CB2926" w:rsidRDefault="000E4C37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A4C05" w:rsidRPr="00CB2926" w:rsidRDefault="00BF5D30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A4C05" w:rsidRPr="00CB2926" w:rsidRDefault="00CA4C05" w:rsidP="0028678C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CA4C05" w:rsidRPr="00CB2926" w:rsidTr="0028678C">
        <w:tc>
          <w:tcPr>
            <w:tcW w:w="3652" w:type="dxa"/>
            <w:tcBorders>
              <w:bottom w:val="single" w:sz="4" w:space="0" w:color="auto"/>
            </w:tcBorders>
          </w:tcPr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0E4C37" w:rsidRPr="00CB2926" w:rsidRDefault="000E4C37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A4C05" w:rsidRPr="00CB2926" w:rsidRDefault="00BF5D30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4C05" w:rsidRPr="00CB2926" w:rsidRDefault="00CA4C05" w:rsidP="0028678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A4C05" w:rsidRPr="00CB2926" w:rsidTr="005518F2">
        <w:trPr>
          <w:trHeight w:val="967"/>
        </w:trPr>
        <w:tc>
          <w:tcPr>
            <w:tcW w:w="3652" w:type="dxa"/>
          </w:tcPr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0E4C37" w:rsidRPr="00CB2926" w:rsidRDefault="000E4C37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CA4C05" w:rsidRPr="00247751" w:rsidRDefault="00CA4C05" w:rsidP="0028678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47751">
              <w:rPr>
                <w:rFonts w:ascii="Arial Narrow" w:hAnsi="Arial Narrow"/>
                <w:b/>
                <w:sz w:val="24"/>
                <w:szCs w:val="24"/>
              </w:rPr>
              <w:t>Cynthia Patricia Cantero Pacheco</w:t>
            </w:r>
          </w:p>
          <w:p w:rsidR="00CA4C05" w:rsidRPr="00CB2926" w:rsidRDefault="00CA4C05" w:rsidP="002867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47751">
              <w:rPr>
                <w:rFonts w:ascii="Arial Narrow" w:hAnsi="Arial Narrow"/>
                <w:sz w:val="24"/>
                <w:szCs w:val="24"/>
              </w:rPr>
              <w:t>Comisionada Presidenta.</w:t>
            </w:r>
            <w:r w:rsidRPr="00CB292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A4C05" w:rsidRPr="00CB2926" w:rsidRDefault="00BF5D30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</w:tcPr>
          <w:p w:rsidR="00CA4C05" w:rsidRPr="00CB2926" w:rsidRDefault="00CA4C05" w:rsidP="0028678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8678C" w:rsidRPr="00CB2926" w:rsidTr="005518F2">
        <w:trPr>
          <w:trHeight w:val="699"/>
        </w:trPr>
        <w:tc>
          <w:tcPr>
            <w:tcW w:w="3652" w:type="dxa"/>
          </w:tcPr>
          <w:p w:rsidR="0028678C" w:rsidRPr="00247751" w:rsidRDefault="0028678C" w:rsidP="002867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8678C" w:rsidRPr="00247751" w:rsidRDefault="0028678C" w:rsidP="0028678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47751">
              <w:rPr>
                <w:rFonts w:ascii="Arial Narrow" w:hAnsi="Arial Narrow"/>
                <w:b/>
                <w:sz w:val="24"/>
                <w:szCs w:val="24"/>
              </w:rPr>
              <w:t>Salvador Romero Espinosa</w:t>
            </w:r>
          </w:p>
          <w:p w:rsidR="0028678C" w:rsidRPr="00247751" w:rsidRDefault="0028678C" w:rsidP="002867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7751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28678C" w:rsidRDefault="00BF5D30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</w:tcPr>
          <w:p w:rsidR="0028678C" w:rsidRPr="00CB2926" w:rsidRDefault="0028678C" w:rsidP="0028678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8678C" w:rsidRPr="00CB2926" w:rsidTr="005518F2">
        <w:trPr>
          <w:trHeight w:val="712"/>
        </w:trPr>
        <w:tc>
          <w:tcPr>
            <w:tcW w:w="3652" w:type="dxa"/>
            <w:tcBorders>
              <w:bottom w:val="single" w:sz="4" w:space="0" w:color="auto"/>
            </w:tcBorders>
          </w:tcPr>
          <w:p w:rsidR="0028678C" w:rsidRPr="00247751" w:rsidRDefault="0028678C" w:rsidP="0028678C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28678C" w:rsidRPr="00247751" w:rsidRDefault="0028678C" w:rsidP="0028678C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47751">
              <w:rPr>
                <w:rFonts w:ascii="Arial Narrow" w:hAnsi="Arial Narrow"/>
                <w:b/>
                <w:sz w:val="24"/>
                <w:szCs w:val="24"/>
              </w:rPr>
              <w:t xml:space="preserve">Pedro Antonio Rosas Hernández </w:t>
            </w:r>
          </w:p>
          <w:p w:rsidR="0028678C" w:rsidRPr="00247751" w:rsidRDefault="0028678C" w:rsidP="0028678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751">
              <w:rPr>
                <w:rFonts w:ascii="Arial Narrow" w:hAnsi="Arial Narrow" w:cs="Arial"/>
                <w:sz w:val="24"/>
                <w:szCs w:val="24"/>
              </w:rPr>
              <w:t>Comisionado Ciudadano</w:t>
            </w:r>
            <w:r w:rsidRPr="0024775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678C" w:rsidRDefault="00BF5D30" w:rsidP="0009168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CB2926">
              <w:rPr>
                <w:rFonts w:ascii="Arial Narrow" w:hAnsi="Arial Narrow" w:cs="Arial"/>
                <w:sz w:val="24"/>
                <w:szCs w:val="24"/>
              </w:rPr>
              <w:t>de 2017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678C" w:rsidRPr="00CB2926" w:rsidRDefault="0028678C" w:rsidP="0028678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C1220A" w:rsidRPr="00CB2926" w:rsidRDefault="00C1220A" w:rsidP="00CA4C05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sectPr w:rsidR="00C1220A" w:rsidRPr="00CB2926" w:rsidSect="00C83BC7">
      <w:headerReference w:type="default" r:id="rId10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74" w:rsidRDefault="00230574" w:rsidP="00AB03A8">
      <w:pPr>
        <w:spacing w:after="0" w:line="240" w:lineRule="auto"/>
      </w:pPr>
      <w:r>
        <w:separator/>
      </w:r>
    </w:p>
  </w:endnote>
  <w:endnote w:type="continuationSeparator" w:id="0">
    <w:p w:rsidR="00230574" w:rsidRDefault="00230574" w:rsidP="00AB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74" w:rsidRDefault="00230574" w:rsidP="00AB03A8">
      <w:pPr>
        <w:spacing w:after="0" w:line="240" w:lineRule="auto"/>
      </w:pPr>
      <w:r>
        <w:separator/>
      </w:r>
    </w:p>
  </w:footnote>
  <w:footnote w:type="continuationSeparator" w:id="0">
    <w:p w:rsidR="00230574" w:rsidRDefault="00230574" w:rsidP="00AB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2764"/>
      <w:gridCol w:w="2113"/>
      <w:gridCol w:w="2719"/>
    </w:tblGrid>
    <w:tr w:rsidR="004C7C98" w:rsidRPr="00F81D51" w:rsidTr="00AF597B">
      <w:trPr>
        <w:trHeight w:val="360"/>
        <w:jc w:val="center"/>
      </w:trPr>
      <w:tc>
        <w:tcPr>
          <w:tcW w:w="2193" w:type="dxa"/>
          <w:vMerge w:val="restart"/>
        </w:tcPr>
        <w:p w:rsidR="004C7C98" w:rsidRPr="00F81D51" w:rsidRDefault="007F4223" w:rsidP="00F13A08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5797BD8D" wp14:editId="734FB9CA">
                <wp:extent cx="1326820" cy="603849"/>
                <wp:effectExtent l="0" t="0" r="6985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915" cy="606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  <w:gridSpan w:val="3"/>
          <w:vAlign w:val="center"/>
        </w:tcPr>
        <w:p w:rsidR="004C7C98" w:rsidRPr="00F81D51" w:rsidRDefault="00AB03A8" w:rsidP="00800270">
          <w:pPr>
            <w:pStyle w:val="Encabezado"/>
            <w:jc w:val="center"/>
          </w:pPr>
          <w:r w:rsidRPr="00AB03A8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Registro en el </w:t>
          </w:r>
          <w:r w:rsidR="00800270">
            <w:rPr>
              <w:rFonts w:ascii="Arial Narrow" w:hAnsi="Arial Narrow"/>
              <w:b/>
              <w:color w:val="4F81BD"/>
              <w:sz w:val="28"/>
              <w:szCs w:val="28"/>
            </w:rPr>
            <w:t>p</w:t>
          </w:r>
          <w:r w:rsidRPr="00AB03A8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adrón de </w:t>
          </w:r>
          <w:r w:rsidR="00800270">
            <w:rPr>
              <w:rFonts w:ascii="Arial Narrow" w:hAnsi="Arial Narrow"/>
              <w:b/>
              <w:color w:val="4F81BD"/>
              <w:sz w:val="28"/>
              <w:szCs w:val="28"/>
            </w:rPr>
            <w:t>p</w:t>
          </w:r>
          <w:r w:rsidRPr="00AB03A8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roveedores para </w:t>
          </w:r>
          <w:r w:rsidR="00800270">
            <w:rPr>
              <w:rFonts w:ascii="Arial Narrow" w:hAnsi="Arial Narrow"/>
              <w:b/>
              <w:color w:val="4F81BD"/>
              <w:sz w:val="28"/>
              <w:szCs w:val="28"/>
            </w:rPr>
            <w:t>p</w:t>
          </w:r>
          <w:r w:rsidRPr="00AB03A8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ersonas </w:t>
          </w:r>
          <w:r w:rsidR="00800270">
            <w:rPr>
              <w:rFonts w:ascii="Arial Narrow" w:hAnsi="Arial Narrow"/>
              <w:b/>
              <w:color w:val="4F81BD"/>
              <w:sz w:val="28"/>
              <w:szCs w:val="28"/>
            </w:rPr>
            <w:t>f</w:t>
          </w:r>
          <w:r w:rsidRPr="00AB03A8">
            <w:rPr>
              <w:rFonts w:ascii="Arial Narrow" w:hAnsi="Arial Narrow"/>
              <w:b/>
              <w:color w:val="4F81BD"/>
              <w:sz w:val="28"/>
              <w:szCs w:val="28"/>
            </w:rPr>
            <w:t>ísicas</w:t>
          </w:r>
        </w:p>
      </w:tc>
    </w:tr>
    <w:tr w:rsidR="004C7C98" w:rsidRPr="00F81D51" w:rsidTr="00AF597B">
      <w:trPr>
        <w:trHeight w:val="295"/>
        <w:jc w:val="center"/>
      </w:trPr>
      <w:tc>
        <w:tcPr>
          <w:tcW w:w="2193" w:type="dxa"/>
          <w:vMerge/>
        </w:tcPr>
        <w:p w:rsidR="004C7C98" w:rsidRPr="00F81D51" w:rsidRDefault="00BF5D30" w:rsidP="00F81D51">
          <w:pPr>
            <w:pStyle w:val="Encabezado"/>
            <w:jc w:val="center"/>
          </w:pPr>
        </w:p>
      </w:tc>
      <w:tc>
        <w:tcPr>
          <w:tcW w:w="2816" w:type="dxa"/>
          <w:vAlign w:val="center"/>
        </w:tcPr>
        <w:p w:rsidR="004C7C98" w:rsidRPr="00F81D51" w:rsidRDefault="007F4223" w:rsidP="00F81D51">
          <w:pPr>
            <w:pStyle w:val="Encabezado"/>
            <w:jc w:val="center"/>
            <w:rPr>
              <w:rFonts w:ascii="Arial Narrow" w:hAnsi="Arial Narrow"/>
            </w:rPr>
          </w:pPr>
          <w:r w:rsidRPr="00F81D51">
            <w:rPr>
              <w:rFonts w:ascii="Arial Narrow" w:hAnsi="Arial Narrow"/>
            </w:rPr>
            <w:t>Código:</w:t>
          </w:r>
        </w:p>
        <w:p w:rsidR="004C7C98" w:rsidRPr="00F81D51" w:rsidRDefault="00AB03A8" w:rsidP="00D0438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AB03A8">
            <w:rPr>
              <w:rFonts w:ascii="Arial Narrow" w:hAnsi="Arial Narrow"/>
              <w:b/>
            </w:rPr>
            <w:t>ITEI-</w:t>
          </w:r>
          <w:r w:rsidR="00D04380">
            <w:rPr>
              <w:rFonts w:ascii="Arial Narrow" w:hAnsi="Arial Narrow"/>
              <w:b/>
            </w:rPr>
            <w:t>MS-DA</w:t>
          </w:r>
          <w:r w:rsidRPr="00AB03A8">
            <w:rPr>
              <w:rFonts w:ascii="Arial Narrow" w:hAnsi="Arial Narrow"/>
              <w:b/>
            </w:rPr>
            <w:t>-</w:t>
          </w:r>
          <w:r w:rsidR="00D04380">
            <w:rPr>
              <w:rFonts w:ascii="Arial Narrow" w:hAnsi="Arial Narrow"/>
              <w:b/>
            </w:rPr>
            <w:t>RF</w:t>
          </w:r>
          <w:r w:rsidRPr="00AB03A8">
            <w:rPr>
              <w:rFonts w:ascii="Arial Narrow" w:hAnsi="Arial Narrow"/>
              <w:b/>
            </w:rPr>
            <w:t>-</w:t>
          </w:r>
          <w:r w:rsidR="00D04380">
            <w:rPr>
              <w:rFonts w:ascii="Arial Narrow" w:hAnsi="Arial Narrow"/>
              <w:b/>
            </w:rPr>
            <w:t>08</w:t>
          </w:r>
        </w:p>
      </w:tc>
      <w:tc>
        <w:tcPr>
          <w:tcW w:w="2134" w:type="dxa"/>
          <w:vAlign w:val="center"/>
        </w:tcPr>
        <w:p w:rsidR="004C7C98" w:rsidRPr="00F81D51" w:rsidRDefault="007F4223" w:rsidP="00F81D51">
          <w:pPr>
            <w:pStyle w:val="Encabezado"/>
            <w:jc w:val="center"/>
            <w:rPr>
              <w:rFonts w:ascii="Arial Narrow" w:hAnsi="Arial Narrow"/>
            </w:rPr>
          </w:pPr>
          <w:r w:rsidRPr="00F81D51">
            <w:rPr>
              <w:rFonts w:ascii="Arial Narrow" w:hAnsi="Arial Narrow"/>
            </w:rPr>
            <w:t>Fecha de Actualización:</w:t>
          </w:r>
        </w:p>
        <w:p w:rsidR="004C7C98" w:rsidRPr="00F81D51" w:rsidRDefault="00BF5D30" w:rsidP="00BF5D3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091689">
            <w:rPr>
              <w:rFonts w:ascii="Arial Narrow" w:hAnsi="Arial Narrow"/>
              <w:b/>
            </w:rPr>
            <w:t>2</w:t>
          </w:r>
          <w:r w:rsidR="007F4223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145A99">
            <w:rPr>
              <w:rFonts w:ascii="Arial Narrow" w:hAnsi="Arial Narrow"/>
              <w:b/>
            </w:rPr>
            <w:t xml:space="preserve"> </w:t>
          </w:r>
          <w:r w:rsidR="007F4223">
            <w:rPr>
              <w:rFonts w:ascii="Arial Narrow" w:hAnsi="Arial Narrow"/>
              <w:b/>
            </w:rPr>
            <w:t>201</w:t>
          </w:r>
          <w:r w:rsidR="00D04380">
            <w:rPr>
              <w:rFonts w:ascii="Arial Narrow" w:hAnsi="Arial Narrow"/>
              <w:b/>
            </w:rPr>
            <w:t>7</w:t>
          </w:r>
        </w:p>
      </w:tc>
      <w:tc>
        <w:tcPr>
          <w:tcW w:w="2769" w:type="dxa"/>
          <w:vAlign w:val="center"/>
        </w:tcPr>
        <w:p w:rsidR="004C7C98" w:rsidRPr="00F81D51" w:rsidRDefault="007F4223" w:rsidP="00F81D51">
          <w:pPr>
            <w:pStyle w:val="Encabezado"/>
            <w:jc w:val="center"/>
            <w:rPr>
              <w:rFonts w:ascii="Arial Narrow" w:hAnsi="Arial Narrow"/>
            </w:rPr>
          </w:pPr>
          <w:r w:rsidRPr="00F81D51">
            <w:rPr>
              <w:rFonts w:ascii="Arial Narrow" w:hAnsi="Arial Narrow"/>
            </w:rPr>
            <w:t>Versión:</w:t>
          </w:r>
        </w:p>
        <w:p w:rsidR="004C7C98" w:rsidRPr="00F81D51" w:rsidRDefault="007F4223" w:rsidP="00F81D51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F81D51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4C7C98" w:rsidRDefault="00BF5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2B"/>
    <w:multiLevelType w:val="hybridMultilevel"/>
    <w:tmpl w:val="24149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09E"/>
    <w:multiLevelType w:val="hybridMultilevel"/>
    <w:tmpl w:val="EEA6D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66E"/>
    <w:multiLevelType w:val="hybridMultilevel"/>
    <w:tmpl w:val="E676E7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60D1"/>
    <w:multiLevelType w:val="hybridMultilevel"/>
    <w:tmpl w:val="ED6A7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A8"/>
    <w:rsid w:val="00021E0F"/>
    <w:rsid w:val="000356D3"/>
    <w:rsid w:val="00076792"/>
    <w:rsid w:val="00082BC4"/>
    <w:rsid w:val="00091689"/>
    <w:rsid w:val="000A5689"/>
    <w:rsid w:val="000D0007"/>
    <w:rsid w:val="000E4C37"/>
    <w:rsid w:val="000F6479"/>
    <w:rsid w:val="00100FE2"/>
    <w:rsid w:val="00145A99"/>
    <w:rsid w:val="00152CC4"/>
    <w:rsid w:val="00180A8E"/>
    <w:rsid w:val="001B422E"/>
    <w:rsid w:val="001C154A"/>
    <w:rsid w:val="001D2859"/>
    <w:rsid w:val="001D610A"/>
    <w:rsid w:val="00226841"/>
    <w:rsid w:val="00230574"/>
    <w:rsid w:val="0023686E"/>
    <w:rsid w:val="00240D7F"/>
    <w:rsid w:val="00246BB5"/>
    <w:rsid w:val="00247751"/>
    <w:rsid w:val="0028678C"/>
    <w:rsid w:val="00287FF3"/>
    <w:rsid w:val="002A5FFA"/>
    <w:rsid w:val="00323E9D"/>
    <w:rsid w:val="00366493"/>
    <w:rsid w:val="00383114"/>
    <w:rsid w:val="00383DEB"/>
    <w:rsid w:val="00411418"/>
    <w:rsid w:val="004A5823"/>
    <w:rsid w:val="004B43A7"/>
    <w:rsid w:val="004B511C"/>
    <w:rsid w:val="004C1DDF"/>
    <w:rsid w:val="00533F24"/>
    <w:rsid w:val="005518F2"/>
    <w:rsid w:val="0059113A"/>
    <w:rsid w:val="005B3A6D"/>
    <w:rsid w:val="0060182C"/>
    <w:rsid w:val="00601907"/>
    <w:rsid w:val="006460B7"/>
    <w:rsid w:val="00663F73"/>
    <w:rsid w:val="006E0398"/>
    <w:rsid w:val="007724D9"/>
    <w:rsid w:val="0077277A"/>
    <w:rsid w:val="00777347"/>
    <w:rsid w:val="00777ED4"/>
    <w:rsid w:val="007E1041"/>
    <w:rsid w:val="007F4223"/>
    <w:rsid w:val="00800270"/>
    <w:rsid w:val="00807154"/>
    <w:rsid w:val="008170C9"/>
    <w:rsid w:val="00824970"/>
    <w:rsid w:val="00846083"/>
    <w:rsid w:val="00871AD1"/>
    <w:rsid w:val="008835E4"/>
    <w:rsid w:val="008A30AF"/>
    <w:rsid w:val="008A629D"/>
    <w:rsid w:val="008E2BDD"/>
    <w:rsid w:val="008E4E7B"/>
    <w:rsid w:val="008F4035"/>
    <w:rsid w:val="008F759F"/>
    <w:rsid w:val="00923390"/>
    <w:rsid w:val="009878F9"/>
    <w:rsid w:val="009C16FD"/>
    <w:rsid w:val="009C6CE0"/>
    <w:rsid w:val="009D23D8"/>
    <w:rsid w:val="009E43C5"/>
    <w:rsid w:val="00A22155"/>
    <w:rsid w:val="00A479D3"/>
    <w:rsid w:val="00A6333C"/>
    <w:rsid w:val="00A65613"/>
    <w:rsid w:val="00A90501"/>
    <w:rsid w:val="00A91147"/>
    <w:rsid w:val="00AB03A8"/>
    <w:rsid w:val="00AE6A0C"/>
    <w:rsid w:val="00AF01FE"/>
    <w:rsid w:val="00B571EC"/>
    <w:rsid w:val="00BB5FAE"/>
    <w:rsid w:val="00BD0883"/>
    <w:rsid w:val="00BD7B08"/>
    <w:rsid w:val="00BF5D30"/>
    <w:rsid w:val="00C1220A"/>
    <w:rsid w:val="00C34FB9"/>
    <w:rsid w:val="00C40306"/>
    <w:rsid w:val="00C84502"/>
    <w:rsid w:val="00CA2D6E"/>
    <w:rsid w:val="00CA4C05"/>
    <w:rsid w:val="00CB0E29"/>
    <w:rsid w:val="00CB2926"/>
    <w:rsid w:val="00CE6538"/>
    <w:rsid w:val="00D04380"/>
    <w:rsid w:val="00D14CE7"/>
    <w:rsid w:val="00D638F7"/>
    <w:rsid w:val="00D73E85"/>
    <w:rsid w:val="00D77F4F"/>
    <w:rsid w:val="00D875AA"/>
    <w:rsid w:val="00E05243"/>
    <w:rsid w:val="00E5542A"/>
    <w:rsid w:val="00E821F0"/>
    <w:rsid w:val="00EB42EE"/>
    <w:rsid w:val="00EF734C"/>
    <w:rsid w:val="00F2687E"/>
    <w:rsid w:val="00F659D1"/>
    <w:rsid w:val="00F65E9D"/>
    <w:rsid w:val="00F83032"/>
    <w:rsid w:val="00FA299C"/>
    <w:rsid w:val="00FA660C"/>
    <w:rsid w:val="00FC4F28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AB0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B03A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AB03A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B03A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03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B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A8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B0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3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AB0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B03A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AB03A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B03A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03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B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A8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B0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itei.or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ei.org.mx/v4/index.php/transparencia/fraccion/art8-5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84</cp:revision>
  <cp:lastPrinted>2017-09-13T19:57:00Z</cp:lastPrinted>
  <dcterms:created xsi:type="dcterms:W3CDTF">2016-11-03T16:00:00Z</dcterms:created>
  <dcterms:modified xsi:type="dcterms:W3CDTF">2017-11-22T19:17:00Z</dcterms:modified>
</cp:coreProperties>
</file>