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C8" w:rsidRPr="00D85CC8" w:rsidRDefault="00D85CC8" w:rsidP="00D85CC8">
      <w:pPr>
        <w:keepNext/>
        <w:keepLines/>
        <w:spacing w:before="480" w:after="0"/>
        <w:ind w:left="36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640"/>
      <w:r w:rsidRPr="00D85CC8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Encargado de Evaluación.</w:t>
      </w:r>
      <w:bookmarkEnd w:id="0"/>
    </w:p>
    <w:p w:rsidR="00D85CC8" w:rsidRPr="00D85CC8" w:rsidRDefault="00D85CC8" w:rsidP="000802FE">
      <w:pPr>
        <w:numPr>
          <w:ilvl w:val="0"/>
          <w:numId w:val="1"/>
        </w:numPr>
        <w:spacing w:after="0" w:line="240" w:lineRule="auto"/>
        <w:ind w:left="0" w:hanging="426"/>
        <w:contextualSpacing/>
        <w:rPr>
          <w:rFonts w:ascii="Arial" w:hAnsi="Arial" w:cs="Arial"/>
          <w:color w:val="1F497D" w:themeColor="text2"/>
        </w:rPr>
      </w:pPr>
      <w:r w:rsidRPr="00D85CC8">
        <w:rPr>
          <w:rFonts w:ascii="Arial" w:hAnsi="Arial" w:cs="Arial"/>
          <w:color w:val="1F497D" w:themeColor="text2"/>
        </w:rPr>
        <w:t>Datos Generales</w:t>
      </w:r>
      <w:r w:rsidR="000802FE">
        <w:rPr>
          <w:rFonts w:ascii="Arial" w:hAnsi="Arial" w:cs="Arial"/>
          <w:color w:val="1F497D" w:themeColor="text2"/>
        </w:rPr>
        <w:t>.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D85CC8" w:rsidRPr="00D85CC8" w:rsidTr="00BB798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D85CC8" w:rsidRPr="00D85CC8" w:rsidRDefault="00D85CC8" w:rsidP="000802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85CC8">
              <w:rPr>
                <w:rFonts w:ascii="Arial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5CC8" w:rsidRPr="00D85CC8" w:rsidRDefault="00D85CC8" w:rsidP="000802F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85CC8">
              <w:rPr>
                <w:rFonts w:ascii="Arial" w:hAnsi="Arial" w:cs="Arial"/>
                <w:bCs/>
                <w:sz w:val="20"/>
                <w:szCs w:val="20"/>
              </w:rPr>
              <w:t>Encargado de Evaluación</w:t>
            </w:r>
            <w:r w:rsidR="00C64D9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D85CC8" w:rsidRPr="00D85CC8" w:rsidTr="00BB798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D85CC8" w:rsidRPr="00D85CC8" w:rsidRDefault="00D85CC8" w:rsidP="000802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85CC8">
              <w:rPr>
                <w:rFonts w:ascii="Arial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5CC8" w:rsidRPr="00D85CC8" w:rsidRDefault="00D85CC8" w:rsidP="000802F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85CC8">
              <w:rPr>
                <w:rFonts w:ascii="Arial" w:hAnsi="Arial" w:cs="Arial"/>
                <w:bCs/>
                <w:sz w:val="20"/>
                <w:szCs w:val="20"/>
              </w:rPr>
              <w:t>Personal Especializado</w:t>
            </w:r>
            <w:r w:rsidR="00C64D9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D85CC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D85CC8" w:rsidRPr="00D85CC8" w:rsidTr="00BB798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85CC8" w:rsidRPr="00D85CC8" w:rsidRDefault="00D85CC8" w:rsidP="000802FE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85CC8">
              <w:rPr>
                <w:rFonts w:ascii="Arial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CC8" w:rsidRPr="00D85CC8" w:rsidRDefault="00D85CC8" w:rsidP="000802F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85CC8">
              <w:rPr>
                <w:rFonts w:ascii="Arial" w:hAnsi="Arial" w:cs="Arial"/>
                <w:bCs/>
                <w:sz w:val="20"/>
                <w:szCs w:val="20"/>
              </w:rPr>
              <w:t>Dirección de Investigación y Evaluación</w:t>
            </w:r>
            <w:r w:rsidR="00C64D9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D85CC8" w:rsidRPr="00D85CC8" w:rsidTr="00BB798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85CC8" w:rsidRPr="00D85CC8" w:rsidRDefault="00D85CC8" w:rsidP="000802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85CC8">
              <w:rPr>
                <w:rFonts w:ascii="Arial" w:hAnsi="Arial" w:cs="Arial"/>
                <w:bCs/>
                <w:sz w:val="20"/>
                <w:szCs w:val="20"/>
              </w:rPr>
              <w:t>1.4 Jornada</w:t>
            </w:r>
            <w:r w:rsidR="000802FE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CC8" w:rsidRPr="00D85CC8" w:rsidRDefault="00D85CC8" w:rsidP="000802F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85CC8">
              <w:rPr>
                <w:rFonts w:ascii="Arial" w:hAnsi="Arial" w:cs="Arial"/>
                <w:bCs/>
                <w:sz w:val="20"/>
                <w:szCs w:val="20"/>
              </w:rPr>
              <w:t>40 horas</w:t>
            </w:r>
            <w:r w:rsidR="00C64D9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D85CC8" w:rsidRPr="00D85CC8" w:rsidTr="00BB798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D85CC8" w:rsidRPr="00D85CC8" w:rsidRDefault="00D85CC8" w:rsidP="000802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85CC8">
              <w:rPr>
                <w:rFonts w:ascii="Arial" w:hAnsi="Arial" w:cs="Arial"/>
                <w:bCs/>
                <w:sz w:val="20"/>
                <w:szCs w:val="20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5CC8" w:rsidRPr="00D85CC8" w:rsidRDefault="00D85CC8" w:rsidP="000802F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85CC8">
              <w:rPr>
                <w:rFonts w:ascii="Arial" w:hAnsi="Arial" w:cs="Arial"/>
                <w:bCs/>
                <w:sz w:val="20"/>
                <w:szCs w:val="20"/>
              </w:rPr>
              <w:t>Coordinador de Evaluación</w:t>
            </w:r>
            <w:r w:rsidR="000802FE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A925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D85CC8" w:rsidRPr="00D85CC8" w:rsidTr="00BB798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D85CC8" w:rsidRPr="00D85CC8" w:rsidRDefault="00D85CC8" w:rsidP="000802F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85CC8">
              <w:rPr>
                <w:rFonts w:ascii="Arial" w:hAnsi="Arial" w:cs="Arial"/>
                <w:bCs/>
                <w:sz w:val="20"/>
                <w:szCs w:val="20"/>
              </w:rPr>
              <w:t>1.6 Objetivo del puesto</w:t>
            </w:r>
            <w:r w:rsidR="000802FE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5CC8" w:rsidRPr="00D85CC8" w:rsidRDefault="00A925EA" w:rsidP="00C53E46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Verificar el cumplimiento de las obligaciones de transparencia </w:t>
            </w:r>
            <w:r w:rsidR="00C53E46">
              <w:rPr>
                <w:rFonts w:ascii="Arial" w:hAnsi="Arial" w:cs="Arial"/>
                <w:bCs/>
                <w:sz w:val="20"/>
                <w:szCs w:val="20"/>
              </w:rPr>
              <w:t xml:space="preserve">en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los portales Web de los sujetos obligados o </w:t>
            </w:r>
            <w:r w:rsidR="00C53E46">
              <w:rPr>
                <w:rFonts w:ascii="Arial" w:hAnsi="Arial" w:cs="Arial"/>
                <w:bCs/>
                <w:sz w:val="20"/>
                <w:szCs w:val="20"/>
              </w:rPr>
              <w:t xml:space="preserve">en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la Plataforma Nacional</w:t>
            </w:r>
            <w:r w:rsidR="00C53E46">
              <w:rPr>
                <w:rFonts w:ascii="Arial" w:hAnsi="Arial" w:cs="Arial"/>
                <w:bCs/>
                <w:sz w:val="20"/>
                <w:szCs w:val="20"/>
              </w:rPr>
              <w:t xml:space="preserve"> de Transparencia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:rsidR="00D85CC8" w:rsidRPr="00D85CC8" w:rsidRDefault="00D85CC8" w:rsidP="00D85CC8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D85CC8" w:rsidRPr="00D85CC8" w:rsidRDefault="00D85CC8" w:rsidP="000802FE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Arial" w:hAnsi="Arial" w:cs="Arial"/>
          <w:color w:val="1F497D" w:themeColor="text2"/>
        </w:rPr>
      </w:pPr>
      <w:r w:rsidRPr="00D85CC8">
        <w:rPr>
          <w:rFonts w:ascii="Arial" w:hAnsi="Arial" w:cs="Arial"/>
          <w:color w:val="1F497D" w:themeColor="text2"/>
        </w:rPr>
        <w:t>Descripción de funciones y frecuencia de respuesta</w:t>
      </w:r>
      <w:r w:rsidR="000802FE">
        <w:rPr>
          <w:rFonts w:ascii="Arial" w:hAnsi="Arial" w:cs="Arial"/>
          <w:color w:val="1F497D" w:themeColor="text2"/>
        </w:rPr>
        <w:t>.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D85CC8" w:rsidRPr="00D85CC8" w:rsidTr="000802FE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D85CC8">
              <w:rPr>
                <w:rFonts w:ascii="Arial" w:hAnsi="Arial" w:cs="Arial"/>
                <w:b/>
                <w:bCs/>
                <w:sz w:val="20"/>
                <w:szCs w:val="18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D85CC8">
              <w:rPr>
                <w:rFonts w:ascii="Arial" w:hAnsi="Arial" w:cs="Arial"/>
                <w:b/>
                <w:bCs/>
                <w:sz w:val="20"/>
                <w:szCs w:val="18"/>
              </w:rPr>
              <w:t>2.2 Frecuencia</w:t>
            </w:r>
          </w:p>
        </w:tc>
      </w:tr>
      <w:tr w:rsidR="00D85CC8" w:rsidRPr="00D85CC8" w:rsidTr="000802FE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D85CC8" w:rsidRPr="00D85CC8" w:rsidRDefault="00D85CC8" w:rsidP="00D85CC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5CC8" w:rsidRPr="00D85CC8" w:rsidRDefault="00D85CC8" w:rsidP="00D85CC8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D85CC8">
              <w:rPr>
                <w:rFonts w:ascii="Arial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5CC8" w:rsidRPr="00D85CC8" w:rsidRDefault="00D85CC8" w:rsidP="00D85CC8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D85CC8">
              <w:rPr>
                <w:rFonts w:ascii="Arial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D85CC8" w:rsidRPr="00D85CC8" w:rsidRDefault="00D85CC8" w:rsidP="00D85CC8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D85CC8">
              <w:rPr>
                <w:rFonts w:ascii="Arial" w:hAnsi="Arial" w:cs="Arial"/>
                <w:bCs/>
                <w:sz w:val="12"/>
                <w:szCs w:val="18"/>
              </w:rPr>
              <w:t>Mensual</w:t>
            </w:r>
          </w:p>
        </w:tc>
      </w:tr>
      <w:tr w:rsidR="00D85CC8" w:rsidRPr="00D85CC8" w:rsidTr="000802FE">
        <w:trPr>
          <w:trHeight w:val="97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CC8" w:rsidRPr="00D85CC8" w:rsidRDefault="00A925EA" w:rsidP="000802FE">
            <w:pPr>
              <w:widowControl w:val="0"/>
              <w:numPr>
                <w:ilvl w:val="0"/>
                <w:numId w:val="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Realizar la verificación del cumplimiento de las obligaciones de transparencia  a los portales web de los sujetos obligados, a efecto de revisar  el cumplimiento respecto de las obligaciones en materia de transparencia.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CC8" w:rsidRPr="00D85CC8" w:rsidRDefault="00D85CC8" w:rsidP="00D85CC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CC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CC8" w:rsidRPr="00D85CC8" w:rsidRDefault="00D85CC8" w:rsidP="00D85CC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5CC8" w:rsidRPr="00D85CC8" w:rsidRDefault="00D85CC8" w:rsidP="00D85CC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85CC8" w:rsidRPr="00D85CC8" w:rsidTr="000802FE">
        <w:trPr>
          <w:trHeight w:val="113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CC8" w:rsidRPr="00D85CC8" w:rsidRDefault="00D85CC8" w:rsidP="000802FE">
            <w:pPr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357" w:right="119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C8">
              <w:rPr>
                <w:rFonts w:ascii="Arial" w:hAnsi="Arial" w:cs="Arial"/>
                <w:sz w:val="20"/>
                <w:szCs w:val="20"/>
              </w:rPr>
              <w:t>Contribuir en la elaboración de la propuesta de los lineamientos en materia de publicación y actualización de información, así como en las modificaciones que resulten pertinentes.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CC8" w:rsidRPr="00D85CC8" w:rsidRDefault="00D85CC8" w:rsidP="00D85CC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CC8" w:rsidRPr="00D85CC8" w:rsidRDefault="00D85CC8" w:rsidP="00D85CC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5CC8" w:rsidRPr="00D85CC8" w:rsidRDefault="00D85CC8" w:rsidP="00D85CC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CC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D85CC8" w:rsidRPr="00D85CC8" w:rsidTr="000802FE">
        <w:trPr>
          <w:trHeight w:val="83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CC8" w:rsidRPr="00D85CC8" w:rsidRDefault="00D85CC8" w:rsidP="00754759">
            <w:pPr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357" w:right="119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C8">
              <w:rPr>
                <w:rFonts w:ascii="Arial" w:hAnsi="Arial" w:cs="Arial"/>
                <w:sz w:val="20"/>
                <w:szCs w:val="20"/>
              </w:rPr>
              <w:t>Contribuir en las solicitudes de validación de los sistemas electrónicos de publica</w:t>
            </w:r>
            <w:r w:rsidR="00A925EA">
              <w:rPr>
                <w:rFonts w:ascii="Arial" w:hAnsi="Arial" w:cs="Arial"/>
                <w:sz w:val="20"/>
                <w:szCs w:val="20"/>
              </w:rPr>
              <w:t>ción de información fundamental</w:t>
            </w:r>
            <w:r w:rsidR="00754759">
              <w:rPr>
                <w:rFonts w:ascii="Arial" w:hAnsi="Arial" w:cs="Arial"/>
                <w:sz w:val="20"/>
                <w:szCs w:val="20"/>
              </w:rPr>
              <w:t>, y</w:t>
            </w:r>
            <w:r w:rsidR="009730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4759">
              <w:rPr>
                <w:rFonts w:ascii="Arial" w:hAnsi="Arial" w:cs="Arial"/>
                <w:sz w:val="20"/>
                <w:szCs w:val="20"/>
              </w:rPr>
              <w:t xml:space="preserve">de tramitación de solicitudes de información.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CC8" w:rsidRPr="00D85CC8" w:rsidRDefault="00D85CC8" w:rsidP="00D85CC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CC8" w:rsidRPr="00D85CC8" w:rsidRDefault="00D85CC8" w:rsidP="00D85CC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5CC8" w:rsidRPr="00D85CC8" w:rsidRDefault="00D85CC8" w:rsidP="00D85CC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CC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D85CC8" w:rsidRPr="00D85CC8" w:rsidTr="000802FE">
        <w:trPr>
          <w:trHeight w:val="97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CC8" w:rsidRPr="00D85CC8" w:rsidRDefault="00D85CC8" w:rsidP="000802FE">
            <w:pPr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357" w:right="119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C8">
              <w:rPr>
                <w:rFonts w:ascii="Arial" w:hAnsi="Arial" w:cs="Arial"/>
                <w:sz w:val="20"/>
                <w:szCs w:val="20"/>
              </w:rPr>
              <w:t>Contribuir en la elaboración de las guías que faciliten el conocimiento de los procedimientos en acceso y publicación de información fundamental.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CC8" w:rsidRPr="00D85CC8" w:rsidRDefault="00D85CC8" w:rsidP="00D85CC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CC8" w:rsidRPr="00D85CC8" w:rsidRDefault="00D85CC8" w:rsidP="00D85CC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5CC8" w:rsidRPr="00D85CC8" w:rsidRDefault="00D85CC8" w:rsidP="00D85CC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CC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D85CC8" w:rsidRPr="00D85CC8" w:rsidTr="000802FE">
        <w:trPr>
          <w:trHeight w:val="97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2FE" w:rsidRDefault="000802FE" w:rsidP="000802FE">
            <w:pPr>
              <w:widowControl w:val="0"/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uto"/>
              <w:ind w:left="357" w:right="11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5CC8" w:rsidRDefault="00D85CC8" w:rsidP="000802FE">
            <w:pPr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357" w:right="119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C8">
              <w:rPr>
                <w:rFonts w:ascii="Arial" w:hAnsi="Arial" w:cs="Arial"/>
                <w:sz w:val="20"/>
                <w:szCs w:val="20"/>
              </w:rPr>
              <w:t xml:space="preserve">Elaborar los proyectos de acuerdo sobre las observaciones y recomendaciones a los sujetos obligados con motivo de las </w:t>
            </w:r>
            <w:r w:rsidR="00A925EA">
              <w:rPr>
                <w:rFonts w:ascii="Arial" w:hAnsi="Arial" w:cs="Arial"/>
                <w:sz w:val="20"/>
                <w:szCs w:val="20"/>
              </w:rPr>
              <w:t xml:space="preserve">verificaciones sobre el cumplimiento de las obligaciones de transparencia </w:t>
            </w:r>
            <w:r w:rsidRPr="00D85CC8">
              <w:rPr>
                <w:rFonts w:ascii="Arial" w:hAnsi="Arial" w:cs="Arial"/>
                <w:sz w:val="20"/>
                <w:szCs w:val="20"/>
              </w:rPr>
              <w:t>a los portales web de los Sujetos Obligados</w:t>
            </w:r>
            <w:r w:rsidR="00CF009C">
              <w:rPr>
                <w:rFonts w:ascii="Arial" w:hAnsi="Arial" w:cs="Arial"/>
                <w:sz w:val="20"/>
                <w:szCs w:val="20"/>
              </w:rPr>
              <w:t>, o en la Plataforma Nacional de Transparencia.</w:t>
            </w:r>
          </w:p>
          <w:p w:rsidR="000802FE" w:rsidRPr="00D85CC8" w:rsidRDefault="000802FE" w:rsidP="000802FE">
            <w:pPr>
              <w:widowControl w:val="0"/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uto"/>
              <w:ind w:left="357" w:right="11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CC8" w:rsidRPr="00D85CC8" w:rsidRDefault="00D85CC8" w:rsidP="00D85CC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CC8" w:rsidRPr="00D85CC8" w:rsidRDefault="00D85CC8" w:rsidP="00D85CC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CC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5CC8" w:rsidRPr="00D85CC8" w:rsidRDefault="00D85CC8" w:rsidP="00D85CC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85CC8" w:rsidRPr="00D85CC8" w:rsidTr="000802FE">
        <w:trPr>
          <w:trHeight w:val="850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CC8" w:rsidRPr="00D85CC8" w:rsidRDefault="00D85CC8" w:rsidP="000802FE">
            <w:pPr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357" w:right="119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C8">
              <w:rPr>
                <w:rFonts w:ascii="Arial" w:hAnsi="Arial" w:cs="Arial"/>
                <w:sz w:val="20"/>
                <w:szCs w:val="20"/>
              </w:rPr>
              <w:lastRenderedPageBreak/>
              <w:t>Asesorar a los sujetos obligados sobre el cumplimiento de la Ley en materia de transparencia y publicación de información fundamental.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CC8" w:rsidRPr="00D85CC8" w:rsidRDefault="00D85CC8" w:rsidP="00D85CC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CC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CC8" w:rsidRPr="00D85CC8" w:rsidRDefault="00D85CC8" w:rsidP="00D85CC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5CC8" w:rsidRPr="00D85CC8" w:rsidRDefault="00D85CC8" w:rsidP="00D85CC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85CC8" w:rsidRPr="00D85CC8" w:rsidTr="000802FE">
        <w:trPr>
          <w:trHeight w:val="711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CC8" w:rsidRPr="00D85CC8" w:rsidRDefault="00D85CC8" w:rsidP="000802FE">
            <w:pPr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357" w:right="119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C8">
              <w:rPr>
                <w:rFonts w:ascii="Arial" w:hAnsi="Arial" w:cs="Arial"/>
                <w:sz w:val="20"/>
                <w:szCs w:val="20"/>
              </w:rPr>
              <w:t>Estimar los indicadores de cumplimiento de la Ley en materia de transparencia y publicación de información por parte de los sujetos obligados.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CC8" w:rsidRPr="00D85CC8" w:rsidRDefault="00D85CC8" w:rsidP="00D85CC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CC8" w:rsidRPr="00D85CC8" w:rsidRDefault="00D85CC8" w:rsidP="00D85CC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5CC8" w:rsidRPr="00D85CC8" w:rsidRDefault="00D85CC8" w:rsidP="00D85CC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CC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D85CC8" w:rsidRPr="00D85CC8" w:rsidTr="000802FE">
        <w:trPr>
          <w:trHeight w:val="834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CC8" w:rsidRPr="00D85CC8" w:rsidRDefault="00D85CC8" w:rsidP="000802FE">
            <w:pPr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357" w:right="119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C8">
              <w:rPr>
                <w:rFonts w:ascii="Arial" w:hAnsi="Arial" w:cs="Arial"/>
                <w:sz w:val="20"/>
                <w:szCs w:val="20"/>
              </w:rPr>
              <w:t>Asistir en el desahogo de las diligencias que practiquen las Ponencias en la sustanciación de los recursos de trans</w:t>
            </w:r>
            <w:bookmarkStart w:id="1" w:name="_GoBack"/>
            <w:bookmarkEnd w:id="1"/>
            <w:r w:rsidRPr="00D85CC8">
              <w:rPr>
                <w:rFonts w:ascii="Arial" w:hAnsi="Arial" w:cs="Arial"/>
                <w:sz w:val="20"/>
                <w:szCs w:val="20"/>
              </w:rPr>
              <w:t>parencia.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CC8" w:rsidRPr="00D85CC8" w:rsidRDefault="00D85CC8" w:rsidP="00D85CC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CC8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CC8" w:rsidRPr="00D85CC8" w:rsidRDefault="00D85CC8" w:rsidP="00D85CC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5CC8" w:rsidRPr="00D85CC8" w:rsidRDefault="00D85CC8" w:rsidP="00D85CC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749D7" w:rsidRPr="00D85CC8" w:rsidTr="000802FE">
        <w:trPr>
          <w:trHeight w:val="834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D7" w:rsidRPr="00D85CC8" w:rsidRDefault="00A749D7" w:rsidP="000802FE">
            <w:pPr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357" w:right="119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36B">
              <w:rPr>
                <w:rFonts w:ascii="Arial" w:hAnsi="Arial" w:cs="Arial"/>
                <w:sz w:val="20"/>
                <w:szCs w:val="20"/>
              </w:rPr>
              <w:t>Las demás encomendadas por su superior jerárquico, así como las derivadas de la normatividad aplicable en la materia</w:t>
            </w:r>
            <w:r w:rsidRPr="0046406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D7" w:rsidRPr="00D85CC8" w:rsidRDefault="00A749D7" w:rsidP="00D85CC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D7" w:rsidRPr="00D85CC8" w:rsidRDefault="00A749D7" w:rsidP="00D85CC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9D7" w:rsidRPr="00D85CC8" w:rsidRDefault="00A749D7" w:rsidP="00D85CC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D85CC8" w:rsidRPr="00D85CC8" w:rsidRDefault="00D85CC8" w:rsidP="00D85CC8">
      <w:pPr>
        <w:spacing w:after="0" w:line="240" w:lineRule="auto"/>
        <w:rPr>
          <w:rFonts w:ascii="Arial" w:hAnsi="Arial" w:cs="Arial"/>
        </w:rPr>
      </w:pPr>
    </w:p>
    <w:p w:rsidR="00D85CC8" w:rsidRPr="00D85CC8" w:rsidRDefault="00D85CC8" w:rsidP="000802FE">
      <w:pPr>
        <w:numPr>
          <w:ilvl w:val="0"/>
          <w:numId w:val="2"/>
        </w:numPr>
        <w:spacing w:after="0" w:line="240" w:lineRule="auto"/>
        <w:ind w:left="0" w:hanging="426"/>
        <w:contextualSpacing/>
        <w:rPr>
          <w:rFonts w:ascii="Arial" w:hAnsi="Arial" w:cs="Arial"/>
          <w:color w:val="1F497D" w:themeColor="text2"/>
        </w:rPr>
      </w:pPr>
      <w:r w:rsidRPr="00D85CC8">
        <w:rPr>
          <w:rFonts w:ascii="Arial" w:hAnsi="Arial" w:cs="Arial"/>
          <w:color w:val="1F497D" w:themeColor="text2"/>
        </w:rPr>
        <w:t>Responsabilidades de supervisión.</w:t>
      </w:r>
    </w:p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D85CC8" w:rsidRPr="00D85CC8" w:rsidTr="00BB7985">
        <w:tc>
          <w:tcPr>
            <w:tcW w:w="1560" w:type="dxa"/>
            <w:shd w:val="clear" w:color="auto" w:fill="C6D9F1" w:themeFill="text2" w:themeFillTint="33"/>
          </w:tcPr>
          <w:p w:rsidR="00D85CC8" w:rsidRPr="00D85CC8" w:rsidRDefault="00D85CC8" w:rsidP="000802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CC8">
              <w:rPr>
                <w:rFonts w:ascii="Arial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D85CC8" w:rsidRPr="00D85CC8" w:rsidRDefault="00D85CC8" w:rsidP="000802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CC8">
              <w:rPr>
                <w:rFonts w:ascii="Arial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D85CC8" w:rsidRPr="00D85CC8" w:rsidRDefault="00D85CC8" w:rsidP="000802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CC8">
              <w:rPr>
                <w:rFonts w:ascii="Arial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D85CC8" w:rsidRPr="00D85CC8" w:rsidTr="00BB7985">
        <w:trPr>
          <w:trHeight w:val="472"/>
        </w:trPr>
        <w:tc>
          <w:tcPr>
            <w:tcW w:w="1560" w:type="dxa"/>
            <w:vAlign w:val="center"/>
          </w:tcPr>
          <w:p w:rsidR="00D85CC8" w:rsidRPr="00D85CC8" w:rsidRDefault="00D85CC8" w:rsidP="00080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CC8">
              <w:rPr>
                <w:rFonts w:ascii="Arial" w:hAnsi="Arial" w:cs="Arial"/>
                <w:sz w:val="20"/>
                <w:szCs w:val="20"/>
              </w:rPr>
              <w:t>Directa</w:t>
            </w:r>
            <w:r w:rsidR="00ED20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D85CC8" w:rsidRPr="00D85CC8" w:rsidRDefault="00D85CC8" w:rsidP="00080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D85CC8" w:rsidRPr="00D85CC8" w:rsidRDefault="00D85CC8" w:rsidP="000802FE">
            <w:pPr>
              <w:rPr>
                <w:rFonts w:ascii="Arial" w:hAnsi="Arial" w:cs="Arial"/>
                <w:sz w:val="20"/>
                <w:szCs w:val="20"/>
              </w:rPr>
            </w:pPr>
            <w:r w:rsidRPr="00D85CC8">
              <w:rPr>
                <w:rFonts w:ascii="Arial" w:hAnsi="Arial" w:cs="Arial"/>
                <w:sz w:val="20"/>
                <w:szCs w:val="20"/>
              </w:rPr>
              <w:t>No aplica</w:t>
            </w:r>
            <w:r w:rsidR="008430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85CC8" w:rsidRPr="00D85CC8" w:rsidTr="00BB7985">
        <w:trPr>
          <w:trHeight w:val="563"/>
        </w:trPr>
        <w:tc>
          <w:tcPr>
            <w:tcW w:w="1560" w:type="dxa"/>
            <w:vAlign w:val="center"/>
          </w:tcPr>
          <w:p w:rsidR="00D85CC8" w:rsidRPr="00D85CC8" w:rsidRDefault="00D85CC8" w:rsidP="00080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CC8">
              <w:rPr>
                <w:rFonts w:ascii="Arial" w:hAnsi="Arial" w:cs="Arial"/>
                <w:sz w:val="20"/>
                <w:szCs w:val="20"/>
              </w:rPr>
              <w:t>Indirecta</w:t>
            </w:r>
            <w:r w:rsidR="00ED20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D85CC8" w:rsidRPr="00D85CC8" w:rsidRDefault="00D85CC8" w:rsidP="00080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D85CC8" w:rsidRPr="00D85CC8" w:rsidRDefault="00D85CC8" w:rsidP="000802FE">
            <w:pPr>
              <w:rPr>
                <w:rFonts w:ascii="Arial" w:hAnsi="Arial" w:cs="Arial"/>
                <w:sz w:val="20"/>
                <w:szCs w:val="20"/>
              </w:rPr>
            </w:pPr>
            <w:r w:rsidRPr="00D85CC8">
              <w:rPr>
                <w:rFonts w:ascii="Arial" w:hAnsi="Arial" w:cs="Arial"/>
                <w:sz w:val="20"/>
                <w:szCs w:val="20"/>
              </w:rPr>
              <w:t>No aplica</w:t>
            </w:r>
            <w:r w:rsidR="008430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85CC8" w:rsidRPr="00D85CC8" w:rsidRDefault="00D85CC8" w:rsidP="00D85CC8">
      <w:pPr>
        <w:spacing w:after="0" w:line="240" w:lineRule="auto"/>
        <w:rPr>
          <w:rFonts w:ascii="Arial" w:hAnsi="Arial" w:cs="Arial"/>
        </w:rPr>
      </w:pPr>
    </w:p>
    <w:p w:rsidR="00D85CC8" w:rsidRPr="00D85CC8" w:rsidRDefault="00D85CC8" w:rsidP="000802FE">
      <w:pPr>
        <w:numPr>
          <w:ilvl w:val="0"/>
          <w:numId w:val="2"/>
        </w:numPr>
        <w:spacing w:after="0" w:line="240" w:lineRule="auto"/>
        <w:ind w:left="0" w:hanging="426"/>
        <w:contextualSpacing/>
        <w:rPr>
          <w:rFonts w:ascii="Arial" w:hAnsi="Arial" w:cs="Arial"/>
          <w:color w:val="1F497D" w:themeColor="text2"/>
        </w:rPr>
      </w:pPr>
      <w:r w:rsidRPr="00D85CC8">
        <w:rPr>
          <w:rFonts w:ascii="Arial" w:hAnsi="Arial" w:cs="Arial"/>
          <w:color w:val="1F497D" w:themeColor="text2"/>
        </w:rPr>
        <w:t>Propiedades del trabajo.</w:t>
      </w:r>
    </w:p>
    <w:tbl>
      <w:tblPr>
        <w:tblW w:w="96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650"/>
      </w:tblGrid>
      <w:tr w:rsidR="00D85CC8" w:rsidRPr="00D85CC8" w:rsidTr="000802FE">
        <w:trPr>
          <w:trHeight w:val="300"/>
          <w:tblHeader/>
          <w:jc w:val="center"/>
        </w:trPr>
        <w:tc>
          <w:tcPr>
            <w:tcW w:w="9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D85CC8">
              <w:rPr>
                <w:rFonts w:ascii="Arial" w:eastAsia="Times New Roman" w:hAnsi="Arial" w:cs="Arial"/>
                <w:b/>
                <w:sz w:val="20"/>
                <w:szCs w:val="18"/>
              </w:rPr>
              <w:t>4.1 Marque con una (</w:t>
            </w:r>
            <w:r w:rsidRPr="00D85CC8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D85CC8">
              <w:rPr>
                <w:rFonts w:ascii="Arial" w:eastAsia="Times New Roman" w:hAnsi="Arial" w:cs="Arial"/>
                <w:b/>
                <w:sz w:val="20"/>
                <w:szCs w:val="18"/>
              </w:rPr>
              <w:t>) las opciones que su puesto requiere</w:t>
            </w:r>
          </w:p>
        </w:tc>
      </w:tr>
      <w:tr w:rsidR="00D85CC8" w:rsidRPr="00D85CC8" w:rsidTr="000802FE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5CC8" w:rsidRPr="00D85CC8" w:rsidRDefault="00D85CC8" w:rsidP="00D85C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5CC8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5CC8" w:rsidRPr="00D85CC8" w:rsidTr="000802FE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5CC8" w:rsidRPr="00D85CC8" w:rsidRDefault="00D85CC8" w:rsidP="00D85C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5CC8" w:rsidRPr="00D85CC8" w:rsidTr="000802FE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5CC8" w:rsidRPr="00D85CC8" w:rsidRDefault="00D85CC8" w:rsidP="00D85C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5CC8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 habilidad y precisión o redacción variable.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CC8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D85CC8" w:rsidRPr="00D85CC8" w:rsidTr="000802FE">
        <w:trPr>
          <w:trHeight w:hRule="exact" w:val="347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CC8" w:rsidRPr="00D85CC8" w:rsidRDefault="00D85CC8" w:rsidP="00D85C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5CC8" w:rsidRPr="00D85CC8" w:rsidTr="000802FE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CC8" w:rsidRPr="00D85CC8" w:rsidRDefault="00D85CC8" w:rsidP="00D85C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5CC8">
              <w:rPr>
                <w:rFonts w:ascii="Arial" w:eastAsia="Times New Roman" w:hAnsi="Arial" w:cs="Arial"/>
                <w:sz w:val="20"/>
                <w:szCs w:val="20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5CC8" w:rsidRPr="00D85CC8" w:rsidTr="000802FE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CC8" w:rsidRPr="00D85CC8" w:rsidRDefault="00D85CC8" w:rsidP="00D85C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5CC8" w:rsidRPr="00D85CC8" w:rsidTr="000802FE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CC8" w:rsidRPr="00D85CC8" w:rsidRDefault="00D85CC8" w:rsidP="00D85C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5CC8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CC8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D85CC8" w:rsidRPr="00D85CC8" w:rsidTr="000802FE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CC8" w:rsidRPr="00D85CC8" w:rsidRDefault="00D85CC8" w:rsidP="00D85C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5CC8" w:rsidRPr="00D85CC8" w:rsidTr="000802FE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CC8" w:rsidRPr="00D85CC8" w:rsidRDefault="00D85CC8" w:rsidP="00D85C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5CC8">
              <w:rPr>
                <w:rFonts w:ascii="Arial" w:eastAsia="Times New Roman" w:hAnsi="Arial" w:cs="Arial"/>
                <w:sz w:val="20"/>
                <w:szCs w:val="20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5CC8" w:rsidRPr="00D85CC8" w:rsidTr="000802FE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CC8" w:rsidRPr="00D85CC8" w:rsidRDefault="00D85CC8" w:rsidP="00D85C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5CC8" w:rsidRPr="00D85CC8" w:rsidTr="000802FE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CC8" w:rsidRPr="00D85CC8" w:rsidRDefault="00D85CC8" w:rsidP="00D85C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5CC8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CC8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D85CC8" w:rsidRPr="00D85CC8" w:rsidTr="000802FE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CC8" w:rsidRPr="00D85CC8" w:rsidRDefault="00D85CC8" w:rsidP="00D85C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5CC8" w:rsidRPr="00D85CC8" w:rsidTr="000802FE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CC8" w:rsidRPr="00D85CC8" w:rsidRDefault="00D85CC8" w:rsidP="00D85C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5CC8">
              <w:rPr>
                <w:rFonts w:ascii="Arial" w:eastAsia="Times New Roman" w:hAnsi="Arial" w:cs="Arial"/>
                <w:sz w:val="20"/>
                <w:szCs w:val="20"/>
              </w:rPr>
              <w:t xml:space="preserve">Realiza trabajo de asesoría a terceros, consistentes en entender sus necesidades, </w:t>
            </w:r>
            <w:r w:rsidRPr="00D85CC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definir y poner en práctica soluciones con ellos.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5CC8" w:rsidRPr="00D85CC8" w:rsidTr="000802FE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CC8" w:rsidRPr="00D85CC8" w:rsidRDefault="00D85CC8" w:rsidP="00D85C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5CC8" w:rsidRPr="00D85CC8" w:rsidTr="000802FE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5CC8" w:rsidRPr="00D85CC8" w:rsidRDefault="00D85CC8" w:rsidP="00D85C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5CC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Realiza trabajo especializado de alto nivel tecnológico o en algún área de especialidad. 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5CC8" w:rsidRPr="00D85CC8" w:rsidTr="000802FE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CC8" w:rsidRPr="00D85CC8" w:rsidRDefault="00D85CC8" w:rsidP="00D85C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5CC8" w:rsidRPr="00D85CC8" w:rsidTr="000802FE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5CC8" w:rsidRPr="00D85CC8" w:rsidRDefault="00D85CC8" w:rsidP="00D85C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5CC8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5CC8" w:rsidRPr="00D85CC8" w:rsidRDefault="00A925EA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D85CC8" w:rsidRPr="00D85CC8" w:rsidTr="000802FE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CC8" w:rsidRPr="00D85CC8" w:rsidRDefault="00D85CC8" w:rsidP="00D85C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85CC8" w:rsidRPr="00D85CC8" w:rsidRDefault="00D85CC8" w:rsidP="00D85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85CC8" w:rsidRPr="00D85CC8" w:rsidRDefault="00D85CC8" w:rsidP="00D85CC8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D85CC8" w:rsidRPr="00A925EA" w:rsidRDefault="00D85CC8" w:rsidP="000802FE">
      <w:pPr>
        <w:pStyle w:val="Prrafodelista"/>
        <w:numPr>
          <w:ilvl w:val="0"/>
          <w:numId w:val="2"/>
        </w:numPr>
        <w:spacing w:after="0"/>
        <w:ind w:left="-142" w:hanging="283"/>
        <w:rPr>
          <w:rFonts w:ascii="Arial" w:hAnsi="Arial" w:cs="Arial"/>
          <w:color w:val="1F497D" w:themeColor="text2"/>
        </w:rPr>
      </w:pPr>
      <w:r w:rsidRPr="00A925EA">
        <w:rPr>
          <w:rFonts w:ascii="Arial" w:hAnsi="Arial" w:cs="Arial"/>
          <w:color w:val="1F497D" w:themeColor="text2"/>
        </w:rPr>
        <w:t>Toma de decisiones en el ejercicio del puesto.</w:t>
      </w: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134"/>
      </w:tblGrid>
      <w:tr w:rsidR="00D85CC8" w:rsidRPr="00D85CC8" w:rsidTr="000802FE">
        <w:trPr>
          <w:trHeight w:hRule="exact" w:val="44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CC8">
              <w:rPr>
                <w:rFonts w:ascii="Arial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D85CC8" w:rsidRPr="00D85CC8" w:rsidTr="000802FE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CC8" w:rsidRPr="00D85CC8" w:rsidRDefault="00D85CC8" w:rsidP="00D85C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5CC8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85CC8" w:rsidRPr="00D85CC8" w:rsidTr="000802FE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CC8" w:rsidRPr="00D85CC8" w:rsidRDefault="00D85CC8" w:rsidP="00D85C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5CC8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de aplicar juicio. Cuando no hay antecedentes claros  desarrolla alternativas y se las presenta a su jefe.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85CC8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D85CC8" w:rsidRPr="00D85CC8" w:rsidTr="000802FE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CC8" w:rsidRPr="00D85CC8" w:rsidRDefault="00D85CC8" w:rsidP="00D85C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5CC8">
              <w:rPr>
                <w:rFonts w:ascii="Arial" w:eastAsia="Times New Roman" w:hAnsi="Arial" w:cs="Arial"/>
                <w:sz w:val="20"/>
                <w:szCs w:val="20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85CC8" w:rsidRPr="00D85CC8" w:rsidTr="000802FE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CC8" w:rsidRPr="00D85CC8" w:rsidRDefault="00D85CC8" w:rsidP="00D85C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5CC8">
              <w:rPr>
                <w:rFonts w:ascii="Arial" w:eastAsia="Times New Roman" w:hAnsi="Arial" w:cs="Arial"/>
                <w:sz w:val="20"/>
                <w:szCs w:val="20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85CC8" w:rsidRPr="00D85CC8" w:rsidTr="000802FE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CC8" w:rsidRPr="00D85CC8" w:rsidRDefault="00D85CC8" w:rsidP="00D85C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5CC8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85CC8" w:rsidRPr="00D85CC8" w:rsidTr="000802FE">
        <w:trPr>
          <w:trHeight w:hRule="exact" w:val="549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CC8">
              <w:rPr>
                <w:rFonts w:ascii="Arial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D85CC8" w:rsidRPr="00D85CC8" w:rsidTr="000802FE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CC8" w:rsidRPr="00D85CC8" w:rsidRDefault="00D85CC8" w:rsidP="00AD6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5CC8">
              <w:rPr>
                <w:rFonts w:ascii="Arial" w:eastAsia="Times New Roman" w:hAnsi="Arial" w:cs="Arial"/>
                <w:sz w:val="20"/>
                <w:szCs w:val="20"/>
              </w:rPr>
              <w:t>Las decisiones sólo afectan a su propio puesto.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85CC8" w:rsidRPr="00D85CC8" w:rsidTr="000802FE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CC8" w:rsidRPr="00D85CC8" w:rsidRDefault="00D85CC8" w:rsidP="00AD6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5CC8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85CC8" w:rsidRPr="00D85CC8" w:rsidTr="000802FE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CC8" w:rsidRPr="00D85CC8" w:rsidRDefault="00D85CC8" w:rsidP="00AD6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5CC8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85CC8" w:rsidRPr="00D85CC8" w:rsidTr="000802FE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CC8" w:rsidRPr="00D85CC8" w:rsidRDefault="00D85CC8" w:rsidP="00AD6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5CC8">
              <w:rPr>
                <w:rFonts w:ascii="Arial" w:eastAsia="Times New Roman" w:hAnsi="Arial" w:cs="Arial"/>
                <w:sz w:val="20"/>
                <w:szCs w:val="20"/>
              </w:rPr>
              <w:t>Las decisiones impactan los resultados del área.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85CC8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D85CC8" w:rsidRPr="00D85CC8" w:rsidTr="000802FE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CC8" w:rsidRPr="00D85CC8" w:rsidRDefault="00D85CC8" w:rsidP="00AD6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5CC8">
              <w:rPr>
                <w:rFonts w:ascii="Arial" w:eastAsia="Times New Roman" w:hAnsi="Arial" w:cs="Arial"/>
                <w:sz w:val="20"/>
                <w:szCs w:val="20"/>
              </w:rPr>
              <w:t>Las decisiones impactan significativamente los resultados del Instituto.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D85CC8" w:rsidRPr="00D85CC8" w:rsidRDefault="00D85CC8" w:rsidP="000802FE">
      <w:pPr>
        <w:spacing w:after="0"/>
        <w:rPr>
          <w:rFonts w:ascii="Arial" w:hAnsi="Arial" w:cs="Arial"/>
          <w:lang w:val="es-ES"/>
        </w:rPr>
      </w:pPr>
    </w:p>
    <w:p w:rsidR="00D85CC8" w:rsidRPr="00D85CC8" w:rsidRDefault="00D85CC8" w:rsidP="000802FE">
      <w:pPr>
        <w:numPr>
          <w:ilvl w:val="0"/>
          <w:numId w:val="2"/>
        </w:numPr>
        <w:spacing w:after="0"/>
        <w:ind w:left="0" w:hanging="426"/>
        <w:contextualSpacing/>
        <w:rPr>
          <w:rFonts w:ascii="Arial" w:hAnsi="Arial" w:cs="Arial"/>
          <w:color w:val="1F497D" w:themeColor="text2"/>
        </w:rPr>
      </w:pPr>
      <w:r w:rsidRPr="00D85CC8">
        <w:rPr>
          <w:rFonts w:ascii="Arial" w:hAnsi="Arial" w:cs="Arial"/>
          <w:color w:val="1F497D" w:themeColor="text2"/>
        </w:rPr>
        <w:t>Iniciativa en las funciones del puesto.</w:t>
      </w:r>
    </w:p>
    <w:tbl>
      <w:tblPr>
        <w:tblW w:w="978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275"/>
      </w:tblGrid>
      <w:tr w:rsidR="00D85CC8" w:rsidRPr="00D85CC8" w:rsidTr="000802FE">
        <w:trPr>
          <w:trHeight w:hRule="exact" w:val="447"/>
          <w:tblHeader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D85CC8" w:rsidRPr="00D85CC8" w:rsidRDefault="00D85CC8" w:rsidP="000802FE">
            <w:pPr>
              <w:spacing w:after="0" w:line="240" w:lineRule="auto"/>
              <w:ind w:left="71" w:hanging="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CC8">
              <w:rPr>
                <w:rFonts w:ascii="Arial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D85CC8" w:rsidRPr="00D85CC8" w:rsidTr="000802FE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CC8" w:rsidRPr="00D85CC8" w:rsidRDefault="00D85CC8" w:rsidP="00AD6631">
            <w:pPr>
              <w:spacing w:after="0" w:line="240" w:lineRule="auto"/>
              <w:ind w:left="71" w:hanging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C8">
              <w:rPr>
                <w:rFonts w:ascii="Arial" w:hAnsi="Arial" w:cs="Arial"/>
                <w:sz w:val="20"/>
                <w:szCs w:val="20"/>
              </w:rPr>
              <w:t>El puesto exige la iniciativa normal a todo trabajo</w:t>
            </w:r>
            <w:r w:rsidR="008430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CC8" w:rsidRPr="00D85CC8" w:rsidRDefault="00D85CC8" w:rsidP="000802FE">
            <w:pPr>
              <w:spacing w:after="0" w:line="240" w:lineRule="auto"/>
              <w:ind w:left="71" w:hanging="71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85CC8" w:rsidRPr="00D85CC8" w:rsidTr="000802FE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CC8" w:rsidRPr="00D85CC8" w:rsidRDefault="00D85CC8" w:rsidP="00AD6631">
            <w:pPr>
              <w:spacing w:after="0" w:line="240" w:lineRule="auto"/>
              <w:ind w:left="71" w:hanging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C8">
              <w:rPr>
                <w:rFonts w:ascii="Arial" w:hAnsi="Arial" w:cs="Arial"/>
                <w:sz w:val="20"/>
                <w:szCs w:val="20"/>
              </w:rPr>
              <w:t>Exige sugerir eventualmente métodos, mejoras, entre otros, para su trabajo</w:t>
            </w:r>
            <w:r w:rsidR="008430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CC8" w:rsidRPr="00D85CC8" w:rsidRDefault="00D85CC8" w:rsidP="000802FE">
            <w:pPr>
              <w:spacing w:after="0" w:line="240" w:lineRule="auto"/>
              <w:ind w:left="71" w:hanging="71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85CC8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D85CC8" w:rsidRPr="00D85CC8" w:rsidTr="000802FE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CC8" w:rsidRPr="00D85CC8" w:rsidRDefault="00D85CC8" w:rsidP="00AD6631">
            <w:pPr>
              <w:spacing w:after="0" w:line="240" w:lineRule="auto"/>
              <w:ind w:left="71" w:hanging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C8">
              <w:rPr>
                <w:rFonts w:ascii="Arial" w:hAnsi="Arial" w:cs="Arial"/>
                <w:sz w:val="20"/>
                <w:szCs w:val="20"/>
              </w:rPr>
              <w:lastRenderedPageBreak/>
              <w:t>Exige pensar o mejorar procedimientos, entre otros, para varios puestos.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CC8" w:rsidRPr="00D85CC8" w:rsidRDefault="00D85CC8" w:rsidP="000802FE">
            <w:pPr>
              <w:spacing w:after="0" w:line="240" w:lineRule="auto"/>
              <w:ind w:left="71" w:hanging="71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85CC8" w:rsidRPr="00D85CC8" w:rsidTr="000802FE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CC8" w:rsidRPr="00D85CC8" w:rsidRDefault="00D85CC8" w:rsidP="00AD6631">
            <w:pPr>
              <w:spacing w:after="0" w:line="240" w:lineRule="auto"/>
              <w:ind w:left="71" w:hanging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C8">
              <w:rPr>
                <w:rFonts w:ascii="Arial" w:hAnsi="Arial" w:cs="Arial"/>
                <w:sz w:val="20"/>
                <w:szCs w:val="20"/>
              </w:rPr>
              <w:t>El puesto tiene como parte esencial, la creación de nuevos sistemas, métodos, procedimientos, entre otros.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CC8" w:rsidRPr="00D85CC8" w:rsidRDefault="00D85CC8" w:rsidP="000802FE">
            <w:pPr>
              <w:spacing w:after="0" w:line="240" w:lineRule="auto"/>
              <w:ind w:left="71" w:hanging="71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85CC8" w:rsidRPr="00D85CC8" w:rsidTr="000802FE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5CC8" w:rsidRPr="00D85CC8" w:rsidRDefault="00D85CC8" w:rsidP="00AD6631">
            <w:pPr>
              <w:spacing w:after="0" w:line="240" w:lineRule="auto"/>
              <w:ind w:left="71" w:hanging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C8">
              <w:rPr>
                <w:rFonts w:ascii="Arial" w:hAnsi="Arial" w:cs="Arial"/>
                <w:sz w:val="20"/>
                <w:szCs w:val="20"/>
              </w:rPr>
              <w:t>El puesto es dedicado a labores de creación de formas, métodos, entre otros.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CC8" w:rsidRPr="00D85CC8" w:rsidRDefault="00D85CC8" w:rsidP="000802FE">
            <w:pPr>
              <w:spacing w:after="0" w:line="240" w:lineRule="auto"/>
              <w:ind w:left="71" w:hanging="71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D85CC8" w:rsidRPr="00D85CC8" w:rsidRDefault="00D85CC8" w:rsidP="00D85CC8">
      <w:pPr>
        <w:spacing w:after="0" w:line="240" w:lineRule="auto"/>
        <w:ind w:left="-4"/>
        <w:contextualSpacing/>
        <w:rPr>
          <w:rFonts w:ascii="Arial" w:hAnsi="Arial" w:cs="Arial"/>
          <w:color w:val="1F497D" w:themeColor="text2"/>
        </w:rPr>
      </w:pPr>
    </w:p>
    <w:p w:rsidR="00D85CC8" w:rsidRPr="00D85CC8" w:rsidRDefault="00D85CC8" w:rsidP="000802FE">
      <w:pPr>
        <w:numPr>
          <w:ilvl w:val="0"/>
          <w:numId w:val="2"/>
        </w:numPr>
        <w:spacing w:after="0" w:line="240" w:lineRule="auto"/>
        <w:ind w:left="-142" w:hanging="284"/>
        <w:contextualSpacing/>
        <w:rPr>
          <w:rFonts w:ascii="Arial" w:hAnsi="Arial" w:cs="Arial"/>
          <w:color w:val="1F497D" w:themeColor="text2"/>
        </w:rPr>
      </w:pPr>
      <w:r w:rsidRPr="00D85CC8">
        <w:rPr>
          <w:rFonts w:ascii="Arial" w:hAnsi="Arial" w:cs="Arial"/>
          <w:color w:val="1F497D" w:themeColor="text2"/>
        </w:rPr>
        <w:t>Relaciones internas de trabajo con otras áreas</w:t>
      </w:r>
      <w:r w:rsidR="000802FE">
        <w:rPr>
          <w:rFonts w:ascii="Arial" w:hAnsi="Arial" w:cs="Arial"/>
          <w:color w:val="1F497D" w:themeColor="text2"/>
        </w:rPr>
        <w:t>.</w:t>
      </w:r>
    </w:p>
    <w:tbl>
      <w:tblPr>
        <w:tblStyle w:val="Tablaconcuadrcula"/>
        <w:tblW w:w="9925" w:type="dxa"/>
        <w:tblInd w:w="-318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D85CC8" w:rsidRPr="00D85CC8" w:rsidTr="000802FE">
        <w:tc>
          <w:tcPr>
            <w:tcW w:w="386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85CC8" w:rsidRPr="00D85CC8" w:rsidRDefault="00D85CC8" w:rsidP="00D85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CC8">
              <w:rPr>
                <w:rFonts w:ascii="Arial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D85CC8" w:rsidRPr="00D85CC8" w:rsidRDefault="00D85CC8" w:rsidP="00D85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CC8">
              <w:rPr>
                <w:rFonts w:ascii="Arial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D85CC8" w:rsidRPr="00D85CC8" w:rsidTr="000802FE">
        <w:trPr>
          <w:trHeight w:val="468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D85CC8" w:rsidRPr="00D85CC8" w:rsidRDefault="00D85CC8" w:rsidP="00AD6631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D85CC8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  <w:r w:rsidR="000802FE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6062" w:type="dxa"/>
            <w:vAlign w:val="center"/>
          </w:tcPr>
          <w:p w:rsidR="00D85CC8" w:rsidRPr="00D85CC8" w:rsidRDefault="00D85CC8" w:rsidP="00AD66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C8">
              <w:rPr>
                <w:rFonts w:ascii="Arial" w:hAnsi="Arial" w:cs="Arial"/>
                <w:sz w:val="20"/>
                <w:szCs w:val="20"/>
              </w:rPr>
              <w:t>No aplica.</w:t>
            </w:r>
          </w:p>
        </w:tc>
      </w:tr>
      <w:tr w:rsidR="00D85CC8" w:rsidRPr="00D85CC8" w:rsidTr="000802FE">
        <w:trPr>
          <w:trHeight w:val="560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D85CC8" w:rsidRPr="00D85CC8" w:rsidRDefault="00D85CC8" w:rsidP="00AD6631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D85CC8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  <w:r w:rsidR="000802FE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6062" w:type="dxa"/>
            <w:vAlign w:val="center"/>
          </w:tcPr>
          <w:p w:rsidR="00D85CC8" w:rsidRPr="00D85CC8" w:rsidRDefault="00D85CC8" w:rsidP="00AD66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C8">
              <w:rPr>
                <w:rFonts w:ascii="Arial" w:hAnsi="Arial" w:cs="Arial"/>
                <w:sz w:val="20"/>
                <w:szCs w:val="20"/>
              </w:rPr>
              <w:t>Coadyuvar en el desahogo de las diligencias de inspección ocular derivadas de los recursos de transparencia.</w:t>
            </w:r>
          </w:p>
        </w:tc>
      </w:tr>
      <w:tr w:rsidR="00D85CC8" w:rsidRPr="00D85CC8" w:rsidTr="000802FE">
        <w:trPr>
          <w:trHeight w:val="55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D85CC8" w:rsidRPr="00D85CC8" w:rsidRDefault="00D85CC8" w:rsidP="00AD6631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D85CC8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  <w:r w:rsidR="000802FE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6062" w:type="dxa"/>
            <w:vAlign w:val="center"/>
          </w:tcPr>
          <w:p w:rsidR="00D85CC8" w:rsidRPr="00D85CC8" w:rsidRDefault="00D85CC8" w:rsidP="00AD66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C8">
              <w:rPr>
                <w:rFonts w:ascii="Arial" w:hAnsi="Arial" w:cs="Arial"/>
                <w:sz w:val="20"/>
                <w:szCs w:val="20"/>
              </w:rPr>
              <w:t xml:space="preserve">Asistir a en el desahogo de las diligencias de inspección ocular  a los Secretarios de Acuerdos </w:t>
            </w:r>
            <w:r w:rsidR="00A925EA">
              <w:rPr>
                <w:rFonts w:ascii="Arial" w:hAnsi="Arial" w:cs="Arial"/>
                <w:sz w:val="20"/>
                <w:szCs w:val="20"/>
              </w:rPr>
              <w:t xml:space="preserve">de Ponencias, Relatores y </w:t>
            </w:r>
            <w:r w:rsidRPr="00D85CC8">
              <w:rPr>
                <w:rFonts w:ascii="Arial" w:hAnsi="Arial" w:cs="Arial"/>
                <w:sz w:val="20"/>
                <w:szCs w:val="20"/>
              </w:rPr>
              <w:t xml:space="preserve">Técnicos en Ponencias. </w:t>
            </w:r>
          </w:p>
        </w:tc>
      </w:tr>
      <w:tr w:rsidR="00D85CC8" w:rsidRPr="00D85CC8" w:rsidTr="000802FE">
        <w:trPr>
          <w:trHeight w:val="547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D85CC8" w:rsidRPr="00D85CC8" w:rsidRDefault="00D85CC8" w:rsidP="00AD6631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D85CC8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</w:t>
            </w:r>
            <w:r w:rsidR="000802FE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6062" w:type="dxa"/>
            <w:vAlign w:val="center"/>
          </w:tcPr>
          <w:p w:rsidR="00D85CC8" w:rsidRPr="00D85CC8" w:rsidRDefault="00D85CC8" w:rsidP="00AD66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C8">
              <w:rPr>
                <w:rFonts w:ascii="Arial" w:hAnsi="Arial" w:cs="Arial"/>
                <w:sz w:val="20"/>
                <w:szCs w:val="20"/>
              </w:rPr>
              <w:t>Gestionar con los encargados y técnicos en Informática y Sistemas, la instalación y el préstamo de equipo de cómputo para el desahogo de las diligencias de inspección ocular.</w:t>
            </w:r>
          </w:p>
        </w:tc>
      </w:tr>
      <w:tr w:rsidR="00D85CC8" w:rsidRPr="00D85CC8" w:rsidTr="000802FE">
        <w:trPr>
          <w:trHeight w:val="569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D85CC8" w:rsidRPr="00D85CC8" w:rsidRDefault="00D85CC8" w:rsidP="00AD6631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D85CC8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servicios</w:t>
            </w:r>
            <w:r w:rsidR="000802FE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:</w:t>
            </w:r>
            <w:r w:rsidRPr="00D85CC8">
              <w:rPr>
                <w:rFonts w:ascii="Arial" w:eastAsia="Arial Unicode MS" w:hAnsi="Arial" w:cs="Arial"/>
                <w:bCs/>
                <w:sz w:val="20"/>
                <w:lang w:val="es-ES" w:eastAsia="es-ES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D85CC8" w:rsidRPr="00D85CC8" w:rsidRDefault="00D85CC8" w:rsidP="00AD66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C8">
              <w:rPr>
                <w:rFonts w:ascii="Arial" w:hAnsi="Arial" w:cs="Arial"/>
                <w:sz w:val="20"/>
                <w:szCs w:val="20"/>
              </w:rPr>
              <w:t xml:space="preserve">Solicitar  los traslados a personal de servicios y mantenimiento para asistir a las asesorías. </w:t>
            </w:r>
          </w:p>
        </w:tc>
      </w:tr>
      <w:tr w:rsidR="00D85CC8" w:rsidRPr="00D85CC8" w:rsidTr="000802FE">
        <w:trPr>
          <w:trHeight w:val="56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D85CC8" w:rsidRPr="00D85CC8" w:rsidRDefault="00D85CC8" w:rsidP="00AD6631">
            <w:pPr>
              <w:spacing w:after="120"/>
              <w:jc w:val="both"/>
              <w:rPr>
                <w:rFonts w:eastAsia="Arial Unicode MS"/>
                <w:sz w:val="20"/>
              </w:rPr>
            </w:pPr>
            <w:r w:rsidRPr="00D85CC8">
              <w:rPr>
                <w:rFonts w:ascii="Arial" w:hAnsi="Arial" w:cs="Arial"/>
                <w:bCs/>
                <w:sz w:val="20"/>
                <w:lang w:val="es-ES" w:eastAsia="es-ES"/>
              </w:rPr>
              <w:t>Personal de apoyo secretarial</w:t>
            </w:r>
            <w:r w:rsidR="000802FE">
              <w:rPr>
                <w:rFonts w:ascii="Arial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6062" w:type="dxa"/>
            <w:vAlign w:val="center"/>
          </w:tcPr>
          <w:p w:rsidR="00D85CC8" w:rsidRPr="00D85CC8" w:rsidRDefault="00D85CC8" w:rsidP="00AD66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C8">
              <w:rPr>
                <w:rFonts w:ascii="Arial" w:hAnsi="Arial" w:cs="Arial"/>
                <w:sz w:val="20"/>
                <w:szCs w:val="20"/>
              </w:rPr>
              <w:t xml:space="preserve">No aplica. </w:t>
            </w:r>
          </w:p>
        </w:tc>
      </w:tr>
    </w:tbl>
    <w:p w:rsidR="00D85CC8" w:rsidRPr="00D85CC8" w:rsidRDefault="00D85CC8" w:rsidP="00D85CC8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D85CC8" w:rsidRPr="00D85CC8" w:rsidRDefault="00D85CC8" w:rsidP="000802FE">
      <w:pPr>
        <w:numPr>
          <w:ilvl w:val="0"/>
          <w:numId w:val="2"/>
        </w:numPr>
        <w:spacing w:after="0" w:line="240" w:lineRule="auto"/>
        <w:ind w:left="0" w:hanging="426"/>
        <w:contextualSpacing/>
        <w:rPr>
          <w:rFonts w:ascii="Arial" w:hAnsi="Arial" w:cs="Arial"/>
          <w:color w:val="1F497D" w:themeColor="text2"/>
        </w:rPr>
      </w:pPr>
      <w:r w:rsidRPr="00D85CC8">
        <w:rPr>
          <w:rFonts w:ascii="Arial" w:hAnsi="Arial" w:cs="Arial"/>
          <w:color w:val="1F497D" w:themeColor="text2"/>
        </w:rPr>
        <w:t>Relaciones externas de trabajo</w:t>
      </w:r>
      <w:r w:rsidR="000802FE">
        <w:rPr>
          <w:rFonts w:ascii="Arial" w:hAnsi="Arial" w:cs="Arial"/>
          <w:color w:val="1F497D" w:themeColor="text2"/>
        </w:rPr>
        <w:t>.</w:t>
      </w:r>
      <w:r w:rsidRPr="00D85CC8">
        <w:rPr>
          <w:rFonts w:ascii="Arial" w:hAnsi="Arial" w:cs="Arial"/>
          <w:color w:val="1F497D" w:themeColor="text2"/>
        </w:rPr>
        <w:t xml:space="preserve"> </w:t>
      </w:r>
    </w:p>
    <w:tbl>
      <w:tblPr>
        <w:tblStyle w:val="Tablaconcuadrcula"/>
        <w:tblW w:w="9925" w:type="dxa"/>
        <w:tblInd w:w="-318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D85CC8" w:rsidRPr="00D85CC8" w:rsidTr="000802FE">
        <w:tc>
          <w:tcPr>
            <w:tcW w:w="3863" w:type="dxa"/>
            <w:shd w:val="clear" w:color="auto" w:fill="C6D9F1" w:themeFill="text2" w:themeFillTint="33"/>
            <w:vAlign w:val="center"/>
          </w:tcPr>
          <w:p w:rsidR="00D85CC8" w:rsidRPr="00D85CC8" w:rsidRDefault="00D85CC8" w:rsidP="00D85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CC8">
              <w:rPr>
                <w:rFonts w:ascii="Arial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D85CC8" w:rsidRPr="00D85CC8" w:rsidRDefault="00D85CC8" w:rsidP="00D85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CC8">
              <w:rPr>
                <w:rFonts w:ascii="Arial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D85CC8" w:rsidRPr="00D85CC8" w:rsidTr="000802FE">
        <w:trPr>
          <w:trHeight w:val="499"/>
        </w:trPr>
        <w:tc>
          <w:tcPr>
            <w:tcW w:w="3863" w:type="dxa"/>
            <w:vAlign w:val="center"/>
          </w:tcPr>
          <w:p w:rsidR="00D85CC8" w:rsidRPr="00D85CC8" w:rsidRDefault="00D85CC8" w:rsidP="00D85C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C8">
              <w:rPr>
                <w:rFonts w:ascii="Arial" w:hAnsi="Arial" w:cs="Arial"/>
                <w:sz w:val="20"/>
                <w:szCs w:val="20"/>
              </w:rPr>
              <w:t>Con  todas las dependencias, instituciones y organismos.</w:t>
            </w:r>
          </w:p>
        </w:tc>
        <w:tc>
          <w:tcPr>
            <w:tcW w:w="6062" w:type="dxa"/>
            <w:vAlign w:val="center"/>
          </w:tcPr>
          <w:p w:rsidR="00D85CC8" w:rsidRPr="00D85CC8" w:rsidRDefault="00D85CC8" w:rsidP="008430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C8">
              <w:rPr>
                <w:rFonts w:ascii="Arial" w:hAnsi="Arial" w:cs="Arial"/>
                <w:sz w:val="20"/>
                <w:szCs w:val="20"/>
              </w:rPr>
              <w:t>Mantener un contacto cercano con los sujetos obligados para modificaciones en el catálogo o para prestar apoyo en la publicación o actualización de la información fundamental.</w:t>
            </w:r>
          </w:p>
        </w:tc>
      </w:tr>
    </w:tbl>
    <w:p w:rsidR="00D85CC8" w:rsidRPr="00D85CC8" w:rsidRDefault="00D85CC8" w:rsidP="00D85CC8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D85CC8" w:rsidRPr="00D85CC8" w:rsidRDefault="00D85CC8" w:rsidP="000802FE">
      <w:pPr>
        <w:numPr>
          <w:ilvl w:val="0"/>
          <w:numId w:val="2"/>
        </w:numPr>
        <w:tabs>
          <w:tab w:val="left" w:pos="2010"/>
        </w:tabs>
        <w:spacing w:after="0" w:line="240" w:lineRule="auto"/>
        <w:ind w:left="0" w:hanging="426"/>
        <w:contextualSpacing/>
        <w:rPr>
          <w:rFonts w:ascii="Arial" w:hAnsi="Arial" w:cs="Arial"/>
          <w:color w:val="1F497D" w:themeColor="text2"/>
          <w:lang w:val="es-ES"/>
        </w:rPr>
      </w:pPr>
      <w:r w:rsidRPr="00D85CC8">
        <w:rPr>
          <w:rFonts w:ascii="Arial" w:hAnsi="Arial" w:cs="Arial"/>
          <w:color w:val="1F497D" w:themeColor="text2"/>
          <w:lang w:val="es-ES"/>
        </w:rPr>
        <w:t>Competencias requeridas.</w:t>
      </w:r>
    </w:p>
    <w:tbl>
      <w:tblPr>
        <w:tblW w:w="10079" w:type="dxa"/>
        <w:jc w:val="center"/>
        <w:tblInd w:w="3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838"/>
      </w:tblGrid>
      <w:tr w:rsidR="00D85CC8" w:rsidRPr="00D85CC8" w:rsidTr="00843070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D85CC8" w:rsidRPr="00D85CC8" w:rsidRDefault="00D85CC8" w:rsidP="00843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D85CC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10.1 Competencia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D85CC8" w:rsidRPr="00D85CC8" w:rsidRDefault="00D85CC8" w:rsidP="00843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D85CC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10.2 Comportamientos esperados:</w:t>
            </w:r>
          </w:p>
        </w:tc>
      </w:tr>
      <w:tr w:rsidR="00D85CC8" w:rsidRPr="00D85CC8" w:rsidTr="00843070">
        <w:trPr>
          <w:trHeight w:val="566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CC8" w:rsidRPr="00D85CC8" w:rsidRDefault="00D85CC8" w:rsidP="00AD6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85CC8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Habilidad Analítica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CC8" w:rsidRPr="00D85CC8" w:rsidRDefault="00D85CC8" w:rsidP="00AD6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5CC8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Puede analizar e identificar problemas coordinando datos relevantes, organizar y presentar datos numéricos.</w:t>
            </w:r>
          </w:p>
        </w:tc>
      </w:tr>
      <w:tr w:rsidR="00D85CC8" w:rsidRPr="00D85CC8" w:rsidTr="00843070">
        <w:trPr>
          <w:trHeight w:val="701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CC8" w:rsidRPr="00D85CC8" w:rsidRDefault="00D85CC8" w:rsidP="00AD6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85CC8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Calidad en el Trabajo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CC8" w:rsidRPr="00D85CC8" w:rsidRDefault="00D85CC8" w:rsidP="00AD6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5CC8">
              <w:rPr>
                <w:rFonts w:ascii="Arial" w:eastAsia="Times New Roman" w:hAnsi="Arial" w:cs="Arial"/>
                <w:sz w:val="20"/>
                <w:szCs w:val="20"/>
              </w:rPr>
              <w:t>Conoce adecuadamente todos los temas relacionados con su especialidad como para cumplir su función.</w:t>
            </w:r>
          </w:p>
        </w:tc>
      </w:tr>
      <w:tr w:rsidR="00D85CC8" w:rsidRPr="00D85CC8" w:rsidTr="00843070">
        <w:trPr>
          <w:trHeight w:val="696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CC8" w:rsidRPr="00D85CC8" w:rsidRDefault="00D85CC8" w:rsidP="00AD6631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5CC8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Pensamiento Conceptual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CC8" w:rsidRPr="00D85CC8" w:rsidRDefault="00D85CC8" w:rsidP="00AD6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5CC8">
              <w:rPr>
                <w:rFonts w:ascii="Arial" w:eastAsia="Times New Roman" w:hAnsi="Arial" w:cs="Arial"/>
                <w:sz w:val="20"/>
                <w:szCs w:val="20"/>
              </w:rPr>
              <w:t>Identifica pautas, tendencias o lagunas de información que maneja. Reconoce e identifica las similitudes entre una nueva situación y algo que ocurrió en el pasado.</w:t>
            </w:r>
          </w:p>
        </w:tc>
      </w:tr>
      <w:tr w:rsidR="00D85CC8" w:rsidRPr="00D85CC8" w:rsidTr="00843070">
        <w:trPr>
          <w:trHeight w:val="692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CC8" w:rsidRPr="00D85CC8" w:rsidRDefault="00D85CC8" w:rsidP="00AD6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85CC8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Preocupación por el Orden y la Claridad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CC8" w:rsidRPr="00D85CC8" w:rsidRDefault="00D85CC8" w:rsidP="00AD6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5CC8">
              <w:rPr>
                <w:rFonts w:ascii="Arial" w:eastAsia="Times New Roman" w:hAnsi="Arial" w:cs="Arial"/>
                <w:sz w:val="20"/>
                <w:szCs w:val="20"/>
              </w:rPr>
              <w:t>Comprueba la calidad y exactitud de las tareas de su área y de su propio trabajo. Se preocupa por cumplir con las normas y procedimientos.</w:t>
            </w:r>
          </w:p>
        </w:tc>
      </w:tr>
      <w:tr w:rsidR="00D85CC8" w:rsidRPr="00D85CC8" w:rsidTr="00843070">
        <w:trPr>
          <w:trHeight w:val="70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CC8" w:rsidRPr="00D85CC8" w:rsidRDefault="00D85CC8" w:rsidP="00AD6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85CC8">
              <w:rPr>
                <w:rFonts w:ascii="Arial" w:eastAsia="Times New Roman" w:hAnsi="Arial" w:cs="Arial"/>
                <w:sz w:val="20"/>
                <w:szCs w:val="20"/>
                <w:lang w:val="es-ES"/>
              </w:rPr>
              <w:lastRenderedPageBreak/>
              <w:t>Trabajo en Equipo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CC8" w:rsidRPr="00D85CC8" w:rsidRDefault="00D85CC8" w:rsidP="00AD6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5CC8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Se compromete en la búsqueda de logros compartidos. Privilegia el interés del grupo por encima del interés personal.</w:t>
            </w:r>
          </w:p>
        </w:tc>
      </w:tr>
    </w:tbl>
    <w:p w:rsidR="00D85CC8" w:rsidRDefault="00D85CC8" w:rsidP="00D85CC8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  <w:sz w:val="18"/>
        </w:rPr>
      </w:pPr>
      <w:r w:rsidRPr="00D85CC8">
        <w:rPr>
          <w:rFonts w:ascii="Arial" w:hAnsi="Arial" w:cs="Arial"/>
          <w:color w:val="1F497D" w:themeColor="text2"/>
          <w:sz w:val="18"/>
        </w:rPr>
        <w:t>Ver cuadro de competencias d</w:t>
      </w:r>
      <w:r w:rsidR="00A925EA">
        <w:rPr>
          <w:rFonts w:ascii="Arial" w:hAnsi="Arial" w:cs="Arial"/>
          <w:color w:val="1F497D" w:themeColor="text2"/>
          <w:sz w:val="18"/>
        </w:rPr>
        <w:t>el Instituto de Transparencia, Información Pública y Protección de Datos Personales</w:t>
      </w:r>
      <w:r w:rsidRPr="00D85CC8">
        <w:rPr>
          <w:rFonts w:ascii="Arial" w:hAnsi="Arial" w:cs="Arial"/>
          <w:color w:val="1F497D" w:themeColor="text2"/>
          <w:sz w:val="18"/>
        </w:rPr>
        <w:t xml:space="preserve"> de</w:t>
      </w:r>
      <w:r w:rsidR="00A925EA">
        <w:rPr>
          <w:rFonts w:ascii="Arial" w:hAnsi="Arial" w:cs="Arial"/>
          <w:color w:val="1F497D" w:themeColor="text2"/>
          <w:sz w:val="18"/>
        </w:rPr>
        <w:t>l Estado de</w:t>
      </w:r>
      <w:r w:rsidRPr="00D85CC8">
        <w:rPr>
          <w:rFonts w:ascii="Arial" w:hAnsi="Arial" w:cs="Arial"/>
          <w:color w:val="1F497D" w:themeColor="text2"/>
          <w:sz w:val="18"/>
        </w:rPr>
        <w:t xml:space="preserve"> Jalisco, para consulta de la descripción de la competencia. </w:t>
      </w:r>
    </w:p>
    <w:p w:rsidR="00843070" w:rsidRPr="00D85CC8" w:rsidRDefault="00843070" w:rsidP="00D85CC8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  <w:sz w:val="18"/>
        </w:rPr>
      </w:pPr>
    </w:p>
    <w:p w:rsidR="00D85CC8" w:rsidRPr="00D85CC8" w:rsidRDefault="00D85CC8" w:rsidP="000802FE">
      <w:pPr>
        <w:numPr>
          <w:ilvl w:val="0"/>
          <w:numId w:val="2"/>
        </w:numPr>
        <w:spacing w:after="0" w:line="240" w:lineRule="auto"/>
        <w:ind w:left="0" w:hanging="426"/>
        <w:contextualSpacing/>
        <w:rPr>
          <w:rFonts w:ascii="Arial" w:hAnsi="Arial" w:cs="Arial"/>
          <w:color w:val="1F497D" w:themeColor="text2"/>
        </w:rPr>
      </w:pPr>
      <w:r w:rsidRPr="00D85CC8">
        <w:rPr>
          <w:rFonts w:ascii="Arial" w:hAnsi="Arial" w:cs="Arial"/>
          <w:color w:val="1F497D" w:themeColor="text2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D85CC8" w:rsidRPr="00D85CC8" w:rsidTr="00BB798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 w:themeFill="accent1" w:themeFillTint="66"/>
            <w:noWrap/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D85CC8">
              <w:rPr>
                <w:rFonts w:ascii="Arial" w:eastAsia="Times New Roman" w:hAnsi="Arial" w:cs="Arial"/>
                <w:b/>
                <w:sz w:val="20"/>
                <w:szCs w:val="18"/>
              </w:rPr>
              <w:t>10.1 Marque con una (</w:t>
            </w:r>
            <w:r w:rsidRPr="00D85CC8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D85CC8">
              <w:rPr>
                <w:rFonts w:ascii="Arial" w:eastAsia="Times New Roman" w:hAnsi="Arial" w:cs="Arial"/>
                <w:b/>
                <w:sz w:val="20"/>
                <w:szCs w:val="18"/>
              </w:rPr>
              <w:t>) el último grado de estudios requerido para desarrollar el puesto:</w:t>
            </w:r>
          </w:p>
        </w:tc>
      </w:tr>
      <w:tr w:rsidR="006831C2" w:rsidRPr="00D85CC8" w:rsidTr="00D43123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51"/>
          <w:jc w:val="center"/>
        </w:trPr>
        <w:tc>
          <w:tcPr>
            <w:tcW w:w="2641" w:type="dxa"/>
            <w:vAlign w:val="center"/>
          </w:tcPr>
          <w:p w:rsidR="006831C2" w:rsidRPr="006831C2" w:rsidRDefault="00683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831C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  <w:r w:rsidR="0084307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800" w:type="dxa"/>
            <w:vAlign w:val="center"/>
          </w:tcPr>
          <w:p w:rsidR="006831C2" w:rsidRPr="006831C2" w:rsidRDefault="00683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6831C2" w:rsidRPr="006831C2" w:rsidRDefault="00683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831C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  <w:r w:rsidR="0084307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655" w:type="dxa"/>
            <w:vAlign w:val="center"/>
          </w:tcPr>
          <w:p w:rsidR="006831C2" w:rsidRPr="006831C2" w:rsidRDefault="00683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6831C2" w:rsidRPr="006831C2" w:rsidRDefault="00683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831C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  <w:r w:rsidR="0084307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711" w:type="dxa"/>
            <w:vAlign w:val="center"/>
          </w:tcPr>
          <w:p w:rsidR="006831C2" w:rsidRPr="006831C2" w:rsidRDefault="00683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6831C2" w:rsidRPr="00D85CC8" w:rsidTr="006831C2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01"/>
          <w:jc w:val="center"/>
        </w:trPr>
        <w:tc>
          <w:tcPr>
            <w:tcW w:w="2641" w:type="dxa"/>
            <w:vAlign w:val="center"/>
          </w:tcPr>
          <w:p w:rsidR="006831C2" w:rsidRPr="006831C2" w:rsidRDefault="00683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1C2">
              <w:rPr>
                <w:rFonts w:ascii="Arial" w:eastAsia="Times New Roman" w:hAnsi="Arial" w:cs="Arial"/>
                <w:sz w:val="20"/>
                <w:szCs w:val="20"/>
              </w:rPr>
              <w:t>Comprobante de estudios de Carrera profesional no terminada</w:t>
            </w:r>
            <w:r w:rsidR="0084307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800" w:type="dxa"/>
            <w:vAlign w:val="center"/>
          </w:tcPr>
          <w:p w:rsidR="006831C2" w:rsidRPr="006831C2" w:rsidRDefault="00683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6831C2" w:rsidRPr="006831C2" w:rsidRDefault="00683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831C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Comprobante de estudios de Carrera profesional terminada</w:t>
            </w:r>
            <w:r w:rsidR="0084307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655" w:type="dxa"/>
            <w:vAlign w:val="center"/>
          </w:tcPr>
          <w:p w:rsidR="006831C2" w:rsidRPr="006831C2" w:rsidRDefault="00683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6831C2" w:rsidRPr="006831C2" w:rsidRDefault="00683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831C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Título de Carrera profesional</w:t>
            </w:r>
            <w:r w:rsidR="0084307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711" w:type="dxa"/>
            <w:vAlign w:val="center"/>
          </w:tcPr>
          <w:p w:rsidR="006831C2" w:rsidRPr="006831C2" w:rsidRDefault="00EB7D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x</w:t>
            </w:r>
          </w:p>
        </w:tc>
      </w:tr>
      <w:tr w:rsidR="00D85CC8" w:rsidRPr="00D85CC8" w:rsidTr="006831C2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D85CC8" w:rsidRPr="00D85CC8" w:rsidRDefault="00D85CC8" w:rsidP="00AD6631">
            <w:pPr>
              <w:spacing w:after="0" w:line="240" w:lineRule="auto"/>
              <w:ind w:left="454" w:hanging="425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D85CC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10.2 Nombre de la carrera profesional</w:t>
            </w:r>
            <w:r w:rsidR="0084307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:</w:t>
            </w:r>
          </w:p>
        </w:tc>
        <w:tc>
          <w:tcPr>
            <w:tcW w:w="6324" w:type="dxa"/>
            <w:gridSpan w:val="4"/>
            <w:vAlign w:val="center"/>
          </w:tcPr>
          <w:p w:rsidR="00D85CC8" w:rsidRPr="00D85CC8" w:rsidRDefault="00025BA7" w:rsidP="00AD6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2488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Licenciatura</w:t>
            </w:r>
            <w:r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 en </w:t>
            </w:r>
            <w:r w:rsidRPr="0062488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Derecho, Administración Pública</w:t>
            </w:r>
            <w:r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 o</w:t>
            </w:r>
            <w:r w:rsidRPr="0062488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 Ciencia Política.</w:t>
            </w:r>
          </w:p>
        </w:tc>
      </w:tr>
      <w:tr w:rsidR="00D85CC8" w:rsidRPr="00D85CC8" w:rsidTr="006831C2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D85CC8" w:rsidRPr="00D85CC8" w:rsidRDefault="00D85CC8" w:rsidP="00AD6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85CC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10.3 Nombre del postgrado</w:t>
            </w:r>
            <w:r w:rsidR="0084307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:</w:t>
            </w:r>
          </w:p>
        </w:tc>
        <w:tc>
          <w:tcPr>
            <w:tcW w:w="6324" w:type="dxa"/>
            <w:gridSpan w:val="4"/>
            <w:vAlign w:val="center"/>
          </w:tcPr>
          <w:p w:rsidR="00D85CC8" w:rsidRPr="00D85CC8" w:rsidRDefault="00D85CC8" w:rsidP="00AD6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85CC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  <w:r w:rsidR="0084307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  <w:r w:rsidRPr="00D85CC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 </w:t>
            </w:r>
          </w:p>
        </w:tc>
      </w:tr>
      <w:tr w:rsidR="00D85CC8" w:rsidRPr="00D85CC8" w:rsidTr="006831C2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D85CC8" w:rsidRPr="00D85CC8" w:rsidRDefault="00D85CC8" w:rsidP="00AD6631">
            <w:pPr>
              <w:spacing w:after="0" w:line="240" w:lineRule="auto"/>
              <w:ind w:left="738" w:hanging="709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85CC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D85CC8" w:rsidRPr="00D85CC8" w:rsidRDefault="00025BA7" w:rsidP="00AD6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2488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Afines a las ciencias sociales y de humanidades.</w:t>
            </w:r>
          </w:p>
        </w:tc>
      </w:tr>
      <w:tr w:rsidR="00D85CC8" w:rsidRPr="00D85CC8" w:rsidTr="006831C2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D85CC8" w:rsidRPr="00D85CC8" w:rsidRDefault="00D85CC8" w:rsidP="00AD6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85CC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10.5 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D85CC8" w:rsidRPr="00D85CC8" w:rsidRDefault="00025BA7" w:rsidP="00AD6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2488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Gestión gubernamental, políticas públicas, investigación, metodología, ciencia política, ciencia jurídica.  </w:t>
            </w:r>
          </w:p>
        </w:tc>
      </w:tr>
    </w:tbl>
    <w:p w:rsidR="00D85CC8" w:rsidRPr="00D85CC8" w:rsidRDefault="00D85CC8" w:rsidP="00206199">
      <w:pPr>
        <w:spacing w:after="0" w:line="240" w:lineRule="auto"/>
        <w:ind w:left="-142" w:hanging="426"/>
        <w:rPr>
          <w:rFonts w:ascii="Arial" w:hAnsi="Arial" w:cs="Arial"/>
          <w:color w:val="1F497D" w:themeColor="text2"/>
        </w:rPr>
      </w:pPr>
    </w:p>
    <w:p w:rsidR="00D85CC8" w:rsidRPr="00D85CC8" w:rsidRDefault="00D85CC8" w:rsidP="00206199">
      <w:pPr>
        <w:numPr>
          <w:ilvl w:val="0"/>
          <w:numId w:val="2"/>
        </w:numPr>
        <w:spacing w:after="0" w:line="240" w:lineRule="auto"/>
        <w:ind w:left="-142" w:hanging="284"/>
        <w:contextualSpacing/>
        <w:rPr>
          <w:rFonts w:ascii="Arial" w:hAnsi="Arial" w:cs="Arial"/>
          <w:color w:val="1F497D" w:themeColor="text2"/>
        </w:rPr>
      </w:pPr>
      <w:r w:rsidRPr="00D85CC8">
        <w:rPr>
          <w:rFonts w:ascii="Arial" w:hAnsi="Arial" w:cs="Arial"/>
          <w:color w:val="1F497D" w:themeColor="text2"/>
        </w:rPr>
        <w:t>Experiencia laboral.</w:t>
      </w:r>
    </w:p>
    <w:tbl>
      <w:tblPr>
        <w:tblW w:w="9822" w:type="dxa"/>
        <w:jc w:val="center"/>
        <w:tblInd w:w="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D85CC8" w:rsidRPr="00D85CC8" w:rsidTr="00843070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D85CC8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D85CC8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D85CC8" w:rsidRPr="00D85CC8" w:rsidTr="00843070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CC8" w:rsidRPr="00D85CC8" w:rsidRDefault="00D85CC8" w:rsidP="008430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5CC8">
              <w:rPr>
                <w:rFonts w:ascii="Arial" w:eastAsia="Times New Roman" w:hAnsi="Arial" w:cs="Arial"/>
                <w:sz w:val="20"/>
                <w:szCs w:val="20"/>
              </w:rPr>
              <w:t xml:space="preserve">Administración pública o relaciones públicas.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CC8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  <w:tr w:rsidR="00D85CC8" w:rsidRPr="00D85CC8" w:rsidTr="00843070">
        <w:trPr>
          <w:trHeight w:val="553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CC8" w:rsidRPr="00D85CC8" w:rsidRDefault="00D85CC8" w:rsidP="008430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85CC8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Sistemas de seguimiento y evaluación.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85CC8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 año</w:t>
            </w:r>
          </w:p>
        </w:tc>
      </w:tr>
    </w:tbl>
    <w:p w:rsidR="00D85CC8" w:rsidRPr="00D85CC8" w:rsidRDefault="00D85CC8" w:rsidP="00D85CC8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D85CC8" w:rsidRPr="00D85CC8" w:rsidTr="00BB7985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D85CC8" w:rsidRPr="00D85CC8" w:rsidRDefault="00D85CC8" w:rsidP="00D85C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11. 3 Conocimientos optativos: </w:t>
            </w:r>
          </w:p>
        </w:tc>
      </w:tr>
      <w:tr w:rsidR="00D85CC8" w:rsidRPr="00D85CC8" w:rsidTr="00BB7985">
        <w:trPr>
          <w:trHeight w:val="680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5CC8" w:rsidRPr="00D85CC8" w:rsidRDefault="00D85CC8" w:rsidP="00843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C8">
              <w:rPr>
                <w:rFonts w:ascii="Arial" w:hAnsi="Arial" w:cs="Arial"/>
                <w:sz w:val="20"/>
                <w:szCs w:val="20"/>
              </w:rPr>
              <w:t>Paquetería de Microsoft office.</w:t>
            </w:r>
          </w:p>
          <w:p w:rsidR="00D85CC8" w:rsidRPr="00D85CC8" w:rsidRDefault="00D85CC8" w:rsidP="00843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C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Conocimiento de la normatividad en materia de derecho a la información pública, transparencia y protección de datos personales.</w:t>
            </w:r>
          </w:p>
        </w:tc>
      </w:tr>
    </w:tbl>
    <w:p w:rsidR="00D85CC8" w:rsidRPr="00D85CC8" w:rsidRDefault="00D85CC8" w:rsidP="00D85CC8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D85CC8" w:rsidRPr="00D85CC8" w:rsidRDefault="00D85CC8" w:rsidP="00206199">
      <w:pPr>
        <w:numPr>
          <w:ilvl w:val="0"/>
          <w:numId w:val="5"/>
        </w:numPr>
        <w:spacing w:after="0" w:line="240" w:lineRule="auto"/>
        <w:ind w:left="-142" w:hanging="284"/>
        <w:contextualSpacing/>
        <w:rPr>
          <w:rFonts w:ascii="Arial" w:hAnsi="Arial" w:cs="Arial"/>
          <w:color w:val="1F497D" w:themeColor="text2"/>
        </w:rPr>
      </w:pPr>
      <w:r w:rsidRPr="00D85CC8">
        <w:rPr>
          <w:rFonts w:ascii="Arial" w:hAnsi="Arial" w:cs="Arial"/>
          <w:color w:val="1F497D" w:themeColor="text2"/>
        </w:rPr>
        <w:t>Requerimientos físicos.</w:t>
      </w:r>
    </w:p>
    <w:tbl>
      <w:tblPr>
        <w:tblW w:w="999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D85CC8" w:rsidRPr="00D85CC8" w:rsidTr="00843070">
        <w:trPr>
          <w:trHeight w:hRule="exact" w:val="428"/>
        </w:trPr>
        <w:tc>
          <w:tcPr>
            <w:tcW w:w="9998" w:type="dxa"/>
            <w:gridSpan w:val="7"/>
            <w:shd w:val="clear" w:color="auto" w:fill="B8CCE4" w:themeFill="accent1" w:themeFillTint="66"/>
            <w:noWrap/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D85CC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D85CC8" w:rsidRPr="00D85CC8" w:rsidTr="00843070">
        <w:trPr>
          <w:trHeight w:val="414"/>
        </w:trPr>
        <w:tc>
          <w:tcPr>
            <w:tcW w:w="3261" w:type="dxa"/>
            <w:vMerge w:val="restart"/>
            <w:shd w:val="clear" w:color="auto" w:fill="8DB3E2" w:themeFill="text2" w:themeFillTint="66"/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D85CC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12.1 Esfuerzo físico:</w:t>
            </w:r>
          </w:p>
        </w:tc>
        <w:tc>
          <w:tcPr>
            <w:tcW w:w="2409" w:type="dxa"/>
            <w:vMerge w:val="restart"/>
            <w:shd w:val="clear" w:color="auto" w:fill="8DB3E2" w:themeFill="text2" w:themeFillTint="66"/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D85CC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 w:themeFill="text2" w:themeFillTint="66"/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D85CC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D85CC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D85CC8" w:rsidRPr="00D85CC8" w:rsidTr="00843070">
        <w:tc>
          <w:tcPr>
            <w:tcW w:w="3261" w:type="dxa"/>
            <w:vMerge/>
            <w:shd w:val="clear" w:color="auto" w:fill="auto"/>
            <w:noWrap/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D85CC8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D85CC8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D85CC8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Sem</w:t>
            </w:r>
            <w:proofErr w:type="spellEnd"/>
            <w:r w:rsidRPr="00D85CC8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D85CC8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Mens</w:t>
            </w:r>
            <w:proofErr w:type="spellEnd"/>
            <w:r w:rsidRPr="00D85CC8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</w:tr>
      <w:tr w:rsidR="00D85CC8" w:rsidRPr="00D85CC8" w:rsidTr="00843070">
        <w:trPr>
          <w:trHeight w:val="273"/>
        </w:trPr>
        <w:tc>
          <w:tcPr>
            <w:tcW w:w="3261" w:type="dxa"/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85CC8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2409" w:type="dxa"/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/>
              </w:rPr>
            </w:pPr>
            <w:r w:rsidRPr="00D85CC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D85CC8" w:rsidRDefault="00D85CC8" w:rsidP="00D85CC8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843070" w:rsidRDefault="00843070" w:rsidP="00D85CC8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843070" w:rsidRDefault="00843070" w:rsidP="00D85CC8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843070" w:rsidRDefault="00843070" w:rsidP="00D85CC8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843070" w:rsidRDefault="00843070" w:rsidP="00D85CC8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843070" w:rsidRPr="00D85CC8" w:rsidRDefault="00843070" w:rsidP="00D85CC8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D85CC8" w:rsidRPr="00D85CC8" w:rsidRDefault="00D85CC8" w:rsidP="00843070">
      <w:pPr>
        <w:numPr>
          <w:ilvl w:val="0"/>
          <w:numId w:val="5"/>
        </w:numPr>
        <w:spacing w:after="0" w:line="240" w:lineRule="auto"/>
        <w:ind w:left="-142" w:hanging="426"/>
        <w:contextualSpacing/>
        <w:rPr>
          <w:rFonts w:ascii="Arial" w:hAnsi="Arial" w:cs="Arial"/>
          <w:color w:val="1F497D" w:themeColor="text2"/>
        </w:rPr>
      </w:pPr>
      <w:r w:rsidRPr="00D85CC8">
        <w:rPr>
          <w:rFonts w:ascii="Arial" w:hAnsi="Arial" w:cs="Arial"/>
          <w:color w:val="1F497D" w:themeColor="text2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D85CC8" w:rsidRPr="00D85CC8" w:rsidTr="00BB7985">
        <w:trPr>
          <w:trHeight w:hRule="exact" w:val="322"/>
          <w:jc w:val="center"/>
        </w:trPr>
        <w:tc>
          <w:tcPr>
            <w:tcW w:w="2758" w:type="dxa"/>
            <w:shd w:val="clear" w:color="auto" w:fill="B8CCE4" w:themeFill="accent1" w:themeFillTint="66"/>
            <w:noWrap/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D85CC8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 w:themeFill="accent1" w:themeFillTint="66"/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85CC8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13.2 Motivo por el que lo maneja:</w:t>
            </w:r>
          </w:p>
        </w:tc>
      </w:tr>
      <w:tr w:rsidR="00D85CC8" w:rsidRPr="00D85CC8" w:rsidTr="00BB798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D85CC8" w:rsidRPr="00D85CC8" w:rsidRDefault="00D85CC8" w:rsidP="00AD6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85CC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En efectivo</w:t>
            </w:r>
            <w:r w:rsidR="0084307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D85CC8" w:rsidRPr="00D85CC8" w:rsidRDefault="00D85CC8" w:rsidP="00AD6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85CC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aplica.</w:t>
            </w:r>
          </w:p>
        </w:tc>
      </w:tr>
      <w:tr w:rsidR="00D85CC8" w:rsidRPr="00D85CC8" w:rsidTr="00BB798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D85CC8" w:rsidRPr="00D85CC8" w:rsidRDefault="00D85CC8" w:rsidP="00AD6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85CC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Cheques</w:t>
            </w:r>
            <w:r w:rsidR="0084307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:</w:t>
            </w:r>
            <w:r w:rsidRPr="00D85CC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D85CC8" w:rsidRPr="00D85CC8" w:rsidRDefault="00D85CC8" w:rsidP="00AD6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85CC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aplica.</w:t>
            </w:r>
          </w:p>
        </w:tc>
      </w:tr>
      <w:tr w:rsidR="00D85CC8" w:rsidRPr="00D85CC8" w:rsidTr="00BB7985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5CC8" w:rsidRPr="00D85CC8" w:rsidRDefault="00D85CC8" w:rsidP="00AD6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D85CC8">
              <w:rPr>
                <w:rFonts w:ascii="Arial" w:eastAsia="Times New Roman" w:hAnsi="Arial" w:cs="Arial"/>
                <w:sz w:val="20"/>
                <w:szCs w:val="18"/>
              </w:rPr>
              <w:t>Formas valoradas(v.gr. vales de gasolina, recibos oficiales, entre otros)</w:t>
            </w:r>
            <w:r w:rsidR="00843070">
              <w:rPr>
                <w:rFonts w:ascii="Arial" w:eastAsia="Times New Roman" w:hAnsi="Arial" w:cs="Arial"/>
                <w:sz w:val="20"/>
                <w:szCs w:val="18"/>
              </w:rPr>
              <w:t>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5CC8" w:rsidRPr="00D85CC8" w:rsidRDefault="00D85CC8" w:rsidP="00AD6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D85CC8">
              <w:rPr>
                <w:rFonts w:ascii="Arial" w:eastAsia="Times New Roman" w:hAnsi="Arial" w:cs="Arial"/>
                <w:sz w:val="20"/>
                <w:szCs w:val="18"/>
              </w:rPr>
              <w:t>No aplica.</w:t>
            </w:r>
          </w:p>
        </w:tc>
      </w:tr>
      <w:tr w:rsidR="00D85CC8" w:rsidRPr="00D85CC8" w:rsidTr="00BB798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85CC8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85CC8" w:rsidRPr="00D85CC8" w:rsidRDefault="00D85CC8" w:rsidP="00D85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85CC8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13.4 Motivo por el que lo maneja:</w:t>
            </w:r>
          </w:p>
        </w:tc>
      </w:tr>
      <w:tr w:rsidR="00D85CC8" w:rsidRPr="00D85CC8" w:rsidTr="00BB7985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D85CC8" w:rsidRPr="00D85CC8" w:rsidRDefault="00D85CC8" w:rsidP="00AD6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85CC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D85CC8" w:rsidRPr="00D85CC8" w:rsidRDefault="00D85CC8" w:rsidP="00AD6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85CC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Cumplir con sus funciones y la asignación de resguardo de escritorio, silla secretarial, para el cumplimiento de las tareas y funciones del puesto. </w:t>
            </w:r>
          </w:p>
        </w:tc>
      </w:tr>
      <w:tr w:rsidR="00D85CC8" w:rsidRPr="00D85CC8" w:rsidTr="00BB798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D85CC8" w:rsidRPr="00D85CC8" w:rsidRDefault="00D85CC8" w:rsidP="00AD6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85CC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D85CC8" w:rsidRPr="00D85CC8" w:rsidRDefault="00D85CC8" w:rsidP="00AD6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85CC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Cumplir con sus funciones y la asignación de resguardo de equipo de cómputo, con la finalidad de desarrollar la documentación y proyectos del puesto. </w:t>
            </w:r>
          </w:p>
        </w:tc>
      </w:tr>
      <w:tr w:rsidR="00D85CC8" w:rsidRPr="00D85CC8" w:rsidTr="00BB798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D85CC8" w:rsidRPr="00D85CC8" w:rsidRDefault="00D85CC8" w:rsidP="00AD6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85CC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D85CC8" w:rsidRPr="00D85CC8" w:rsidRDefault="00D85CC8" w:rsidP="00AD6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85CC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aplica.</w:t>
            </w:r>
          </w:p>
        </w:tc>
      </w:tr>
      <w:tr w:rsidR="00D85CC8" w:rsidRPr="00D85CC8" w:rsidTr="00BB7985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D85CC8" w:rsidRPr="00D85CC8" w:rsidRDefault="00D85CC8" w:rsidP="00AD6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85CC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5CC8" w:rsidRPr="00D85CC8" w:rsidRDefault="00D85CC8" w:rsidP="00AD6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85CC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sus funciones y el resguardo de documentos electrónicos y físicos derivados del cumplimiento de las tareas y funciones del puesto.</w:t>
            </w:r>
          </w:p>
        </w:tc>
      </w:tr>
      <w:tr w:rsidR="00D85CC8" w:rsidRPr="00D85CC8" w:rsidTr="00BB7985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5CC8" w:rsidRPr="00D85CC8" w:rsidRDefault="00D85CC8" w:rsidP="00AD6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85CC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5CC8" w:rsidRPr="00D85CC8" w:rsidRDefault="00D85CC8" w:rsidP="00AD6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85CC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No aplica. </w:t>
            </w:r>
          </w:p>
        </w:tc>
      </w:tr>
    </w:tbl>
    <w:p w:rsidR="00D14E4D" w:rsidRDefault="00875E98"/>
    <w:sectPr w:rsidR="00D14E4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E98" w:rsidRDefault="00875E98" w:rsidP="00D85CC8">
      <w:pPr>
        <w:spacing w:after="0" w:line="240" w:lineRule="auto"/>
      </w:pPr>
      <w:r>
        <w:separator/>
      </w:r>
    </w:p>
  </w:endnote>
  <w:endnote w:type="continuationSeparator" w:id="0">
    <w:p w:rsidR="00875E98" w:rsidRDefault="00875E98" w:rsidP="00D8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6829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51028B" w:rsidRDefault="0051028B" w:rsidP="0051028B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B860813" wp14:editId="5FF0BCE8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6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51028B" w:rsidRPr="00732CC8" w:rsidRDefault="00875E98" w:rsidP="0051028B">
        <w:pPr>
          <w:pStyle w:val="Piedepgina"/>
          <w:jc w:val="right"/>
          <w:rPr>
            <w:sz w:val="20"/>
          </w:rPr>
        </w:pPr>
      </w:p>
    </w:sdtContent>
  </w:sdt>
  <w:p w:rsidR="00D85CC8" w:rsidRPr="0051028B" w:rsidRDefault="0051028B" w:rsidP="0051028B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E98" w:rsidRDefault="00875E98" w:rsidP="00D85CC8">
      <w:pPr>
        <w:spacing w:after="0" w:line="240" w:lineRule="auto"/>
      </w:pPr>
      <w:r>
        <w:separator/>
      </w:r>
    </w:p>
  </w:footnote>
  <w:footnote w:type="continuationSeparator" w:id="0">
    <w:p w:rsidR="00875E98" w:rsidRDefault="00875E98" w:rsidP="00D8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1947"/>
      <w:gridCol w:w="3969"/>
      <w:gridCol w:w="2694"/>
      <w:gridCol w:w="1581"/>
    </w:tblGrid>
    <w:tr w:rsidR="00D85CC8" w:rsidRPr="001A5965" w:rsidTr="00A925EA">
      <w:trPr>
        <w:trHeight w:val="711"/>
      </w:trPr>
      <w:tc>
        <w:tcPr>
          <w:tcW w:w="1947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D85CC8" w:rsidRDefault="00A925EA" w:rsidP="00BB7985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  <w:r>
            <w:rPr>
              <w:rFonts w:ascii="Arial Narrow" w:hAnsi="Arial Narrow"/>
              <w:b/>
              <w:noProof/>
              <w:color w:val="800000"/>
              <w:szCs w:val="24"/>
              <w:lang w:eastAsia="es-MX"/>
            </w:rPr>
            <w:drawing>
              <wp:inline distT="0" distB="0" distL="0" distR="0" wp14:anchorId="4C3EE04D" wp14:editId="232FCADB">
                <wp:extent cx="1061049" cy="730663"/>
                <wp:effectExtent l="0" t="0" r="635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4310" cy="7329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85CC8" w:rsidRPr="005124DF" w:rsidRDefault="00D85CC8" w:rsidP="00BB7985"/>
      </w:tc>
      <w:tc>
        <w:tcPr>
          <w:tcW w:w="8244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D85CC8" w:rsidRPr="00844BBD" w:rsidRDefault="00D85CC8" w:rsidP="00BB7985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D85CC8" w:rsidRPr="00F73C4F" w:rsidTr="00A925EA">
      <w:trPr>
        <w:trHeight w:val="547"/>
      </w:trPr>
      <w:tc>
        <w:tcPr>
          <w:tcW w:w="1947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D85CC8" w:rsidRPr="003009CC" w:rsidRDefault="00D85CC8" w:rsidP="00BB7985">
          <w:pPr>
            <w:pStyle w:val="Encabezado"/>
          </w:pPr>
        </w:p>
      </w:tc>
      <w:tc>
        <w:tcPr>
          <w:tcW w:w="396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D85CC8" w:rsidRPr="000B03F7" w:rsidRDefault="00D85CC8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D85CC8" w:rsidRPr="000B03F7" w:rsidRDefault="006C77EB" w:rsidP="006C77EB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ITEI-DI-FP-06</w:t>
          </w: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D85CC8" w:rsidRDefault="00D85CC8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D85CC8" w:rsidRPr="00373973" w:rsidRDefault="00F47DBA" w:rsidP="00F47DBA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8</w:t>
          </w:r>
          <w:r w:rsidR="00A925EA">
            <w:rPr>
              <w:rFonts w:ascii="Arial Narrow" w:hAnsi="Arial Narrow"/>
            </w:rPr>
            <w:t xml:space="preserve"> de </w:t>
          </w:r>
          <w:r>
            <w:rPr>
              <w:rFonts w:ascii="Arial Narrow" w:hAnsi="Arial Narrow"/>
            </w:rPr>
            <w:t>juli</w:t>
          </w:r>
          <w:r w:rsidR="00A925EA">
            <w:rPr>
              <w:rFonts w:ascii="Arial Narrow" w:hAnsi="Arial Narrow"/>
            </w:rPr>
            <w:t>o 2016</w:t>
          </w:r>
        </w:p>
      </w:tc>
      <w:tc>
        <w:tcPr>
          <w:tcW w:w="158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D85CC8" w:rsidRDefault="00D85CC8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D85CC8" w:rsidRPr="00373973" w:rsidRDefault="00A925EA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D85CC8">
            <w:rPr>
              <w:rFonts w:ascii="Arial Narrow" w:hAnsi="Arial Narrow"/>
            </w:rPr>
            <w:t>.0</w:t>
          </w:r>
        </w:p>
      </w:tc>
    </w:tr>
  </w:tbl>
  <w:p w:rsidR="00D85CC8" w:rsidRDefault="00D85C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1DC6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1">
    <w:nsid w:val="1A2B0D80"/>
    <w:multiLevelType w:val="multilevel"/>
    <w:tmpl w:val="E558F5B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2371662"/>
    <w:multiLevelType w:val="multilevel"/>
    <w:tmpl w:val="DFE25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88D2F6D"/>
    <w:multiLevelType w:val="multilevel"/>
    <w:tmpl w:val="DFE25F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EEA24BB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C8"/>
    <w:rsid w:val="00025BA7"/>
    <w:rsid w:val="000802FE"/>
    <w:rsid w:val="001608F5"/>
    <w:rsid w:val="001F626D"/>
    <w:rsid w:val="00206199"/>
    <w:rsid w:val="003A338A"/>
    <w:rsid w:val="0051028B"/>
    <w:rsid w:val="006831C2"/>
    <w:rsid w:val="006C77EB"/>
    <w:rsid w:val="00754759"/>
    <w:rsid w:val="00792BC3"/>
    <w:rsid w:val="00843070"/>
    <w:rsid w:val="00875E98"/>
    <w:rsid w:val="009354C3"/>
    <w:rsid w:val="009730D7"/>
    <w:rsid w:val="00A749D7"/>
    <w:rsid w:val="00A91630"/>
    <w:rsid w:val="00A925EA"/>
    <w:rsid w:val="00AD6631"/>
    <w:rsid w:val="00BA2238"/>
    <w:rsid w:val="00C53E46"/>
    <w:rsid w:val="00C64D96"/>
    <w:rsid w:val="00C664A4"/>
    <w:rsid w:val="00CA281A"/>
    <w:rsid w:val="00CF009C"/>
    <w:rsid w:val="00D43123"/>
    <w:rsid w:val="00D85CC8"/>
    <w:rsid w:val="00EB7D36"/>
    <w:rsid w:val="00ED204D"/>
    <w:rsid w:val="00F4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85C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CC8"/>
  </w:style>
  <w:style w:type="paragraph" w:styleId="Piedepgina">
    <w:name w:val="footer"/>
    <w:basedOn w:val="Normal"/>
    <w:link w:val="PiedepginaCar"/>
    <w:uiPriority w:val="99"/>
    <w:unhideWhenUsed/>
    <w:rsid w:val="00D85C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CC8"/>
  </w:style>
  <w:style w:type="paragraph" w:styleId="Textodeglobo">
    <w:name w:val="Balloon Text"/>
    <w:basedOn w:val="Normal"/>
    <w:link w:val="TextodegloboCar"/>
    <w:uiPriority w:val="99"/>
    <w:semiHidden/>
    <w:unhideWhenUsed/>
    <w:rsid w:val="00A9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5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92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85C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CC8"/>
  </w:style>
  <w:style w:type="paragraph" w:styleId="Piedepgina">
    <w:name w:val="footer"/>
    <w:basedOn w:val="Normal"/>
    <w:link w:val="PiedepginaCar"/>
    <w:uiPriority w:val="99"/>
    <w:unhideWhenUsed/>
    <w:rsid w:val="00D85C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CC8"/>
  </w:style>
  <w:style w:type="paragraph" w:styleId="Textodeglobo">
    <w:name w:val="Balloon Text"/>
    <w:basedOn w:val="Normal"/>
    <w:link w:val="TextodegloboCar"/>
    <w:uiPriority w:val="99"/>
    <w:semiHidden/>
    <w:unhideWhenUsed/>
    <w:rsid w:val="00A9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5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92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1470</Words>
  <Characters>8091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 Barragan</dc:creator>
  <cp:lastModifiedBy>Alejandro Gómez</cp:lastModifiedBy>
  <cp:revision>25</cp:revision>
  <dcterms:created xsi:type="dcterms:W3CDTF">2014-09-23T18:06:00Z</dcterms:created>
  <dcterms:modified xsi:type="dcterms:W3CDTF">2016-07-12T14:48:00Z</dcterms:modified>
</cp:coreProperties>
</file>