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1C8" w:rsidRPr="006401C8" w:rsidRDefault="006401C8" w:rsidP="006401C8">
      <w:pPr>
        <w:keepNext/>
        <w:keepLines/>
        <w:spacing w:before="480" w:after="0"/>
        <w:ind w:left="1080"/>
        <w:jc w:val="right"/>
        <w:outlineLvl w:val="0"/>
        <w:rPr>
          <w:rFonts w:ascii="Arial" w:eastAsiaTheme="majorEastAsia" w:hAnsi="Arial" w:cs="Arial"/>
          <w:b/>
          <w:bCs/>
          <w:color w:val="365F91" w:themeColor="accent1" w:themeShade="BF"/>
          <w:sz w:val="28"/>
          <w:szCs w:val="28"/>
        </w:rPr>
      </w:pPr>
      <w:bookmarkStart w:id="0" w:name="_Toc399243605"/>
      <w:r w:rsidRPr="006401C8">
        <w:rPr>
          <w:rFonts w:ascii="Arial" w:eastAsiaTheme="majorEastAsia" w:hAnsi="Arial" w:cs="Arial"/>
          <w:b/>
          <w:bCs/>
          <w:color w:val="365F91" w:themeColor="accent1" w:themeShade="BF"/>
          <w:sz w:val="28"/>
          <w:szCs w:val="28"/>
        </w:rPr>
        <w:t>Actuario.</w:t>
      </w:r>
      <w:bookmarkEnd w:id="0"/>
    </w:p>
    <w:p w:rsidR="006401C8" w:rsidRPr="006401C8" w:rsidRDefault="006401C8" w:rsidP="006401C8"/>
    <w:p w:rsidR="006401C8" w:rsidRPr="006401C8" w:rsidRDefault="006401C8" w:rsidP="006401C8">
      <w:pPr>
        <w:numPr>
          <w:ilvl w:val="0"/>
          <w:numId w:val="2"/>
        </w:numPr>
        <w:spacing w:after="0" w:line="240" w:lineRule="auto"/>
        <w:contextualSpacing/>
        <w:rPr>
          <w:rFonts w:ascii="Arial" w:hAnsi="Arial" w:cs="Arial"/>
          <w:color w:val="1F497D" w:themeColor="text2"/>
        </w:rPr>
      </w:pPr>
      <w:r w:rsidRPr="006401C8">
        <w:rPr>
          <w:rFonts w:ascii="Arial" w:hAnsi="Arial" w:cs="Arial"/>
          <w:color w:val="1F497D" w:themeColor="text2"/>
        </w:rPr>
        <w:t>Datos Generales</w:t>
      </w:r>
    </w:p>
    <w:tbl>
      <w:tblPr>
        <w:tblW w:w="9557" w:type="dxa"/>
        <w:jc w:val="center"/>
        <w:tblLayout w:type="fixed"/>
        <w:tblCellMar>
          <w:left w:w="70" w:type="dxa"/>
          <w:right w:w="70" w:type="dxa"/>
        </w:tblCellMar>
        <w:tblLook w:val="0000" w:firstRow="0" w:lastRow="0" w:firstColumn="0" w:lastColumn="0" w:noHBand="0" w:noVBand="0"/>
      </w:tblPr>
      <w:tblGrid>
        <w:gridCol w:w="2671"/>
        <w:gridCol w:w="6886"/>
      </w:tblGrid>
      <w:tr w:rsidR="006401C8" w:rsidRPr="006401C8" w:rsidTr="00CB7405">
        <w:trPr>
          <w:trHeight w:val="438"/>
          <w:jc w:val="center"/>
        </w:trPr>
        <w:tc>
          <w:tcPr>
            <w:tcW w:w="2671" w:type="dxa"/>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center"/>
          </w:tcPr>
          <w:p w:rsidR="006401C8" w:rsidRPr="006401C8" w:rsidRDefault="006401C8" w:rsidP="006401C8">
            <w:pPr>
              <w:spacing w:after="0" w:line="240" w:lineRule="auto"/>
              <w:rPr>
                <w:rFonts w:ascii="Arial" w:hAnsi="Arial" w:cs="Arial"/>
                <w:bCs/>
                <w:sz w:val="20"/>
                <w:szCs w:val="20"/>
              </w:rPr>
            </w:pPr>
            <w:r w:rsidRPr="006401C8">
              <w:rPr>
                <w:rFonts w:ascii="Arial" w:hAnsi="Arial" w:cs="Arial"/>
                <w:bCs/>
                <w:sz w:val="20"/>
                <w:szCs w:val="20"/>
              </w:rPr>
              <w:t>1.1 Puesto:</w:t>
            </w:r>
          </w:p>
        </w:tc>
        <w:tc>
          <w:tcPr>
            <w:tcW w:w="6886" w:type="dxa"/>
            <w:tcBorders>
              <w:top w:val="single" w:sz="4" w:space="0" w:color="auto"/>
              <w:left w:val="single" w:sz="4" w:space="0" w:color="auto"/>
              <w:bottom w:val="single" w:sz="4" w:space="0" w:color="auto"/>
              <w:right w:val="single" w:sz="4" w:space="0" w:color="000000"/>
            </w:tcBorders>
            <w:shd w:val="clear" w:color="auto" w:fill="auto"/>
            <w:vAlign w:val="center"/>
          </w:tcPr>
          <w:p w:rsidR="006401C8" w:rsidRPr="006401C8" w:rsidRDefault="006401C8" w:rsidP="006401C8">
            <w:pPr>
              <w:spacing w:after="0"/>
              <w:rPr>
                <w:rFonts w:ascii="Arial" w:hAnsi="Arial" w:cs="Arial"/>
                <w:bCs/>
                <w:sz w:val="20"/>
                <w:szCs w:val="20"/>
              </w:rPr>
            </w:pPr>
            <w:r w:rsidRPr="006401C8">
              <w:rPr>
                <w:rFonts w:ascii="Arial" w:hAnsi="Arial" w:cs="Arial"/>
                <w:bCs/>
                <w:sz w:val="20"/>
                <w:szCs w:val="20"/>
              </w:rPr>
              <w:t>Actuario</w:t>
            </w:r>
          </w:p>
        </w:tc>
      </w:tr>
      <w:tr w:rsidR="006401C8" w:rsidRPr="006401C8" w:rsidTr="00CB7405">
        <w:trPr>
          <w:trHeight w:val="510"/>
          <w:jc w:val="center"/>
        </w:trPr>
        <w:tc>
          <w:tcPr>
            <w:tcW w:w="2671" w:type="dxa"/>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center"/>
          </w:tcPr>
          <w:p w:rsidR="006401C8" w:rsidRPr="006401C8" w:rsidRDefault="006401C8" w:rsidP="006401C8">
            <w:pPr>
              <w:spacing w:after="0" w:line="240" w:lineRule="auto"/>
              <w:rPr>
                <w:rFonts w:ascii="Arial" w:hAnsi="Arial" w:cs="Arial"/>
                <w:bCs/>
                <w:sz w:val="20"/>
                <w:szCs w:val="20"/>
              </w:rPr>
            </w:pPr>
            <w:r w:rsidRPr="006401C8">
              <w:rPr>
                <w:rFonts w:ascii="Arial" w:hAnsi="Arial" w:cs="Arial"/>
                <w:bCs/>
                <w:sz w:val="20"/>
                <w:szCs w:val="20"/>
              </w:rPr>
              <w:t>1.2 Clasificación del puesto:</w:t>
            </w:r>
          </w:p>
        </w:tc>
        <w:tc>
          <w:tcPr>
            <w:tcW w:w="6886" w:type="dxa"/>
            <w:tcBorders>
              <w:top w:val="single" w:sz="4" w:space="0" w:color="auto"/>
              <w:left w:val="single" w:sz="4" w:space="0" w:color="auto"/>
              <w:bottom w:val="single" w:sz="4" w:space="0" w:color="auto"/>
              <w:right w:val="single" w:sz="4" w:space="0" w:color="000000"/>
            </w:tcBorders>
            <w:shd w:val="clear" w:color="auto" w:fill="auto"/>
            <w:vAlign w:val="center"/>
          </w:tcPr>
          <w:p w:rsidR="006401C8" w:rsidRPr="006401C8" w:rsidRDefault="006401C8" w:rsidP="006401C8">
            <w:pPr>
              <w:spacing w:after="0"/>
              <w:rPr>
                <w:rFonts w:ascii="Arial" w:hAnsi="Arial" w:cs="Arial"/>
                <w:bCs/>
                <w:sz w:val="20"/>
                <w:szCs w:val="20"/>
              </w:rPr>
            </w:pPr>
            <w:r w:rsidRPr="006401C8">
              <w:rPr>
                <w:rFonts w:ascii="Arial" w:hAnsi="Arial" w:cs="Arial"/>
                <w:bCs/>
                <w:sz w:val="20"/>
                <w:szCs w:val="20"/>
              </w:rPr>
              <w:t>Personal especializado</w:t>
            </w:r>
          </w:p>
        </w:tc>
      </w:tr>
      <w:tr w:rsidR="006401C8" w:rsidRPr="006401C8" w:rsidTr="00CB7405">
        <w:trPr>
          <w:trHeight w:val="431"/>
          <w:jc w:val="center"/>
        </w:trPr>
        <w:tc>
          <w:tcPr>
            <w:tcW w:w="2671" w:type="dxa"/>
            <w:tcBorders>
              <w:top w:val="single" w:sz="4" w:space="0" w:color="auto"/>
              <w:left w:val="single" w:sz="4" w:space="0" w:color="auto"/>
              <w:right w:val="single" w:sz="4" w:space="0" w:color="auto"/>
            </w:tcBorders>
            <w:shd w:val="clear" w:color="auto" w:fill="DBE5F1" w:themeFill="accent1" w:themeFillTint="33"/>
            <w:noWrap/>
            <w:vAlign w:val="center"/>
          </w:tcPr>
          <w:p w:rsidR="006401C8" w:rsidRPr="006401C8" w:rsidRDefault="006401C8" w:rsidP="006401C8">
            <w:pPr>
              <w:numPr>
                <w:ilvl w:val="1"/>
                <w:numId w:val="3"/>
              </w:numPr>
              <w:spacing w:after="0" w:line="240" w:lineRule="auto"/>
              <w:contextualSpacing/>
              <w:rPr>
                <w:rFonts w:ascii="Arial" w:hAnsi="Arial" w:cs="Arial"/>
                <w:bCs/>
                <w:sz w:val="20"/>
                <w:szCs w:val="20"/>
              </w:rPr>
            </w:pPr>
            <w:r w:rsidRPr="006401C8">
              <w:rPr>
                <w:rFonts w:ascii="Arial" w:hAnsi="Arial" w:cs="Arial"/>
                <w:bCs/>
                <w:sz w:val="20"/>
                <w:szCs w:val="20"/>
              </w:rPr>
              <w:t>Área:</w:t>
            </w:r>
          </w:p>
        </w:tc>
        <w:tc>
          <w:tcPr>
            <w:tcW w:w="6886" w:type="dxa"/>
            <w:tcBorders>
              <w:top w:val="nil"/>
              <w:left w:val="nil"/>
              <w:right w:val="single" w:sz="4" w:space="0" w:color="auto"/>
            </w:tcBorders>
            <w:shd w:val="clear" w:color="auto" w:fill="auto"/>
            <w:noWrap/>
            <w:vAlign w:val="center"/>
          </w:tcPr>
          <w:p w:rsidR="006401C8" w:rsidRPr="006401C8" w:rsidRDefault="006401C8" w:rsidP="006401C8">
            <w:pPr>
              <w:spacing w:after="0"/>
              <w:rPr>
                <w:rFonts w:ascii="Arial" w:hAnsi="Arial" w:cs="Arial"/>
                <w:bCs/>
                <w:sz w:val="20"/>
                <w:szCs w:val="20"/>
              </w:rPr>
            </w:pPr>
            <w:r w:rsidRPr="006401C8">
              <w:rPr>
                <w:rFonts w:ascii="Arial" w:hAnsi="Arial" w:cs="Arial"/>
                <w:bCs/>
                <w:sz w:val="20"/>
                <w:szCs w:val="20"/>
              </w:rPr>
              <w:t>Secretaría Ejecutiva</w:t>
            </w:r>
          </w:p>
        </w:tc>
      </w:tr>
      <w:tr w:rsidR="006401C8" w:rsidRPr="006401C8" w:rsidTr="00CB7405">
        <w:trPr>
          <w:trHeight w:val="401"/>
          <w:jc w:val="center"/>
        </w:trPr>
        <w:tc>
          <w:tcPr>
            <w:tcW w:w="267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401C8" w:rsidRPr="006401C8" w:rsidRDefault="006401C8" w:rsidP="006401C8">
            <w:pPr>
              <w:spacing w:after="0" w:line="240" w:lineRule="auto"/>
              <w:rPr>
                <w:rFonts w:ascii="Arial" w:hAnsi="Arial" w:cs="Arial"/>
                <w:bCs/>
                <w:sz w:val="20"/>
                <w:szCs w:val="20"/>
              </w:rPr>
            </w:pPr>
            <w:r w:rsidRPr="006401C8">
              <w:rPr>
                <w:rFonts w:ascii="Arial" w:hAnsi="Arial" w:cs="Arial"/>
                <w:bCs/>
                <w:sz w:val="20"/>
                <w:szCs w:val="20"/>
              </w:rPr>
              <w:t>1.4 Jornada</w:t>
            </w:r>
          </w:p>
        </w:tc>
        <w:tc>
          <w:tcPr>
            <w:tcW w:w="6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01C8" w:rsidRPr="006401C8" w:rsidRDefault="006401C8" w:rsidP="006401C8">
            <w:pPr>
              <w:spacing w:after="0"/>
              <w:rPr>
                <w:rFonts w:ascii="Arial" w:hAnsi="Arial" w:cs="Arial"/>
                <w:bCs/>
                <w:sz w:val="20"/>
                <w:szCs w:val="20"/>
              </w:rPr>
            </w:pPr>
            <w:r w:rsidRPr="006401C8">
              <w:rPr>
                <w:rFonts w:ascii="Arial" w:hAnsi="Arial" w:cs="Arial"/>
                <w:bCs/>
                <w:sz w:val="20"/>
                <w:szCs w:val="20"/>
              </w:rPr>
              <w:t>40 horas</w:t>
            </w:r>
          </w:p>
        </w:tc>
      </w:tr>
      <w:tr w:rsidR="006401C8" w:rsidRPr="006401C8" w:rsidTr="00CB7405">
        <w:trPr>
          <w:trHeight w:val="451"/>
          <w:jc w:val="center"/>
        </w:trPr>
        <w:tc>
          <w:tcPr>
            <w:tcW w:w="2671" w:type="dxa"/>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center"/>
          </w:tcPr>
          <w:p w:rsidR="006401C8" w:rsidRPr="006401C8" w:rsidRDefault="006401C8" w:rsidP="006401C8">
            <w:pPr>
              <w:spacing w:after="0" w:line="240" w:lineRule="auto"/>
              <w:rPr>
                <w:rFonts w:ascii="Arial" w:hAnsi="Arial" w:cs="Arial"/>
                <w:bCs/>
                <w:sz w:val="20"/>
                <w:szCs w:val="20"/>
              </w:rPr>
            </w:pPr>
            <w:r w:rsidRPr="006401C8">
              <w:rPr>
                <w:rFonts w:ascii="Arial" w:hAnsi="Arial" w:cs="Arial"/>
                <w:bCs/>
                <w:sz w:val="20"/>
                <w:szCs w:val="20"/>
              </w:rPr>
              <w:t>1.5 Puesto al que reporta:</w:t>
            </w:r>
          </w:p>
        </w:tc>
        <w:tc>
          <w:tcPr>
            <w:tcW w:w="6886" w:type="dxa"/>
            <w:tcBorders>
              <w:top w:val="single" w:sz="4" w:space="0" w:color="auto"/>
              <w:left w:val="single" w:sz="4" w:space="0" w:color="auto"/>
              <w:bottom w:val="single" w:sz="4" w:space="0" w:color="auto"/>
              <w:right w:val="single" w:sz="4" w:space="0" w:color="000000"/>
            </w:tcBorders>
            <w:shd w:val="clear" w:color="auto" w:fill="auto"/>
            <w:vAlign w:val="center"/>
          </w:tcPr>
          <w:p w:rsidR="006401C8" w:rsidRPr="006401C8" w:rsidRDefault="006401C8" w:rsidP="00EF2719">
            <w:pPr>
              <w:spacing w:after="0"/>
              <w:jc w:val="both"/>
              <w:rPr>
                <w:rFonts w:ascii="Arial" w:hAnsi="Arial" w:cs="Arial"/>
                <w:bCs/>
                <w:sz w:val="20"/>
                <w:szCs w:val="20"/>
              </w:rPr>
            </w:pPr>
            <w:r w:rsidRPr="006401C8">
              <w:rPr>
                <w:rFonts w:ascii="Arial" w:hAnsi="Arial" w:cs="Arial"/>
                <w:bCs/>
                <w:sz w:val="20"/>
                <w:szCs w:val="20"/>
              </w:rPr>
              <w:t>Coordinador</w:t>
            </w:r>
            <w:r w:rsidR="0074174D">
              <w:rPr>
                <w:rFonts w:ascii="Arial" w:hAnsi="Arial" w:cs="Arial"/>
                <w:bCs/>
                <w:sz w:val="20"/>
                <w:szCs w:val="20"/>
              </w:rPr>
              <w:t xml:space="preserve"> de Actas y Acuerdos</w:t>
            </w:r>
            <w:r w:rsidR="00EF2719">
              <w:rPr>
                <w:rFonts w:ascii="Arial" w:hAnsi="Arial" w:cs="Arial"/>
                <w:bCs/>
                <w:sz w:val="20"/>
                <w:szCs w:val="20"/>
              </w:rPr>
              <w:t xml:space="preserve">. </w:t>
            </w:r>
            <w:r w:rsidR="0074174D">
              <w:rPr>
                <w:rFonts w:ascii="Arial" w:hAnsi="Arial" w:cs="Arial"/>
                <w:bCs/>
                <w:sz w:val="20"/>
                <w:szCs w:val="20"/>
              </w:rPr>
              <w:t xml:space="preserve"> </w:t>
            </w:r>
            <w:r w:rsidRPr="006401C8">
              <w:rPr>
                <w:rFonts w:ascii="Arial" w:hAnsi="Arial" w:cs="Arial"/>
                <w:bCs/>
                <w:sz w:val="20"/>
                <w:szCs w:val="20"/>
              </w:rPr>
              <w:t xml:space="preserve"> </w:t>
            </w:r>
          </w:p>
        </w:tc>
      </w:tr>
      <w:tr w:rsidR="006401C8" w:rsidRPr="006401C8" w:rsidTr="00CB7405">
        <w:trPr>
          <w:trHeight w:val="451"/>
          <w:jc w:val="center"/>
        </w:trPr>
        <w:tc>
          <w:tcPr>
            <w:tcW w:w="2671" w:type="dxa"/>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center"/>
          </w:tcPr>
          <w:p w:rsidR="006401C8" w:rsidRPr="006401C8" w:rsidRDefault="006401C8" w:rsidP="006401C8">
            <w:pPr>
              <w:spacing w:after="0" w:line="240" w:lineRule="auto"/>
              <w:rPr>
                <w:rFonts w:ascii="Arial" w:hAnsi="Arial" w:cs="Arial"/>
                <w:bCs/>
                <w:sz w:val="20"/>
                <w:szCs w:val="20"/>
              </w:rPr>
            </w:pPr>
            <w:r w:rsidRPr="006401C8">
              <w:rPr>
                <w:rFonts w:ascii="Arial" w:hAnsi="Arial" w:cs="Arial"/>
                <w:bCs/>
                <w:sz w:val="20"/>
                <w:szCs w:val="20"/>
              </w:rPr>
              <w:t>1.6 Objetivo del puesto</w:t>
            </w:r>
          </w:p>
        </w:tc>
        <w:tc>
          <w:tcPr>
            <w:tcW w:w="6886" w:type="dxa"/>
            <w:tcBorders>
              <w:top w:val="single" w:sz="4" w:space="0" w:color="auto"/>
              <w:left w:val="single" w:sz="4" w:space="0" w:color="auto"/>
              <w:bottom w:val="single" w:sz="4" w:space="0" w:color="auto"/>
              <w:right w:val="single" w:sz="4" w:space="0" w:color="000000"/>
            </w:tcBorders>
            <w:shd w:val="clear" w:color="auto" w:fill="auto"/>
            <w:vAlign w:val="center"/>
          </w:tcPr>
          <w:p w:rsidR="006401C8" w:rsidRPr="006401C8" w:rsidRDefault="006401C8" w:rsidP="00BC7B0D">
            <w:pPr>
              <w:spacing w:after="0"/>
              <w:jc w:val="both"/>
              <w:rPr>
                <w:rFonts w:ascii="Arial" w:hAnsi="Arial" w:cs="Arial"/>
                <w:bCs/>
                <w:sz w:val="20"/>
                <w:szCs w:val="20"/>
              </w:rPr>
            </w:pPr>
            <w:r w:rsidRPr="006401C8">
              <w:rPr>
                <w:rFonts w:ascii="Arial" w:hAnsi="Arial" w:cs="Arial"/>
                <w:bCs/>
                <w:sz w:val="20"/>
                <w:szCs w:val="20"/>
              </w:rPr>
              <w:t>Elaborar acuerdos de trámite dentro de los expedientes, practicar las notificaciones, llevarlas  a cabo y asistir en el desahogo de las diligencias que le sean encomendadas.</w:t>
            </w:r>
          </w:p>
        </w:tc>
      </w:tr>
    </w:tbl>
    <w:p w:rsidR="006401C8" w:rsidRPr="006401C8" w:rsidRDefault="006401C8" w:rsidP="006401C8">
      <w:pPr>
        <w:spacing w:after="0" w:line="240" w:lineRule="auto"/>
        <w:ind w:left="-364"/>
        <w:rPr>
          <w:rFonts w:ascii="Arial" w:hAnsi="Arial" w:cs="Arial"/>
          <w:color w:val="1F497D" w:themeColor="text2"/>
        </w:rPr>
      </w:pPr>
    </w:p>
    <w:p w:rsidR="006401C8" w:rsidRPr="006401C8" w:rsidRDefault="006401C8" w:rsidP="006401C8">
      <w:pPr>
        <w:numPr>
          <w:ilvl w:val="0"/>
          <w:numId w:val="4"/>
        </w:numPr>
        <w:spacing w:after="0" w:line="240" w:lineRule="auto"/>
        <w:contextualSpacing/>
        <w:rPr>
          <w:rFonts w:ascii="Arial" w:hAnsi="Arial" w:cs="Arial"/>
          <w:color w:val="1F497D" w:themeColor="text2"/>
        </w:rPr>
      </w:pPr>
      <w:r w:rsidRPr="006401C8">
        <w:rPr>
          <w:rFonts w:ascii="Arial" w:hAnsi="Arial" w:cs="Arial"/>
          <w:color w:val="1F497D" w:themeColor="text2"/>
        </w:rPr>
        <w:t>Descripción de funciones y frecuencia de respuesta</w:t>
      </w:r>
    </w:p>
    <w:tbl>
      <w:tblPr>
        <w:tblW w:w="9557" w:type="dxa"/>
        <w:jc w:val="center"/>
        <w:tblLayout w:type="fixed"/>
        <w:tblCellMar>
          <w:left w:w="70" w:type="dxa"/>
          <w:right w:w="70" w:type="dxa"/>
        </w:tblCellMar>
        <w:tblLook w:val="0000" w:firstRow="0" w:lastRow="0" w:firstColumn="0" w:lastColumn="0" w:noHBand="0" w:noVBand="0"/>
      </w:tblPr>
      <w:tblGrid>
        <w:gridCol w:w="7729"/>
        <w:gridCol w:w="596"/>
        <w:gridCol w:w="626"/>
        <w:gridCol w:w="7"/>
        <w:gridCol w:w="599"/>
      </w:tblGrid>
      <w:tr w:rsidR="006401C8" w:rsidRPr="006401C8" w:rsidTr="00CB7405">
        <w:trPr>
          <w:trHeight w:val="451"/>
          <w:tblHeader/>
          <w:jc w:val="center"/>
        </w:trPr>
        <w:tc>
          <w:tcPr>
            <w:tcW w:w="7729" w:type="dxa"/>
            <w:vMerge w:val="restart"/>
            <w:tcBorders>
              <w:top w:val="single" w:sz="4" w:space="0" w:color="auto"/>
              <w:left w:val="single" w:sz="4" w:space="0" w:color="auto"/>
              <w:right w:val="single" w:sz="4" w:space="0" w:color="auto"/>
            </w:tcBorders>
            <w:shd w:val="clear" w:color="auto" w:fill="C6D9F1" w:themeFill="text2" w:themeFillTint="33"/>
            <w:noWrap/>
            <w:vAlign w:val="center"/>
          </w:tcPr>
          <w:p w:rsidR="006401C8" w:rsidRPr="006401C8" w:rsidRDefault="006401C8" w:rsidP="006401C8">
            <w:pPr>
              <w:spacing w:after="0" w:line="240" w:lineRule="auto"/>
              <w:jc w:val="center"/>
              <w:rPr>
                <w:rFonts w:ascii="Arial" w:hAnsi="Arial" w:cs="Arial"/>
                <w:b/>
                <w:bCs/>
                <w:sz w:val="20"/>
                <w:szCs w:val="18"/>
              </w:rPr>
            </w:pPr>
            <w:r w:rsidRPr="006401C8">
              <w:rPr>
                <w:rFonts w:ascii="Arial" w:hAnsi="Arial" w:cs="Arial"/>
                <w:b/>
                <w:bCs/>
                <w:sz w:val="20"/>
                <w:szCs w:val="18"/>
              </w:rPr>
              <w:t>2.1 Funciones</w:t>
            </w:r>
          </w:p>
        </w:tc>
        <w:tc>
          <w:tcPr>
            <w:tcW w:w="1828" w:type="dxa"/>
            <w:gridSpan w:val="4"/>
            <w:tcBorders>
              <w:top w:val="single" w:sz="4" w:space="0" w:color="auto"/>
              <w:left w:val="single" w:sz="4" w:space="0" w:color="auto"/>
              <w:bottom w:val="single" w:sz="4" w:space="0" w:color="auto"/>
              <w:right w:val="single" w:sz="4" w:space="0" w:color="000000"/>
            </w:tcBorders>
            <w:shd w:val="clear" w:color="auto" w:fill="C6D9F1" w:themeFill="text2" w:themeFillTint="33"/>
            <w:vAlign w:val="center"/>
          </w:tcPr>
          <w:p w:rsidR="006401C8" w:rsidRPr="006401C8" w:rsidRDefault="006401C8" w:rsidP="006401C8">
            <w:pPr>
              <w:spacing w:after="0" w:line="240" w:lineRule="auto"/>
              <w:jc w:val="center"/>
              <w:rPr>
                <w:rFonts w:ascii="Arial" w:hAnsi="Arial" w:cs="Arial"/>
                <w:b/>
                <w:bCs/>
                <w:sz w:val="20"/>
                <w:szCs w:val="18"/>
              </w:rPr>
            </w:pPr>
            <w:r w:rsidRPr="006401C8">
              <w:rPr>
                <w:rFonts w:ascii="Arial" w:hAnsi="Arial" w:cs="Arial"/>
                <w:b/>
                <w:bCs/>
                <w:sz w:val="20"/>
                <w:szCs w:val="18"/>
              </w:rPr>
              <w:t>2.2 Frecuencia</w:t>
            </w:r>
          </w:p>
        </w:tc>
      </w:tr>
      <w:tr w:rsidR="006401C8" w:rsidRPr="006401C8" w:rsidTr="00CB7405">
        <w:trPr>
          <w:trHeight w:val="451"/>
          <w:tblHeader/>
          <w:jc w:val="center"/>
        </w:trPr>
        <w:tc>
          <w:tcPr>
            <w:tcW w:w="7729" w:type="dxa"/>
            <w:vMerge/>
            <w:tcBorders>
              <w:left w:val="single" w:sz="4" w:space="0" w:color="auto"/>
              <w:bottom w:val="single" w:sz="4" w:space="0" w:color="auto"/>
              <w:right w:val="single" w:sz="4" w:space="0" w:color="auto"/>
            </w:tcBorders>
            <w:shd w:val="clear" w:color="auto" w:fill="C6D9F1" w:themeFill="text2" w:themeFillTint="33"/>
            <w:noWrap/>
            <w:vAlign w:val="center"/>
          </w:tcPr>
          <w:p w:rsidR="006401C8" w:rsidRPr="006401C8" w:rsidRDefault="006401C8" w:rsidP="006401C8">
            <w:pPr>
              <w:spacing w:after="0"/>
              <w:rPr>
                <w:rFonts w:ascii="Arial" w:hAnsi="Arial" w:cs="Arial"/>
                <w:bCs/>
                <w:sz w:val="18"/>
                <w:szCs w:val="18"/>
              </w:rPr>
            </w:pPr>
          </w:p>
        </w:tc>
        <w:tc>
          <w:tcPr>
            <w:tcW w:w="5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401C8" w:rsidRPr="006401C8" w:rsidRDefault="006401C8" w:rsidP="006401C8">
            <w:pPr>
              <w:spacing w:after="0"/>
              <w:jc w:val="center"/>
              <w:rPr>
                <w:rFonts w:ascii="Arial" w:hAnsi="Arial" w:cs="Arial"/>
                <w:bCs/>
                <w:sz w:val="12"/>
                <w:szCs w:val="18"/>
              </w:rPr>
            </w:pPr>
            <w:r w:rsidRPr="006401C8">
              <w:rPr>
                <w:rFonts w:ascii="Arial" w:hAnsi="Arial" w:cs="Arial"/>
                <w:bCs/>
                <w:sz w:val="12"/>
                <w:szCs w:val="18"/>
              </w:rPr>
              <w:t>Diario</w:t>
            </w:r>
          </w:p>
        </w:tc>
        <w:tc>
          <w:tcPr>
            <w:tcW w:w="63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401C8" w:rsidRPr="006401C8" w:rsidRDefault="006401C8" w:rsidP="006401C8">
            <w:pPr>
              <w:spacing w:after="0"/>
              <w:jc w:val="center"/>
              <w:rPr>
                <w:rFonts w:ascii="Arial" w:hAnsi="Arial" w:cs="Arial"/>
                <w:bCs/>
                <w:sz w:val="12"/>
                <w:szCs w:val="18"/>
              </w:rPr>
            </w:pPr>
            <w:r w:rsidRPr="006401C8">
              <w:rPr>
                <w:rFonts w:ascii="Arial" w:hAnsi="Arial" w:cs="Arial"/>
                <w:bCs/>
                <w:sz w:val="12"/>
                <w:szCs w:val="18"/>
              </w:rPr>
              <w:t>Semanal</w:t>
            </w:r>
          </w:p>
        </w:tc>
        <w:tc>
          <w:tcPr>
            <w:tcW w:w="599" w:type="dxa"/>
            <w:tcBorders>
              <w:top w:val="single" w:sz="4" w:space="0" w:color="auto"/>
              <w:left w:val="single" w:sz="4" w:space="0" w:color="auto"/>
              <w:bottom w:val="single" w:sz="4" w:space="0" w:color="auto"/>
              <w:right w:val="single" w:sz="4" w:space="0" w:color="000000"/>
            </w:tcBorders>
            <w:shd w:val="clear" w:color="auto" w:fill="C6D9F1" w:themeFill="text2" w:themeFillTint="33"/>
            <w:vAlign w:val="center"/>
          </w:tcPr>
          <w:p w:rsidR="006401C8" w:rsidRPr="006401C8" w:rsidRDefault="006401C8" w:rsidP="006401C8">
            <w:pPr>
              <w:spacing w:after="0"/>
              <w:jc w:val="center"/>
              <w:rPr>
                <w:rFonts w:ascii="Arial" w:hAnsi="Arial" w:cs="Arial"/>
                <w:bCs/>
                <w:sz w:val="12"/>
                <w:szCs w:val="18"/>
              </w:rPr>
            </w:pPr>
            <w:r w:rsidRPr="006401C8">
              <w:rPr>
                <w:rFonts w:ascii="Arial" w:hAnsi="Arial" w:cs="Arial"/>
                <w:bCs/>
                <w:sz w:val="12"/>
                <w:szCs w:val="18"/>
              </w:rPr>
              <w:t>Mensual</w:t>
            </w:r>
          </w:p>
        </w:tc>
      </w:tr>
      <w:tr w:rsidR="006401C8" w:rsidRPr="006401C8" w:rsidTr="00CB7405">
        <w:trPr>
          <w:trHeight w:val="1242"/>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01C8" w:rsidRPr="006401C8" w:rsidRDefault="006401C8" w:rsidP="00EF2719">
            <w:pPr>
              <w:numPr>
                <w:ilvl w:val="0"/>
                <w:numId w:val="5"/>
              </w:numPr>
              <w:spacing w:after="0" w:line="240" w:lineRule="auto"/>
              <w:ind w:left="432" w:hanging="426"/>
              <w:contextualSpacing/>
              <w:jc w:val="both"/>
              <w:rPr>
                <w:rFonts w:ascii="Arial" w:hAnsi="Arial" w:cs="Arial"/>
                <w:sz w:val="20"/>
                <w:szCs w:val="20"/>
              </w:rPr>
            </w:pPr>
            <w:r w:rsidRPr="006401C8">
              <w:rPr>
                <w:rFonts w:ascii="Arial" w:hAnsi="Arial" w:cs="Arial"/>
                <w:sz w:val="20"/>
                <w:szCs w:val="20"/>
              </w:rPr>
              <w:t xml:space="preserve">Notificar en tiempo y en la forma prescrita por la Ley, los acuerdos emitidos por el Instituto y las resoluciones dictadas por el </w:t>
            </w:r>
            <w:r w:rsidR="008255C3">
              <w:rPr>
                <w:rFonts w:ascii="Arial" w:hAnsi="Arial" w:cs="Arial"/>
                <w:sz w:val="20"/>
                <w:szCs w:val="20"/>
              </w:rPr>
              <w:t>Pleno</w:t>
            </w:r>
            <w:r w:rsidRPr="006401C8">
              <w:rPr>
                <w:rFonts w:ascii="Arial" w:hAnsi="Arial" w:cs="Arial"/>
                <w:sz w:val="20"/>
                <w:szCs w:val="20"/>
              </w:rPr>
              <w:t xml:space="preserve"> del Instituto, tanto en zona metropolitana, como al interior del </w:t>
            </w:r>
            <w:r w:rsidR="0074174D">
              <w:rPr>
                <w:rFonts w:ascii="Arial" w:hAnsi="Arial" w:cs="Arial"/>
                <w:sz w:val="20"/>
                <w:szCs w:val="20"/>
              </w:rPr>
              <w:t>E</w:t>
            </w:r>
            <w:r w:rsidRPr="006401C8">
              <w:rPr>
                <w:rFonts w:ascii="Arial" w:hAnsi="Arial" w:cs="Arial"/>
                <w:sz w:val="20"/>
                <w:szCs w:val="20"/>
              </w:rPr>
              <w:t xml:space="preserve">stado. </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401C8" w:rsidRPr="006401C8" w:rsidRDefault="006401C8" w:rsidP="006401C8">
            <w:pPr>
              <w:spacing w:after="0"/>
              <w:jc w:val="center"/>
              <w:rPr>
                <w:rFonts w:ascii="Arial" w:hAnsi="Arial" w:cs="Arial"/>
                <w:bCs/>
                <w:sz w:val="18"/>
                <w:szCs w:val="18"/>
              </w:rPr>
            </w:pPr>
            <w:r w:rsidRPr="006401C8">
              <w:rPr>
                <w:rFonts w:ascii="Arial" w:hAnsi="Arial" w:cs="Arial"/>
                <w:bCs/>
                <w:sz w:val="18"/>
                <w:szCs w:val="18"/>
              </w:rPr>
              <w:t>x</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6401C8" w:rsidRPr="006401C8" w:rsidRDefault="006401C8" w:rsidP="006401C8">
            <w:pPr>
              <w:spacing w:after="0"/>
              <w:jc w:val="center"/>
              <w:rPr>
                <w:rFonts w:ascii="Arial"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401C8" w:rsidRPr="006401C8" w:rsidRDefault="006401C8" w:rsidP="006401C8">
            <w:pPr>
              <w:spacing w:after="0"/>
              <w:jc w:val="center"/>
              <w:rPr>
                <w:rFonts w:ascii="Arial" w:hAnsi="Arial" w:cs="Arial"/>
                <w:bCs/>
                <w:sz w:val="18"/>
                <w:szCs w:val="18"/>
              </w:rPr>
            </w:pPr>
          </w:p>
        </w:tc>
      </w:tr>
      <w:tr w:rsidR="006401C8" w:rsidRPr="006401C8" w:rsidTr="00CB7405">
        <w:trPr>
          <w:trHeight w:val="1105"/>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01C8" w:rsidRPr="006401C8" w:rsidRDefault="006401C8" w:rsidP="00E231E4">
            <w:pPr>
              <w:numPr>
                <w:ilvl w:val="0"/>
                <w:numId w:val="5"/>
              </w:numPr>
              <w:spacing w:after="0" w:line="240" w:lineRule="auto"/>
              <w:ind w:left="360"/>
              <w:contextualSpacing/>
              <w:jc w:val="both"/>
              <w:rPr>
                <w:rFonts w:ascii="Arial" w:hAnsi="Arial" w:cs="Arial"/>
                <w:sz w:val="20"/>
                <w:szCs w:val="20"/>
              </w:rPr>
            </w:pPr>
            <w:r w:rsidRPr="006401C8">
              <w:rPr>
                <w:rFonts w:ascii="Arial" w:hAnsi="Arial" w:cs="Arial"/>
                <w:sz w:val="20"/>
                <w:szCs w:val="20"/>
              </w:rPr>
              <w:t xml:space="preserve">Practicar las diligencias que le </w:t>
            </w:r>
            <w:r w:rsidR="00E231E4">
              <w:rPr>
                <w:rFonts w:ascii="Arial" w:hAnsi="Arial" w:cs="Arial"/>
                <w:sz w:val="20"/>
                <w:szCs w:val="20"/>
              </w:rPr>
              <w:t xml:space="preserve">sean </w:t>
            </w:r>
            <w:r w:rsidRPr="006401C8">
              <w:rPr>
                <w:rFonts w:ascii="Arial" w:hAnsi="Arial" w:cs="Arial"/>
                <w:sz w:val="20"/>
                <w:szCs w:val="20"/>
              </w:rPr>
              <w:t>encom</w:t>
            </w:r>
            <w:r w:rsidR="00E231E4">
              <w:rPr>
                <w:rFonts w:ascii="Arial" w:hAnsi="Arial" w:cs="Arial"/>
                <w:sz w:val="20"/>
                <w:szCs w:val="20"/>
              </w:rPr>
              <w:t xml:space="preserve">endadas por el </w:t>
            </w:r>
            <w:r w:rsidRPr="006401C8">
              <w:rPr>
                <w:rFonts w:ascii="Arial" w:hAnsi="Arial" w:cs="Arial"/>
                <w:sz w:val="20"/>
                <w:szCs w:val="20"/>
              </w:rPr>
              <w:t>Secretario Ejecutivo</w:t>
            </w:r>
            <w:r w:rsidR="00BC7B0D">
              <w:rPr>
                <w:rFonts w:ascii="Arial" w:hAnsi="Arial" w:cs="Arial"/>
                <w:sz w:val="20"/>
                <w:szCs w:val="20"/>
              </w:rPr>
              <w:t>,</w:t>
            </w:r>
            <w:r w:rsidRPr="006401C8">
              <w:rPr>
                <w:rFonts w:ascii="Arial" w:hAnsi="Arial" w:cs="Arial"/>
                <w:sz w:val="20"/>
                <w:szCs w:val="20"/>
              </w:rPr>
              <w:t xml:space="preserve"> dentro de las horas y días hábiles con excepción de aquellos casos en que se habilite para actuar en días y horas inhábiles.</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401C8" w:rsidRPr="006401C8" w:rsidRDefault="006401C8" w:rsidP="006401C8">
            <w:pPr>
              <w:spacing w:after="0"/>
              <w:jc w:val="center"/>
              <w:rPr>
                <w:rFonts w:ascii="Arial"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6401C8" w:rsidRPr="006401C8" w:rsidRDefault="006401C8" w:rsidP="006401C8">
            <w:pPr>
              <w:spacing w:after="0"/>
              <w:jc w:val="center"/>
              <w:rPr>
                <w:rFonts w:ascii="Arial" w:hAnsi="Arial" w:cs="Arial"/>
                <w:bCs/>
                <w:sz w:val="18"/>
                <w:szCs w:val="18"/>
              </w:rPr>
            </w:pPr>
            <w:r w:rsidRPr="006401C8">
              <w:rPr>
                <w:rFonts w:ascii="Arial" w:hAnsi="Arial" w:cs="Arial"/>
                <w:bCs/>
                <w:sz w:val="18"/>
                <w:szCs w:val="18"/>
              </w:rPr>
              <w:t>x</w:t>
            </w: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401C8" w:rsidRPr="006401C8" w:rsidRDefault="006401C8" w:rsidP="006401C8">
            <w:pPr>
              <w:spacing w:after="0"/>
              <w:jc w:val="center"/>
              <w:rPr>
                <w:rFonts w:ascii="Arial" w:hAnsi="Arial" w:cs="Arial"/>
                <w:bCs/>
                <w:sz w:val="18"/>
                <w:szCs w:val="18"/>
              </w:rPr>
            </w:pPr>
          </w:p>
        </w:tc>
      </w:tr>
      <w:tr w:rsidR="006401C8" w:rsidRPr="006401C8" w:rsidTr="00CB7405">
        <w:trPr>
          <w:trHeight w:val="1249"/>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01C8" w:rsidRPr="006401C8" w:rsidRDefault="006401C8" w:rsidP="00EF2719">
            <w:pPr>
              <w:numPr>
                <w:ilvl w:val="0"/>
                <w:numId w:val="5"/>
              </w:numPr>
              <w:spacing w:after="0" w:line="240" w:lineRule="auto"/>
              <w:ind w:left="360"/>
              <w:contextualSpacing/>
              <w:jc w:val="both"/>
              <w:rPr>
                <w:rFonts w:ascii="Arial" w:hAnsi="Arial" w:cs="Arial"/>
                <w:sz w:val="20"/>
                <w:szCs w:val="20"/>
              </w:rPr>
            </w:pPr>
            <w:r w:rsidRPr="006401C8">
              <w:rPr>
                <w:rFonts w:ascii="Arial" w:hAnsi="Arial" w:cs="Arial"/>
                <w:sz w:val="20"/>
                <w:szCs w:val="20"/>
              </w:rPr>
              <w:t>Engrosar los expedientes con las constancias de notificación, asentando en autos las razones de las mismas.</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401C8" w:rsidRPr="006401C8" w:rsidRDefault="006401C8" w:rsidP="006401C8">
            <w:pPr>
              <w:spacing w:after="0"/>
              <w:jc w:val="center"/>
              <w:rPr>
                <w:rFonts w:ascii="Arial"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6401C8" w:rsidRPr="006401C8" w:rsidRDefault="006401C8" w:rsidP="006401C8">
            <w:pPr>
              <w:spacing w:after="0"/>
              <w:jc w:val="center"/>
              <w:rPr>
                <w:rFonts w:ascii="Arial" w:hAnsi="Arial" w:cs="Arial"/>
                <w:bCs/>
                <w:sz w:val="18"/>
                <w:szCs w:val="18"/>
              </w:rPr>
            </w:pPr>
            <w:r w:rsidRPr="006401C8">
              <w:rPr>
                <w:rFonts w:ascii="Arial" w:hAnsi="Arial" w:cs="Arial"/>
                <w:bCs/>
                <w:sz w:val="18"/>
                <w:szCs w:val="18"/>
              </w:rPr>
              <w:t>x</w:t>
            </w: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401C8" w:rsidRPr="006401C8" w:rsidRDefault="006401C8" w:rsidP="006401C8">
            <w:pPr>
              <w:spacing w:after="0"/>
              <w:jc w:val="center"/>
              <w:rPr>
                <w:rFonts w:ascii="Arial" w:hAnsi="Arial" w:cs="Arial"/>
                <w:bCs/>
                <w:sz w:val="18"/>
                <w:szCs w:val="18"/>
              </w:rPr>
            </w:pPr>
          </w:p>
        </w:tc>
      </w:tr>
      <w:tr w:rsidR="006401C8" w:rsidRPr="006401C8" w:rsidTr="00CB7405">
        <w:trPr>
          <w:trHeight w:val="1048"/>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01C8" w:rsidRPr="006401C8" w:rsidRDefault="006401C8" w:rsidP="00EF2719">
            <w:pPr>
              <w:numPr>
                <w:ilvl w:val="0"/>
                <w:numId w:val="5"/>
              </w:numPr>
              <w:spacing w:after="0" w:line="240" w:lineRule="auto"/>
              <w:ind w:left="360"/>
              <w:contextualSpacing/>
              <w:jc w:val="both"/>
              <w:rPr>
                <w:rFonts w:ascii="Arial" w:hAnsi="Arial" w:cs="Arial"/>
                <w:sz w:val="20"/>
                <w:szCs w:val="20"/>
              </w:rPr>
            </w:pPr>
            <w:r w:rsidRPr="006401C8">
              <w:rPr>
                <w:rFonts w:ascii="Arial" w:hAnsi="Arial" w:cs="Arial"/>
                <w:sz w:val="20"/>
                <w:szCs w:val="20"/>
              </w:rPr>
              <w:t>Recibir del Secretario Ejecutivo los expedientes en que se hubiere ordenado la práctica de alguna diligencia o de notificación a las partes, y devolverlos cuando hubiere dado cumplimiento en sus términos a la instrucción decretada.</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401C8" w:rsidRPr="006401C8" w:rsidRDefault="006401C8" w:rsidP="006401C8">
            <w:pPr>
              <w:spacing w:after="0"/>
              <w:jc w:val="center"/>
              <w:rPr>
                <w:rFonts w:ascii="Arial" w:hAnsi="Arial" w:cs="Arial"/>
                <w:bCs/>
                <w:sz w:val="18"/>
                <w:szCs w:val="18"/>
              </w:rPr>
            </w:pPr>
            <w:r w:rsidRPr="006401C8">
              <w:rPr>
                <w:rFonts w:ascii="Arial" w:hAnsi="Arial" w:cs="Arial"/>
                <w:bCs/>
                <w:sz w:val="18"/>
                <w:szCs w:val="18"/>
              </w:rPr>
              <w:t>x</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6401C8" w:rsidRPr="006401C8" w:rsidRDefault="006401C8" w:rsidP="006401C8">
            <w:pPr>
              <w:spacing w:after="0"/>
              <w:jc w:val="center"/>
              <w:rPr>
                <w:rFonts w:ascii="Arial"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401C8" w:rsidRPr="006401C8" w:rsidRDefault="006401C8" w:rsidP="006401C8">
            <w:pPr>
              <w:spacing w:after="0"/>
              <w:jc w:val="center"/>
              <w:rPr>
                <w:rFonts w:ascii="Arial" w:hAnsi="Arial" w:cs="Arial"/>
                <w:bCs/>
                <w:sz w:val="18"/>
                <w:szCs w:val="18"/>
              </w:rPr>
            </w:pPr>
          </w:p>
        </w:tc>
      </w:tr>
      <w:tr w:rsidR="006401C8" w:rsidRPr="006401C8" w:rsidTr="00CB7405">
        <w:trPr>
          <w:trHeight w:val="1155"/>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01C8" w:rsidRPr="006401C8" w:rsidRDefault="006401C8" w:rsidP="00EF2719">
            <w:pPr>
              <w:numPr>
                <w:ilvl w:val="0"/>
                <w:numId w:val="5"/>
              </w:numPr>
              <w:spacing w:after="0" w:line="240" w:lineRule="auto"/>
              <w:ind w:left="360"/>
              <w:contextualSpacing/>
              <w:jc w:val="both"/>
              <w:rPr>
                <w:rFonts w:ascii="Arial" w:hAnsi="Arial" w:cs="Arial"/>
                <w:sz w:val="20"/>
                <w:szCs w:val="20"/>
              </w:rPr>
            </w:pPr>
            <w:r w:rsidRPr="00D252AD">
              <w:rPr>
                <w:rFonts w:ascii="Arial" w:hAnsi="Arial" w:cs="Arial"/>
                <w:sz w:val="20"/>
                <w:szCs w:val="20"/>
              </w:rPr>
              <w:lastRenderedPageBreak/>
              <w:t>Elaborar acuerdos de trámite dentro de los expedientes cuya integración compete a la Secretaria Ejecutiva.</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401C8" w:rsidRPr="006401C8" w:rsidRDefault="006401C8" w:rsidP="006401C8">
            <w:pPr>
              <w:spacing w:after="0"/>
              <w:jc w:val="center"/>
              <w:rPr>
                <w:rFonts w:ascii="Arial"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6401C8" w:rsidRPr="006401C8" w:rsidRDefault="006401C8" w:rsidP="006401C8">
            <w:pPr>
              <w:spacing w:after="0"/>
              <w:jc w:val="center"/>
              <w:rPr>
                <w:rFonts w:ascii="Arial" w:hAnsi="Arial" w:cs="Arial"/>
                <w:bCs/>
                <w:sz w:val="18"/>
                <w:szCs w:val="18"/>
              </w:rPr>
            </w:pPr>
            <w:r w:rsidRPr="006401C8">
              <w:rPr>
                <w:rFonts w:ascii="Arial" w:hAnsi="Arial" w:cs="Arial"/>
                <w:bCs/>
                <w:sz w:val="18"/>
                <w:szCs w:val="18"/>
              </w:rPr>
              <w:t>x</w:t>
            </w: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401C8" w:rsidRPr="006401C8" w:rsidRDefault="006401C8" w:rsidP="006401C8">
            <w:pPr>
              <w:spacing w:after="0"/>
              <w:jc w:val="center"/>
              <w:rPr>
                <w:rFonts w:ascii="Arial" w:hAnsi="Arial" w:cs="Arial"/>
                <w:bCs/>
                <w:sz w:val="18"/>
                <w:szCs w:val="18"/>
              </w:rPr>
            </w:pPr>
          </w:p>
        </w:tc>
      </w:tr>
      <w:tr w:rsidR="006401C8" w:rsidRPr="006401C8" w:rsidTr="00CB7405">
        <w:trPr>
          <w:trHeight w:val="1048"/>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6C5D" w:rsidRDefault="00586C5D" w:rsidP="00586C5D">
            <w:pPr>
              <w:spacing w:after="0" w:line="240" w:lineRule="auto"/>
              <w:ind w:left="360"/>
              <w:contextualSpacing/>
              <w:jc w:val="both"/>
              <w:rPr>
                <w:rFonts w:ascii="Arial" w:hAnsi="Arial" w:cs="Arial"/>
                <w:sz w:val="20"/>
                <w:szCs w:val="20"/>
              </w:rPr>
            </w:pPr>
          </w:p>
          <w:p w:rsidR="006401C8" w:rsidRPr="006401C8" w:rsidRDefault="006401C8" w:rsidP="00EF2719">
            <w:pPr>
              <w:numPr>
                <w:ilvl w:val="0"/>
                <w:numId w:val="5"/>
              </w:numPr>
              <w:spacing w:after="0" w:line="240" w:lineRule="auto"/>
              <w:ind w:left="360"/>
              <w:contextualSpacing/>
              <w:jc w:val="both"/>
              <w:rPr>
                <w:rFonts w:ascii="Arial" w:hAnsi="Arial" w:cs="Arial"/>
                <w:sz w:val="20"/>
                <w:szCs w:val="20"/>
              </w:rPr>
            </w:pPr>
            <w:r w:rsidRPr="006401C8">
              <w:rPr>
                <w:rFonts w:ascii="Arial" w:hAnsi="Arial" w:cs="Arial"/>
                <w:sz w:val="20"/>
                <w:szCs w:val="20"/>
              </w:rPr>
              <w:t xml:space="preserve"> Llevar los controles administrativos de turno y baja de los expedientes que le sean turnados, para efectos estadísticos, con la periodicidad que se le indique, la actividad desplegada en su sección.</w:t>
            </w:r>
          </w:p>
          <w:p w:rsidR="006401C8" w:rsidRPr="006401C8" w:rsidRDefault="006401C8" w:rsidP="00D252AD">
            <w:pPr>
              <w:spacing w:after="0" w:line="240" w:lineRule="auto"/>
              <w:ind w:left="360"/>
              <w:contextualSpacing/>
              <w:jc w:val="both"/>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401C8" w:rsidRPr="006401C8" w:rsidRDefault="006401C8" w:rsidP="006401C8">
            <w:pPr>
              <w:spacing w:after="0"/>
              <w:jc w:val="center"/>
              <w:rPr>
                <w:rFonts w:ascii="Arial" w:hAnsi="Arial" w:cs="Arial"/>
                <w:bCs/>
                <w:sz w:val="18"/>
                <w:szCs w:val="18"/>
              </w:rPr>
            </w:pPr>
            <w:r w:rsidRPr="006401C8">
              <w:rPr>
                <w:rFonts w:ascii="Arial" w:hAnsi="Arial" w:cs="Arial"/>
                <w:bCs/>
                <w:sz w:val="18"/>
                <w:szCs w:val="18"/>
              </w:rPr>
              <w:t>x</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6401C8" w:rsidRPr="006401C8" w:rsidRDefault="006401C8" w:rsidP="006401C8">
            <w:pPr>
              <w:spacing w:after="0"/>
              <w:jc w:val="center"/>
              <w:rPr>
                <w:rFonts w:ascii="Arial"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401C8" w:rsidRPr="006401C8" w:rsidRDefault="006401C8" w:rsidP="006401C8">
            <w:pPr>
              <w:spacing w:after="0"/>
              <w:jc w:val="center"/>
              <w:rPr>
                <w:rFonts w:ascii="Arial" w:hAnsi="Arial" w:cs="Arial"/>
                <w:bCs/>
                <w:sz w:val="18"/>
                <w:szCs w:val="18"/>
              </w:rPr>
            </w:pPr>
          </w:p>
        </w:tc>
      </w:tr>
      <w:tr w:rsidR="006401C8" w:rsidRPr="006401C8" w:rsidTr="00CB7405">
        <w:trPr>
          <w:trHeight w:val="1048"/>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310" w:rsidRDefault="002D4310" w:rsidP="002D4310">
            <w:pPr>
              <w:spacing w:after="0" w:line="240" w:lineRule="auto"/>
              <w:ind w:left="360"/>
              <w:contextualSpacing/>
              <w:jc w:val="both"/>
              <w:rPr>
                <w:rFonts w:ascii="Arial" w:hAnsi="Arial" w:cs="Arial"/>
                <w:sz w:val="20"/>
                <w:szCs w:val="20"/>
              </w:rPr>
            </w:pPr>
          </w:p>
          <w:p w:rsidR="006401C8" w:rsidRDefault="006401C8" w:rsidP="00EF2719">
            <w:pPr>
              <w:numPr>
                <w:ilvl w:val="0"/>
                <w:numId w:val="5"/>
              </w:numPr>
              <w:spacing w:after="0" w:line="240" w:lineRule="auto"/>
              <w:ind w:left="360"/>
              <w:contextualSpacing/>
              <w:jc w:val="both"/>
              <w:rPr>
                <w:rFonts w:ascii="Arial" w:hAnsi="Arial" w:cs="Arial"/>
                <w:sz w:val="20"/>
                <w:szCs w:val="20"/>
              </w:rPr>
            </w:pPr>
            <w:r w:rsidRPr="006401C8">
              <w:rPr>
                <w:rFonts w:ascii="Arial" w:hAnsi="Arial" w:cs="Arial"/>
                <w:sz w:val="20"/>
                <w:szCs w:val="20"/>
              </w:rPr>
              <w:t xml:space="preserve">Coordinar todas las notificaciones de competencia de la Secretaria Ejecutiva, así como de las distintas aéreas del propio Instituto, elaborando las correspondientes rutas, tanto de la zona metropolitana, como de todo el interior del </w:t>
            </w:r>
            <w:r w:rsidR="00F8522F">
              <w:rPr>
                <w:rFonts w:ascii="Arial" w:hAnsi="Arial" w:cs="Arial"/>
                <w:sz w:val="20"/>
                <w:szCs w:val="20"/>
              </w:rPr>
              <w:t>E</w:t>
            </w:r>
            <w:r w:rsidRPr="006401C8">
              <w:rPr>
                <w:rFonts w:ascii="Arial" w:hAnsi="Arial" w:cs="Arial"/>
                <w:sz w:val="20"/>
                <w:szCs w:val="20"/>
              </w:rPr>
              <w:t>stado.</w:t>
            </w:r>
          </w:p>
          <w:p w:rsidR="002D4310" w:rsidRPr="006401C8" w:rsidRDefault="002D4310" w:rsidP="002D4310">
            <w:pPr>
              <w:spacing w:after="0" w:line="240" w:lineRule="auto"/>
              <w:ind w:left="360"/>
              <w:contextualSpacing/>
              <w:jc w:val="both"/>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401C8" w:rsidRPr="006401C8" w:rsidRDefault="006401C8" w:rsidP="006401C8">
            <w:pPr>
              <w:spacing w:after="0"/>
              <w:jc w:val="center"/>
              <w:rPr>
                <w:rFonts w:ascii="Arial" w:hAnsi="Arial" w:cs="Arial"/>
                <w:bCs/>
                <w:sz w:val="18"/>
                <w:szCs w:val="18"/>
              </w:rPr>
            </w:pPr>
            <w:r w:rsidRPr="006401C8">
              <w:rPr>
                <w:rFonts w:ascii="Arial" w:hAnsi="Arial" w:cs="Arial"/>
                <w:bCs/>
                <w:sz w:val="18"/>
                <w:szCs w:val="18"/>
              </w:rPr>
              <w:t>x</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6401C8" w:rsidRPr="006401C8" w:rsidRDefault="006401C8" w:rsidP="006401C8">
            <w:pPr>
              <w:spacing w:after="0"/>
              <w:jc w:val="center"/>
              <w:rPr>
                <w:rFonts w:ascii="Arial"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401C8" w:rsidRPr="006401C8" w:rsidRDefault="006401C8" w:rsidP="006401C8">
            <w:pPr>
              <w:spacing w:after="0"/>
              <w:jc w:val="center"/>
              <w:rPr>
                <w:rFonts w:ascii="Arial" w:hAnsi="Arial" w:cs="Arial"/>
                <w:bCs/>
                <w:sz w:val="18"/>
                <w:szCs w:val="18"/>
              </w:rPr>
            </w:pPr>
          </w:p>
        </w:tc>
      </w:tr>
      <w:tr w:rsidR="006401C8" w:rsidRPr="006401C8" w:rsidTr="00CB7405">
        <w:trPr>
          <w:trHeight w:val="1048"/>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310" w:rsidRDefault="002D4310" w:rsidP="002D4310">
            <w:pPr>
              <w:spacing w:after="0" w:line="240" w:lineRule="auto"/>
              <w:ind w:left="360"/>
              <w:contextualSpacing/>
              <w:jc w:val="both"/>
              <w:rPr>
                <w:rFonts w:ascii="Arial" w:hAnsi="Arial" w:cs="Arial"/>
                <w:sz w:val="20"/>
                <w:szCs w:val="20"/>
              </w:rPr>
            </w:pPr>
          </w:p>
          <w:p w:rsidR="006401C8" w:rsidRPr="00E332D9" w:rsidRDefault="00C37D5C" w:rsidP="00EF2719">
            <w:pPr>
              <w:numPr>
                <w:ilvl w:val="0"/>
                <w:numId w:val="5"/>
              </w:numPr>
              <w:spacing w:after="0" w:line="240" w:lineRule="auto"/>
              <w:ind w:left="360"/>
              <w:contextualSpacing/>
              <w:jc w:val="both"/>
              <w:rPr>
                <w:rFonts w:ascii="Arial" w:hAnsi="Arial" w:cs="Arial"/>
                <w:sz w:val="20"/>
                <w:szCs w:val="20"/>
              </w:rPr>
            </w:pPr>
            <w:r>
              <w:rPr>
                <w:rFonts w:ascii="Arial" w:hAnsi="Arial" w:cs="Arial"/>
                <w:sz w:val="20"/>
                <w:szCs w:val="20"/>
              </w:rPr>
              <w:t xml:space="preserve">Realizar las gestiones para la comprobación de gastos </w:t>
            </w:r>
            <w:r w:rsidR="006401C8" w:rsidRPr="00E332D9">
              <w:rPr>
                <w:rFonts w:ascii="Arial" w:hAnsi="Arial" w:cs="Arial"/>
                <w:sz w:val="20"/>
                <w:szCs w:val="20"/>
              </w:rPr>
              <w:t>ante la Dirección de Administración</w:t>
            </w:r>
            <w:r>
              <w:rPr>
                <w:rFonts w:ascii="Arial" w:hAnsi="Arial" w:cs="Arial"/>
                <w:sz w:val="20"/>
                <w:szCs w:val="20"/>
              </w:rPr>
              <w:t xml:space="preserve">, respecto de los </w:t>
            </w:r>
            <w:r w:rsidR="006401C8" w:rsidRPr="00E332D9">
              <w:rPr>
                <w:rFonts w:ascii="Arial" w:hAnsi="Arial" w:cs="Arial"/>
                <w:sz w:val="20"/>
                <w:szCs w:val="20"/>
              </w:rPr>
              <w:t xml:space="preserve">viáticos </w:t>
            </w:r>
            <w:r>
              <w:rPr>
                <w:rFonts w:ascii="Arial" w:hAnsi="Arial" w:cs="Arial"/>
                <w:sz w:val="20"/>
                <w:szCs w:val="20"/>
              </w:rPr>
              <w:t xml:space="preserve">que hayan sido autorizados </w:t>
            </w:r>
            <w:r w:rsidR="006401C8" w:rsidRPr="00E332D9">
              <w:rPr>
                <w:rFonts w:ascii="Arial" w:hAnsi="Arial" w:cs="Arial"/>
                <w:sz w:val="20"/>
                <w:szCs w:val="20"/>
              </w:rPr>
              <w:t>ejecutar las rutas de notificación y la presentación de las denuncias.</w:t>
            </w:r>
          </w:p>
          <w:p w:rsidR="006401C8" w:rsidRPr="006401C8" w:rsidRDefault="006401C8" w:rsidP="00586C5D">
            <w:pPr>
              <w:spacing w:after="0" w:line="240" w:lineRule="auto"/>
              <w:ind w:left="360"/>
              <w:contextualSpacing/>
              <w:jc w:val="both"/>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401C8" w:rsidRPr="006401C8" w:rsidRDefault="006401C8" w:rsidP="006401C8">
            <w:pPr>
              <w:spacing w:after="0"/>
              <w:jc w:val="center"/>
              <w:rPr>
                <w:rFonts w:ascii="Arial"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6401C8" w:rsidRPr="006401C8" w:rsidRDefault="006401C8" w:rsidP="006401C8">
            <w:pPr>
              <w:spacing w:after="0"/>
              <w:jc w:val="center"/>
              <w:rPr>
                <w:rFonts w:ascii="Arial" w:hAnsi="Arial" w:cs="Arial"/>
                <w:bCs/>
                <w:sz w:val="18"/>
                <w:szCs w:val="18"/>
              </w:rPr>
            </w:pPr>
            <w:r w:rsidRPr="006401C8">
              <w:rPr>
                <w:rFonts w:ascii="Arial" w:hAnsi="Arial" w:cs="Arial"/>
                <w:bCs/>
                <w:sz w:val="18"/>
                <w:szCs w:val="18"/>
              </w:rPr>
              <w:t>x</w:t>
            </w: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401C8" w:rsidRPr="006401C8" w:rsidRDefault="006401C8" w:rsidP="006401C8">
            <w:pPr>
              <w:spacing w:after="0"/>
              <w:jc w:val="center"/>
              <w:rPr>
                <w:rFonts w:ascii="Arial" w:hAnsi="Arial" w:cs="Arial"/>
                <w:bCs/>
                <w:sz w:val="18"/>
                <w:szCs w:val="18"/>
              </w:rPr>
            </w:pPr>
          </w:p>
        </w:tc>
      </w:tr>
      <w:tr w:rsidR="006401C8" w:rsidRPr="006401C8" w:rsidTr="00CB7405">
        <w:trPr>
          <w:trHeight w:val="1048"/>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01C8" w:rsidRPr="006401C8" w:rsidRDefault="006401C8" w:rsidP="00EF2719">
            <w:pPr>
              <w:numPr>
                <w:ilvl w:val="0"/>
                <w:numId w:val="5"/>
              </w:numPr>
              <w:spacing w:after="0" w:line="240" w:lineRule="auto"/>
              <w:ind w:left="360"/>
              <w:contextualSpacing/>
              <w:jc w:val="both"/>
              <w:rPr>
                <w:rFonts w:ascii="Arial" w:hAnsi="Arial" w:cs="Arial"/>
                <w:sz w:val="20"/>
                <w:szCs w:val="20"/>
              </w:rPr>
            </w:pPr>
            <w:r w:rsidRPr="006401C8">
              <w:rPr>
                <w:rFonts w:ascii="Arial" w:hAnsi="Arial" w:cs="Arial"/>
                <w:sz w:val="20"/>
                <w:szCs w:val="20"/>
              </w:rPr>
              <w:t xml:space="preserve">Coordinar la presentación de las </w:t>
            </w:r>
            <w:r w:rsidR="0074174D">
              <w:rPr>
                <w:rFonts w:ascii="Arial" w:hAnsi="Arial" w:cs="Arial"/>
                <w:sz w:val="20"/>
                <w:szCs w:val="20"/>
              </w:rPr>
              <w:t>d</w:t>
            </w:r>
            <w:r w:rsidRPr="006401C8">
              <w:rPr>
                <w:rFonts w:ascii="Arial" w:hAnsi="Arial" w:cs="Arial"/>
                <w:sz w:val="20"/>
                <w:szCs w:val="20"/>
              </w:rPr>
              <w:t xml:space="preserve">enuncias penales que realice el Instituto ante las distintas Agencias del Ministerio Público, tanto de la zona metropolitana, como las del interior del </w:t>
            </w:r>
            <w:r w:rsidR="0074174D">
              <w:rPr>
                <w:rFonts w:ascii="Arial" w:hAnsi="Arial" w:cs="Arial"/>
                <w:sz w:val="20"/>
                <w:szCs w:val="20"/>
              </w:rPr>
              <w:t>E</w:t>
            </w:r>
            <w:r w:rsidRPr="006401C8">
              <w:rPr>
                <w:rFonts w:ascii="Arial" w:hAnsi="Arial" w:cs="Arial"/>
                <w:sz w:val="20"/>
                <w:szCs w:val="20"/>
              </w:rPr>
              <w:t>stado.</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401C8" w:rsidRPr="006401C8" w:rsidRDefault="006401C8" w:rsidP="006401C8">
            <w:pPr>
              <w:spacing w:after="0"/>
              <w:jc w:val="center"/>
              <w:rPr>
                <w:rFonts w:ascii="Arial"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6401C8" w:rsidRPr="006401C8" w:rsidRDefault="006401C8" w:rsidP="006401C8">
            <w:pPr>
              <w:spacing w:after="0"/>
              <w:jc w:val="center"/>
              <w:rPr>
                <w:rFonts w:ascii="Arial"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401C8" w:rsidRPr="006401C8" w:rsidRDefault="006401C8" w:rsidP="006401C8">
            <w:pPr>
              <w:spacing w:after="0"/>
              <w:jc w:val="center"/>
              <w:rPr>
                <w:rFonts w:ascii="Arial" w:hAnsi="Arial" w:cs="Arial"/>
                <w:bCs/>
                <w:sz w:val="18"/>
                <w:szCs w:val="18"/>
              </w:rPr>
            </w:pPr>
            <w:r w:rsidRPr="006401C8">
              <w:rPr>
                <w:rFonts w:ascii="Arial" w:hAnsi="Arial" w:cs="Arial"/>
                <w:bCs/>
                <w:sz w:val="18"/>
                <w:szCs w:val="18"/>
              </w:rPr>
              <w:t>x</w:t>
            </w:r>
          </w:p>
        </w:tc>
      </w:tr>
      <w:tr w:rsidR="007044E0" w:rsidRPr="006401C8" w:rsidTr="00CB7405">
        <w:trPr>
          <w:trHeight w:val="1048"/>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4E0" w:rsidRDefault="007044E0" w:rsidP="001B7934">
            <w:pPr>
              <w:spacing w:after="0" w:line="240" w:lineRule="auto"/>
              <w:ind w:left="360"/>
              <w:contextualSpacing/>
              <w:jc w:val="both"/>
              <w:rPr>
                <w:rFonts w:ascii="Arial" w:hAnsi="Arial" w:cs="Arial"/>
                <w:sz w:val="20"/>
                <w:szCs w:val="20"/>
              </w:rPr>
            </w:pPr>
          </w:p>
          <w:p w:rsidR="007044E0" w:rsidRPr="007044E0" w:rsidRDefault="007044E0" w:rsidP="001B7934">
            <w:pPr>
              <w:numPr>
                <w:ilvl w:val="0"/>
                <w:numId w:val="5"/>
              </w:numPr>
              <w:spacing w:after="0" w:line="240" w:lineRule="auto"/>
              <w:ind w:left="360"/>
              <w:contextualSpacing/>
              <w:jc w:val="both"/>
              <w:rPr>
                <w:rFonts w:ascii="Arial" w:hAnsi="Arial" w:cs="Arial"/>
                <w:sz w:val="20"/>
                <w:szCs w:val="20"/>
              </w:rPr>
            </w:pPr>
            <w:r w:rsidRPr="007044E0">
              <w:rPr>
                <w:rFonts w:ascii="Arial" w:hAnsi="Arial" w:cs="Arial"/>
                <w:sz w:val="20"/>
                <w:szCs w:val="20"/>
              </w:rPr>
              <w:t>Las demás encomendadas por su superior jerárquico, así como las derivadas de la normatividad aplicable en la materia.</w:t>
            </w:r>
          </w:p>
          <w:p w:rsidR="007044E0" w:rsidRPr="006401C8" w:rsidRDefault="007044E0" w:rsidP="001B7934">
            <w:pPr>
              <w:spacing w:after="0" w:line="240" w:lineRule="auto"/>
              <w:ind w:left="720"/>
              <w:contextualSpacing/>
              <w:jc w:val="both"/>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7044E0" w:rsidRPr="006401C8" w:rsidRDefault="007044E0" w:rsidP="006401C8">
            <w:pPr>
              <w:spacing w:after="0"/>
              <w:jc w:val="center"/>
              <w:rPr>
                <w:rFonts w:ascii="Arial" w:hAnsi="Arial" w:cs="Arial"/>
                <w:bCs/>
                <w:sz w:val="18"/>
                <w:szCs w:val="18"/>
              </w:rPr>
            </w:pPr>
            <w:r>
              <w:rPr>
                <w:rFonts w:ascii="Arial" w:hAnsi="Arial" w:cs="Arial"/>
                <w:bCs/>
                <w:sz w:val="18"/>
                <w:szCs w:val="18"/>
              </w:rPr>
              <w:t>x</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7044E0" w:rsidRPr="006401C8" w:rsidRDefault="007044E0" w:rsidP="006401C8">
            <w:pPr>
              <w:spacing w:after="0"/>
              <w:jc w:val="center"/>
              <w:rPr>
                <w:rFonts w:ascii="Arial"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044E0" w:rsidRPr="006401C8" w:rsidRDefault="007044E0" w:rsidP="006401C8">
            <w:pPr>
              <w:spacing w:after="0"/>
              <w:jc w:val="center"/>
              <w:rPr>
                <w:rFonts w:ascii="Arial" w:hAnsi="Arial" w:cs="Arial"/>
                <w:bCs/>
                <w:sz w:val="18"/>
                <w:szCs w:val="18"/>
              </w:rPr>
            </w:pPr>
          </w:p>
        </w:tc>
      </w:tr>
    </w:tbl>
    <w:p w:rsidR="006401C8" w:rsidRPr="006401C8" w:rsidRDefault="006401C8" w:rsidP="006401C8">
      <w:pPr>
        <w:ind w:left="720"/>
        <w:contextualSpacing/>
        <w:rPr>
          <w:rFonts w:ascii="Arial" w:hAnsi="Arial" w:cs="Arial"/>
        </w:rPr>
      </w:pPr>
    </w:p>
    <w:p w:rsidR="006401C8" w:rsidRPr="006401C8" w:rsidRDefault="006401C8" w:rsidP="006401C8">
      <w:pPr>
        <w:numPr>
          <w:ilvl w:val="0"/>
          <w:numId w:val="4"/>
        </w:numPr>
        <w:spacing w:after="0" w:line="240" w:lineRule="auto"/>
        <w:contextualSpacing/>
        <w:rPr>
          <w:rFonts w:ascii="Arial" w:hAnsi="Arial" w:cs="Arial"/>
          <w:color w:val="1F497D" w:themeColor="text2"/>
        </w:rPr>
      </w:pPr>
      <w:r w:rsidRPr="006401C8">
        <w:rPr>
          <w:rFonts w:ascii="Arial" w:hAnsi="Arial" w:cs="Arial"/>
          <w:color w:val="1F497D" w:themeColor="text2"/>
        </w:rPr>
        <w:t>Responsabilidades de supervisión.</w:t>
      </w:r>
    </w:p>
    <w:tbl>
      <w:tblPr>
        <w:tblStyle w:val="Tablaconcuadrcula"/>
        <w:tblW w:w="9640" w:type="dxa"/>
        <w:tblInd w:w="-318" w:type="dxa"/>
        <w:tblLook w:val="04A0" w:firstRow="1" w:lastRow="0" w:firstColumn="1" w:lastColumn="0" w:noHBand="0" w:noVBand="1"/>
      </w:tblPr>
      <w:tblGrid>
        <w:gridCol w:w="1560"/>
        <w:gridCol w:w="1985"/>
        <w:gridCol w:w="6095"/>
      </w:tblGrid>
      <w:tr w:rsidR="006401C8" w:rsidRPr="006401C8" w:rsidTr="00CB7405">
        <w:tc>
          <w:tcPr>
            <w:tcW w:w="1560" w:type="dxa"/>
            <w:shd w:val="clear" w:color="auto" w:fill="C6D9F1" w:themeFill="text2" w:themeFillTint="33"/>
          </w:tcPr>
          <w:p w:rsidR="006401C8" w:rsidRPr="006401C8" w:rsidRDefault="006401C8" w:rsidP="006401C8">
            <w:pPr>
              <w:jc w:val="center"/>
              <w:rPr>
                <w:rFonts w:ascii="Arial" w:hAnsi="Arial" w:cs="Arial"/>
                <w:b/>
                <w:sz w:val="20"/>
                <w:szCs w:val="20"/>
              </w:rPr>
            </w:pPr>
            <w:r w:rsidRPr="006401C8">
              <w:rPr>
                <w:rFonts w:ascii="Arial" w:hAnsi="Arial" w:cs="Arial"/>
                <w:b/>
                <w:sz w:val="20"/>
                <w:szCs w:val="20"/>
              </w:rPr>
              <w:t>3.1 Supervisión</w:t>
            </w:r>
          </w:p>
        </w:tc>
        <w:tc>
          <w:tcPr>
            <w:tcW w:w="1985" w:type="dxa"/>
            <w:shd w:val="clear" w:color="auto" w:fill="C6D9F1" w:themeFill="text2" w:themeFillTint="33"/>
          </w:tcPr>
          <w:p w:rsidR="006401C8" w:rsidRPr="006401C8" w:rsidRDefault="006401C8" w:rsidP="006401C8">
            <w:pPr>
              <w:jc w:val="center"/>
              <w:rPr>
                <w:rFonts w:ascii="Arial" w:hAnsi="Arial" w:cs="Arial"/>
                <w:b/>
                <w:sz w:val="20"/>
                <w:szCs w:val="20"/>
              </w:rPr>
            </w:pPr>
            <w:r w:rsidRPr="006401C8">
              <w:rPr>
                <w:rFonts w:ascii="Arial" w:hAnsi="Arial" w:cs="Arial"/>
                <w:b/>
                <w:sz w:val="20"/>
                <w:szCs w:val="20"/>
              </w:rPr>
              <w:t>3.2 No. de personas</w:t>
            </w:r>
          </w:p>
        </w:tc>
        <w:tc>
          <w:tcPr>
            <w:tcW w:w="6095" w:type="dxa"/>
            <w:shd w:val="clear" w:color="auto" w:fill="C6D9F1" w:themeFill="text2" w:themeFillTint="33"/>
            <w:vAlign w:val="center"/>
          </w:tcPr>
          <w:p w:rsidR="006401C8" w:rsidRPr="006401C8" w:rsidRDefault="006401C8" w:rsidP="006401C8">
            <w:pPr>
              <w:jc w:val="center"/>
              <w:rPr>
                <w:rFonts w:ascii="Arial" w:hAnsi="Arial" w:cs="Arial"/>
                <w:b/>
                <w:sz w:val="20"/>
                <w:szCs w:val="20"/>
              </w:rPr>
            </w:pPr>
            <w:r w:rsidRPr="006401C8">
              <w:rPr>
                <w:rFonts w:ascii="Arial" w:hAnsi="Arial" w:cs="Arial"/>
                <w:b/>
                <w:sz w:val="20"/>
                <w:szCs w:val="20"/>
              </w:rPr>
              <w:t>3.3 Tipo de trabajo que supervisa</w:t>
            </w:r>
          </w:p>
        </w:tc>
      </w:tr>
      <w:tr w:rsidR="006401C8" w:rsidRPr="006401C8" w:rsidTr="00CB7405">
        <w:trPr>
          <w:trHeight w:val="472"/>
        </w:trPr>
        <w:tc>
          <w:tcPr>
            <w:tcW w:w="1560" w:type="dxa"/>
            <w:vAlign w:val="center"/>
          </w:tcPr>
          <w:p w:rsidR="006401C8" w:rsidRPr="006401C8" w:rsidRDefault="006401C8" w:rsidP="006401C8">
            <w:pPr>
              <w:jc w:val="center"/>
              <w:rPr>
                <w:rFonts w:ascii="Arial" w:hAnsi="Arial" w:cs="Arial"/>
                <w:sz w:val="20"/>
                <w:szCs w:val="20"/>
              </w:rPr>
            </w:pPr>
            <w:r w:rsidRPr="006401C8">
              <w:rPr>
                <w:rFonts w:ascii="Arial" w:hAnsi="Arial" w:cs="Arial"/>
                <w:sz w:val="20"/>
                <w:szCs w:val="20"/>
              </w:rPr>
              <w:t>Directa</w:t>
            </w:r>
          </w:p>
        </w:tc>
        <w:tc>
          <w:tcPr>
            <w:tcW w:w="1985" w:type="dxa"/>
            <w:vAlign w:val="center"/>
          </w:tcPr>
          <w:p w:rsidR="006401C8" w:rsidRPr="006401C8" w:rsidRDefault="006401C8" w:rsidP="006401C8">
            <w:pPr>
              <w:jc w:val="center"/>
              <w:rPr>
                <w:rFonts w:ascii="Arial" w:hAnsi="Arial" w:cs="Arial"/>
                <w:sz w:val="20"/>
                <w:szCs w:val="20"/>
              </w:rPr>
            </w:pPr>
            <w:r w:rsidRPr="006401C8">
              <w:rPr>
                <w:rFonts w:ascii="Arial" w:hAnsi="Arial" w:cs="Arial"/>
                <w:sz w:val="20"/>
                <w:szCs w:val="20"/>
              </w:rPr>
              <w:t>No aplica</w:t>
            </w:r>
          </w:p>
        </w:tc>
        <w:tc>
          <w:tcPr>
            <w:tcW w:w="6095" w:type="dxa"/>
            <w:vAlign w:val="center"/>
          </w:tcPr>
          <w:p w:rsidR="006401C8" w:rsidRPr="006401C8" w:rsidRDefault="006401C8" w:rsidP="006401C8">
            <w:pPr>
              <w:rPr>
                <w:rFonts w:ascii="Arial" w:hAnsi="Arial" w:cs="Arial"/>
                <w:sz w:val="20"/>
                <w:szCs w:val="20"/>
              </w:rPr>
            </w:pPr>
            <w:r w:rsidRPr="006401C8">
              <w:rPr>
                <w:rFonts w:ascii="Arial" w:hAnsi="Arial" w:cs="Arial"/>
                <w:sz w:val="20"/>
                <w:szCs w:val="20"/>
              </w:rPr>
              <w:t xml:space="preserve">No aplica. </w:t>
            </w:r>
          </w:p>
        </w:tc>
      </w:tr>
      <w:tr w:rsidR="006401C8" w:rsidRPr="006401C8" w:rsidTr="00CB7405">
        <w:trPr>
          <w:trHeight w:val="563"/>
        </w:trPr>
        <w:tc>
          <w:tcPr>
            <w:tcW w:w="1560" w:type="dxa"/>
            <w:vAlign w:val="center"/>
          </w:tcPr>
          <w:p w:rsidR="006401C8" w:rsidRPr="006401C8" w:rsidRDefault="006401C8" w:rsidP="006401C8">
            <w:pPr>
              <w:jc w:val="center"/>
              <w:rPr>
                <w:rFonts w:ascii="Arial" w:hAnsi="Arial" w:cs="Arial"/>
                <w:sz w:val="20"/>
                <w:szCs w:val="20"/>
              </w:rPr>
            </w:pPr>
            <w:r w:rsidRPr="006401C8">
              <w:rPr>
                <w:rFonts w:ascii="Arial" w:hAnsi="Arial" w:cs="Arial"/>
                <w:sz w:val="20"/>
                <w:szCs w:val="20"/>
              </w:rPr>
              <w:t>Indirecta</w:t>
            </w:r>
          </w:p>
        </w:tc>
        <w:tc>
          <w:tcPr>
            <w:tcW w:w="1985" w:type="dxa"/>
            <w:vAlign w:val="center"/>
          </w:tcPr>
          <w:p w:rsidR="006401C8" w:rsidRPr="006401C8" w:rsidRDefault="006401C8" w:rsidP="006401C8">
            <w:pPr>
              <w:jc w:val="center"/>
              <w:rPr>
                <w:rFonts w:ascii="Arial" w:hAnsi="Arial" w:cs="Arial"/>
                <w:sz w:val="20"/>
                <w:szCs w:val="20"/>
              </w:rPr>
            </w:pPr>
            <w:r w:rsidRPr="006401C8">
              <w:rPr>
                <w:rFonts w:ascii="Arial" w:hAnsi="Arial" w:cs="Arial"/>
                <w:sz w:val="20"/>
                <w:szCs w:val="20"/>
              </w:rPr>
              <w:t>No aplica</w:t>
            </w:r>
          </w:p>
        </w:tc>
        <w:tc>
          <w:tcPr>
            <w:tcW w:w="6095" w:type="dxa"/>
            <w:vAlign w:val="center"/>
          </w:tcPr>
          <w:p w:rsidR="006401C8" w:rsidRPr="006401C8" w:rsidRDefault="006401C8" w:rsidP="006401C8">
            <w:pPr>
              <w:rPr>
                <w:rFonts w:ascii="Arial" w:hAnsi="Arial" w:cs="Arial"/>
                <w:sz w:val="20"/>
                <w:szCs w:val="20"/>
              </w:rPr>
            </w:pPr>
            <w:r w:rsidRPr="006401C8">
              <w:rPr>
                <w:rFonts w:ascii="Arial" w:hAnsi="Arial" w:cs="Arial"/>
                <w:sz w:val="20"/>
                <w:szCs w:val="20"/>
              </w:rPr>
              <w:t>No aplica</w:t>
            </w:r>
          </w:p>
        </w:tc>
      </w:tr>
    </w:tbl>
    <w:p w:rsidR="006401C8" w:rsidRPr="006401C8" w:rsidRDefault="006401C8" w:rsidP="006401C8">
      <w:pPr>
        <w:spacing w:after="0" w:line="240" w:lineRule="auto"/>
        <w:ind w:left="360"/>
        <w:contextualSpacing/>
        <w:rPr>
          <w:rFonts w:ascii="Arial" w:hAnsi="Arial" w:cs="Arial"/>
          <w:color w:val="1F497D" w:themeColor="text2"/>
        </w:rPr>
      </w:pPr>
    </w:p>
    <w:p w:rsidR="006401C8" w:rsidRPr="006401C8" w:rsidRDefault="006401C8" w:rsidP="006401C8">
      <w:pPr>
        <w:numPr>
          <w:ilvl w:val="0"/>
          <w:numId w:val="4"/>
        </w:numPr>
        <w:spacing w:after="0" w:line="240" w:lineRule="auto"/>
        <w:contextualSpacing/>
        <w:rPr>
          <w:rFonts w:ascii="Arial" w:hAnsi="Arial" w:cs="Arial"/>
          <w:color w:val="1F497D" w:themeColor="text2"/>
        </w:rPr>
      </w:pPr>
      <w:r w:rsidRPr="006401C8">
        <w:rPr>
          <w:rFonts w:ascii="Arial" w:hAnsi="Arial" w:cs="Arial"/>
          <w:color w:val="1F497D" w:themeColor="text2"/>
        </w:rPr>
        <w:t>Propiedades del trabajo.</w:t>
      </w:r>
    </w:p>
    <w:tbl>
      <w:tblPr>
        <w:tblW w:w="9780" w:type="dxa"/>
        <w:jc w:val="center"/>
        <w:tblLayout w:type="fixed"/>
        <w:tblCellMar>
          <w:left w:w="70" w:type="dxa"/>
          <w:right w:w="70" w:type="dxa"/>
        </w:tblCellMar>
        <w:tblLook w:val="0000" w:firstRow="0" w:lastRow="0" w:firstColumn="0" w:lastColumn="0" w:noHBand="0" w:noVBand="0"/>
      </w:tblPr>
      <w:tblGrid>
        <w:gridCol w:w="8035"/>
        <w:gridCol w:w="1745"/>
      </w:tblGrid>
      <w:tr w:rsidR="006401C8" w:rsidRPr="006401C8" w:rsidTr="00CB7405">
        <w:trPr>
          <w:trHeight w:val="300"/>
          <w:tblHeader/>
          <w:jc w:val="center"/>
        </w:trPr>
        <w:tc>
          <w:tcPr>
            <w:tcW w:w="978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6401C8" w:rsidRPr="006401C8" w:rsidRDefault="006401C8" w:rsidP="006401C8">
            <w:pPr>
              <w:spacing w:after="0" w:line="240" w:lineRule="auto"/>
              <w:jc w:val="center"/>
              <w:rPr>
                <w:rFonts w:ascii="Arial" w:eastAsia="Times New Roman" w:hAnsi="Arial" w:cs="Arial"/>
                <w:b/>
                <w:sz w:val="20"/>
                <w:szCs w:val="18"/>
              </w:rPr>
            </w:pPr>
            <w:r w:rsidRPr="006401C8">
              <w:rPr>
                <w:rFonts w:ascii="Arial" w:eastAsia="Times New Roman" w:hAnsi="Arial" w:cs="Arial"/>
                <w:b/>
                <w:sz w:val="20"/>
                <w:szCs w:val="18"/>
              </w:rPr>
              <w:t>4.1 Marque con una (</w:t>
            </w:r>
            <w:r w:rsidRPr="006401C8">
              <w:rPr>
                <w:rFonts w:ascii="Arial" w:eastAsia="Times New Roman" w:hAnsi="Arial" w:cs="Arial"/>
                <w:b/>
                <w:bCs/>
                <w:sz w:val="20"/>
                <w:szCs w:val="18"/>
              </w:rPr>
              <w:t>X</w:t>
            </w:r>
            <w:r w:rsidRPr="006401C8">
              <w:rPr>
                <w:rFonts w:ascii="Arial" w:eastAsia="Times New Roman" w:hAnsi="Arial" w:cs="Arial"/>
                <w:b/>
                <w:sz w:val="20"/>
                <w:szCs w:val="18"/>
              </w:rPr>
              <w:t>) las opciones que su puesto requiere</w:t>
            </w:r>
          </w:p>
        </w:tc>
      </w:tr>
      <w:tr w:rsidR="006401C8" w:rsidRPr="006401C8" w:rsidTr="00CB7405">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401C8" w:rsidRPr="006401C8" w:rsidRDefault="006401C8" w:rsidP="006401C8">
            <w:pPr>
              <w:spacing w:after="0" w:line="240" w:lineRule="auto"/>
              <w:jc w:val="both"/>
              <w:rPr>
                <w:rFonts w:ascii="Arial" w:eastAsia="Times New Roman" w:hAnsi="Arial" w:cs="Arial"/>
                <w:sz w:val="20"/>
                <w:szCs w:val="20"/>
              </w:rPr>
            </w:pPr>
            <w:r w:rsidRPr="006401C8">
              <w:rPr>
                <w:rFonts w:ascii="Arial" w:eastAsia="Times New Roman" w:hAnsi="Arial" w:cs="Arial"/>
                <w:sz w:val="20"/>
                <w:szCs w:val="20"/>
              </w:rPr>
              <w:t>Realiza labores repetitivas y sencillas de registro, clasificación, entrega, acomodo, tramitación, captura o similares.</w:t>
            </w:r>
          </w:p>
        </w:tc>
        <w:tc>
          <w:tcPr>
            <w:tcW w:w="17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401C8" w:rsidRPr="006401C8" w:rsidRDefault="006401C8" w:rsidP="006401C8">
            <w:pPr>
              <w:spacing w:after="0" w:line="240" w:lineRule="auto"/>
              <w:jc w:val="center"/>
              <w:rPr>
                <w:rFonts w:ascii="Arial" w:eastAsia="Times New Roman" w:hAnsi="Arial" w:cs="Arial"/>
                <w:sz w:val="20"/>
                <w:szCs w:val="20"/>
              </w:rPr>
            </w:pPr>
            <w:r w:rsidRPr="006401C8">
              <w:rPr>
                <w:rFonts w:ascii="Arial" w:eastAsia="Times New Roman" w:hAnsi="Arial" w:cs="Arial"/>
                <w:sz w:val="20"/>
                <w:szCs w:val="20"/>
              </w:rPr>
              <w:t>x</w:t>
            </w:r>
          </w:p>
        </w:tc>
      </w:tr>
      <w:tr w:rsidR="006401C8" w:rsidRPr="006401C8" w:rsidTr="00CB7405">
        <w:trPr>
          <w:trHeight w:val="230"/>
          <w:jc w:val="center"/>
        </w:trPr>
        <w:tc>
          <w:tcPr>
            <w:tcW w:w="8035" w:type="dxa"/>
            <w:vMerge/>
            <w:tcBorders>
              <w:top w:val="single" w:sz="4" w:space="0" w:color="auto"/>
              <w:left w:val="single" w:sz="4" w:space="0" w:color="auto"/>
              <w:bottom w:val="single" w:sz="4" w:space="0" w:color="000000"/>
              <w:right w:val="single" w:sz="4" w:space="0" w:color="auto"/>
            </w:tcBorders>
            <w:vAlign w:val="center"/>
          </w:tcPr>
          <w:p w:rsidR="006401C8" w:rsidRPr="006401C8" w:rsidRDefault="006401C8" w:rsidP="006401C8">
            <w:pPr>
              <w:spacing w:after="0" w:line="240" w:lineRule="auto"/>
              <w:jc w:val="both"/>
              <w:rPr>
                <w:rFonts w:ascii="Arial" w:eastAsia="Times New Roman" w:hAnsi="Arial" w:cs="Arial"/>
                <w:sz w:val="20"/>
                <w:szCs w:val="20"/>
              </w:rPr>
            </w:pPr>
          </w:p>
        </w:tc>
        <w:tc>
          <w:tcPr>
            <w:tcW w:w="1741" w:type="dxa"/>
            <w:vMerge/>
            <w:tcBorders>
              <w:top w:val="single" w:sz="4" w:space="0" w:color="000000"/>
              <w:left w:val="single" w:sz="4" w:space="0" w:color="auto"/>
              <w:bottom w:val="single" w:sz="4" w:space="0" w:color="auto"/>
              <w:right w:val="single" w:sz="4" w:space="0" w:color="auto"/>
            </w:tcBorders>
            <w:vAlign w:val="center"/>
          </w:tcPr>
          <w:p w:rsidR="006401C8" w:rsidRPr="006401C8" w:rsidRDefault="006401C8" w:rsidP="006401C8">
            <w:pPr>
              <w:spacing w:after="0" w:line="240" w:lineRule="auto"/>
              <w:jc w:val="center"/>
              <w:rPr>
                <w:rFonts w:ascii="Arial" w:eastAsia="Times New Roman" w:hAnsi="Arial" w:cs="Arial"/>
                <w:sz w:val="20"/>
                <w:szCs w:val="20"/>
              </w:rPr>
            </w:pPr>
          </w:p>
        </w:tc>
      </w:tr>
      <w:tr w:rsidR="006401C8" w:rsidRPr="006401C8" w:rsidTr="00CB7405">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401C8" w:rsidRPr="006401C8" w:rsidRDefault="006401C8" w:rsidP="006401C8">
            <w:pPr>
              <w:spacing w:after="0" w:line="240" w:lineRule="auto"/>
              <w:jc w:val="both"/>
              <w:rPr>
                <w:rFonts w:ascii="Arial" w:eastAsia="Times New Roman" w:hAnsi="Arial" w:cs="Arial"/>
                <w:sz w:val="20"/>
                <w:szCs w:val="20"/>
              </w:rPr>
            </w:pPr>
            <w:r w:rsidRPr="006401C8">
              <w:rPr>
                <w:rFonts w:ascii="Arial" w:eastAsia="Times New Roman" w:hAnsi="Arial" w:cs="Arial"/>
                <w:sz w:val="20"/>
                <w:szCs w:val="20"/>
              </w:rPr>
              <w:lastRenderedPageBreak/>
              <w:t>Realiza trabajos de registro y/o reporte que requiere de mucha habilidad y precisión o redacción variable.</w:t>
            </w:r>
          </w:p>
        </w:tc>
        <w:tc>
          <w:tcPr>
            <w:tcW w:w="1741" w:type="dxa"/>
            <w:vMerge w:val="restart"/>
            <w:tcBorders>
              <w:top w:val="single" w:sz="4" w:space="0" w:color="auto"/>
              <w:left w:val="nil"/>
              <w:bottom w:val="single" w:sz="4" w:space="0" w:color="000000"/>
              <w:right w:val="single" w:sz="4" w:space="0" w:color="000000"/>
            </w:tcBorders>
            <w:shd w:val="clear" w:color="auto" w:fill="auto"/>
            <w:noWrap/>
            <w:vAlign w:val="center"/>
          </w:tcPr>
          <w:p w:rsidR="006401C8" w:rsidRPr="006401C8" w:rsidRDefault="006401C8" w:rsidP="006401C8">
            <w:pPr>
              <w:spacing w:after="0" w:line="240" w:lineRule="auto"/>
              <w:jc w:val="center"/>
              <w:rPr>
                <w:rFonts w:ascii="Arial" w:eastAsia="Times New Roman" w:hAnsi="Arial" w:cs="Arial"/>
                <w:sz w:val="20"/>
                <w:szCs w:val="20"/>
              </w:rPr>
            </w:pPr>
            <w:r w:rsidRPr="006401C8">
              <w:rPr>
                <w:rFonts w:ascii="Arial" w:eastAsia="Times New Roman" w:hAnsi="Arial" w:cs="Arial"/>
                <w:sz w:val="20"/>
                <w:szCs w:val="20"/>
              </w:rPr>
              <w:t>x</w:t>
            </w:r>
          </w:p>
        </w:tc>
      </w:tr>
      <w:tr w:rsidR="006401C8" w:rsidRPr="006401C8" w:rsidTr="00CB7405">
        <w:trPr>
          <w:trHeight w:hRule="exact" w:val="347"/>
          <w:jc w:val="center"/>
        </w:trPr>
        <w:tc>
          <w:tcPr>
            <w:tcW w:w="8035" w:type="dxa"/>
            <w:vMerge/>
            <w:tcBorders>
              <w:top w:val="single" w:sz="4" w:space="0" w:color="auto"/>
              <w:left w:val="single" w:sz="4" w:space="0" w:color="auto"/>
              <w:bottom w:val="single" w:sz="4" w:space="0" w:color="000000"/>
              <w:right w:val="single" w:sz="4" w:space="0" w:color="000000"/>
            </w:tcBorders>
            <w:vAlign w:val="center"/>
          </w:tcPr>
          <w:p w:rsidR="006401C8" w:rsidRPr="006401C8" w:rsidRDefault="006401C8" w:rsidP="006401C8">
            <w:pPr>
              <w:spacing w:after="0" w:line="240" w:lineRule="auto"/>
              <w:jc w:val="both"/>
              <w:rPr>
                <w:rFonts w:ascii="Arial" w:eastAsia="Times New Roman" w:hAnsi="Arial" w:cs="Arial"/>
                <w:sz w:val="20"/>
                <w:szCs w:val="20"/>
              </w:rPr>
            </w:pPr>
          </w:p>
        </w:tc>
        <w:tc>
          <w:tcPr>
            <w:tcW w:w="1741" w:type="dxa"/>
            <w:vMerge/>
            <w:tcBorders>
              <w:top w:val="nil"/>
              <w:left w:val="nil"/>
              <w:bottom w:val="single" w:sz="4" w:space="0" w:color="000000"/>
              <w:right w:val="single" w:sz="4" w:space="0" w:color="000000"/>
            </w:tcBorders>
            <w:vAlign w:val="center"/>
          </w:tcPr>
          <w:p w:rsidR="006401C8" w:rsidRPr="006401C8" w:rsidRDefault="006401C8" w:rsidP="006401C8">
            <w:pPr>
              <w:spacing w:after="0" w:line="240" w:lineRule="auto"/>
              <w:jc w:val="center"/>
              <w:rPr>
                <w:rFonts w:ascii="Arial" w:eastAsia="Times New Roman" w:hAnsi="Arial" w:cs="Arial"/>
                <w:sz w:val="20"/>
                <w:szCs w:val="20"/>
              </w:rPr>
            </w:pPr>
          </w:p>
        </w:tc>
      </w:tr>
      <w:tr w:rsidR="006401C8" w:rsidRPr="006401C8" w:rsidTr="00CB7405">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6401C8" w:rsidRPr="006401C8" w:rsidRDefault="006401C8" w:rsidP="006401C8">
            <w:pPr>
              <w:spacing w:after="0" w:line="240" w:lineRule="auto"/>
              <w:jc w:val="both"/>
              <w:rPr>
                <w:rFonts w:ascii="Arial" w:eastAsia="Times New Roman" w:hAnsi="Arial" w:cs="Arial"/>
                <w:sz w:val="20"/>
                <w:szCs w:val="20"/>
              </w:rPr>
            </w:pPr>
            <w:r w:rsidRPr="006401C8">
              <w:rPr>
                <w:rFonts w:ascii="Arial" w:eastAsia="Times New Roman" w:hAnsi="Arial" w:cs="Arial"/>
                <w:sz w:val="20"/>
                <w:szCs w:val="20"/>
              </w:rPr>
              <w:t>Realiza trabajo en el que maneja una gran cantidad de papeles o materiales que debe mantener en orden para su futura localización.</w:t>
            </w:r>
          </w:p>
        </w:tc>
        <w:tc>
          <w:tcPr>
            <w:tcW w:w="1741" w:type="dxa"/>
            <w:vMerge w:val="restart"/>
            <w:tcBorders>
              <w:top w:val="nil"/>
              <w:left w:val="nil"/>
              <w:bottom w:val="single" w:sz="4" w:space="0" w:color="000000"/>
              <w:right w:val="single" w:sz="4" w:space="0" w:color="000000"/>
            </w:tcBorders>
            <w:shd w:val="clear" w:color="auto" w:fill="auto"/>
            <w:noWrap/>
            <w:vAlign w:val="center"/>
          </w:tcPr>
          <w:p w:rsidR="006401C8" w:rsidRPr="006401C8" w:rsidRDefault="006401C8" w:rsidP="006401C8">
            <w:pPr>
              <w:spacing w:after="0" w:line="240" w:lineRule="auto"/>
              <w:jc w:val="center"/>
              <w:rPr>
                <w:rFonts w:ascii="Arial" w:eastAsia="Times New Roman" w:hAnsi="Arial" w:cs="Arial"/>
                <w:sz w:val="20"/>
                <w:szCs w:val="20"/>
              </w:rPr>
            </w:pPr>
            <w:r w:rsidRPr="006401C8">
              <w:rPr>
                <w:rFonts w:ascii="Arial" w:eastAsia="Times New Roman" w:hAnsi="Arial" w:cs="Arial"/>
                <w:sz w:val="20"/>
                <w:szCs w:val="20"/>
              </w:rPr>
              <w:t>x</w:t>
            </w:r>
          </w:p>
        </w:tc>
      </w:tr>
      <w:tr w:rsidR="006401C8" w:rsidRPr="006401C8" w:rsidTr="00CB7405">
        <w:trPr>
          <w:trHeight w:val="463"/>
          <w:jc w:val="center"/>
        </w:trPr>
        <w:tc>
          <w:tcPr>
            <w:tcW w:w="8035" w:type="dxa"/>
            <w:vMerge/>
            <w:tcBorders>
              <w:top w:val="single" w:sz="4" w:space="0" w:color="auto"/>
              <w:left w:val="single" w:sz="4" w:space="0" w:color="auto"/>
              <w:bottom w:val="single" w:sz="4" w:space="0" w:color="000000"/>
              <w:right w:val="single" w:sz="4" w:space="0" w:color="000000"/>
            </w:tcBorders>
            <w:vAlign w:val="center"/>
          </w:tcPr>
          <w:p w:rsidR="006401C8" w:rsidRPr="006401C8" w:rsidRDefault="006401C8" w:rsidP="006401C8">
            <w:pPr>
              <w:spacing w:after="0" w:line="240" w:lineRule="auto"/>
              <w:jc w:val="both"/>
              <w:rPr>
                <w:rFonts w:ascii="Arial" w:eastAsia="Times New Roman" w:hAnsi="Arial" w:cs="Arial"/>
                <w:sz w:val="20"/>
                <w:szCs w:val="20"/>
              </w:rPr>
            </w:pPr>
          </w:p>
        </w:tc>
        <w:tc>
          <w:tcPr>
            <w:tcW w:w="1741" w:type="dxa"/>
            <w:vMerge/>
            <w:tcBorders>
              <w:top w:val="nil"/>
              <w:left w:val="nil"/>
              <w:bottom w:val="single" w:sz="4" w:space="0" w:color="000000"/>
              <w:right w:val="single" w:sz="4" w:space="0" w:color="000000"/>
            </w:tcBorders>
            <w:vAlign w:val="center"/>
          </w:tcPr>
          <w:p w:rsidR="006401C8" w:rsidRPr="006401C8" w:rsidRDefault="006401C8" w:rsidP="006401C8">
            <w:pPr>
              <w:spacing w:after="0" w:line="240" w:lineRule="auto"/>
              <w:jc w:val="center"/>
              <w:rPr>
                <w:rFonts w:ascii="Arial" w:eastAsia="Times New Roman" w:hAnsi="Arial" w:cs="Arial"/>
                <w:sz w:val="20"/>
                <w:szCs w:val="20"/>
              </w:rPr>
            </w:pPr>
          </w:p>
        </w:tc>
      </w:tr>
      <w:tr w:rsidR="006401C8" w:rsidRPr="006401C8" w:rsidTr="00CB7405">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6401C8" w:rsidRPr="006401C8" w:rsidRDefault="006401C8" w:rsidP="006401C8">
            <w:pPr>
              <w:spacing w:after="0" w:line="240" w:lineRule="auto"/>
              <w:jc w:val="both"/>
              <w:rPr>
                <w:rFonts w:ascii="Arial" w:eastAsia="Times New Roman" w:hAnsi="Arial" w:cs="Arial"/>
                <w:sz w:val="20"/>
                <w:szCs w:val="20"/>
              </w:rPr>
            </w:pPr>
            <w:r w:rsidRPr="006401C8">
              <w:rPr>
                <w:rFonts w:ascii="Arial" w:eastAsia="Times New Roman" w:hAnsi="Arial" w:cs="Arial"/>
                <w:sz w:val="20"/>
                <w:szCs w:val="20"/>
              </w:rPr>
              <w:t>Realiza trabajo que requiere un alto grado de atención y cuidado, ya que existe el riesgo continuo de cometer errores costosos.</w:t>
            </w:r>
          </w:p>
        </w:tc>
        <w:tc>
          <w:tcPr>
            <w:tcW w:w="1741" w:type="dxa"/>
            <w:vMerge w:val="restart"/>
            <w:tcBorders>
              <w:top w:val="nil"/>
              <w:left w:val="nil"/>
              <w:bottom w:val="single" w:sz="4" w:space="0" w:color="000000"/>
              <w:right w:val="single" w:sz="4" w:space="0" w:color="000000"/>
            </w:tcBorders>
            <w:shd w:val="clear" w:color="auto" w:fill="auto"/>
            <w:noWrap/>
            <w:vAlign w:val="center"/>
          </w:tcPr>
          <w:p w:rsidR="006401C8" w:rsidRPr="006401C8" w:rsidRDefault="006401C8" w:rsidP="006401C8">
            <w:pPr>
              <w:spacing w:after="0" w:line="240" w:lineRule="auto"/>
              <w:jc w:val="center"/>
              <w:rPr>
                <w:rFonts w:ascii="Arial" w:eastAsia="Times New Roman" w:hAnsi="Arial" w:cs="Arial"/>
                <w:sz w:val="20"/>
                <w:szCs w:val="20"/>
              </w:rPr>
            </w:pPr>
            <w:r w:rsidRPr="006401C8">
              <w:rPr>
                <w:rFonts w:ascii="Arial" w:eastAsia="Times New Roman" w:hAnsi="Arial" w:cs="Arial"/>
                <w:sz w:val="20"/>
                <w:szCs w:val="20"/>
              </w:rPr>
              <w:t>x</w:t>
            </w:r>
          </w:p>
        </w:tc>
      </w:tr>
      <w:tr w:rsidR="006401C8" w:rsidRPr="006401C8" w:rsidTr="00CB7405">
        <w:trPr>
          <w:trHeight w:hRule="exact" w:val="491"/>
          <w:jc w:val="center"/>
        </w:trPr>
        <w:tc>
          <w:tcPr>
            <w:tcW w:w="8035" w:type="dxa"/>
            <w:vMerge/>
            <w:tcBorders>
              <w:top w:val="single" w:sz="4" w:space="0" w:color="auto"/>
              <w:left w:val="single" w:sz="4" w:space="0" w:color="auto"/>
              <w:bottom w:val="single" w:sz="4" w:space="0" w:color="000000"/>
              <w:right w:val="single" w:sz="4" w:space="0" w:color="000000"/>
            </w:tcBorders>
            <w:vAlign w:val="center"/>
          </w:tcPr>
          <w:p w:rsidR="006401C8" w:rsidRPr="006401C8" w:rsidRDefault="006401C8" w:rsidP="006401C8">
            <w:pPr>
              <w:spacing w:after="0" w:line="240" w:lineRule="auto"/>
              <w:jc w:val="both"/>
              <w:rPr>
                <w:rFonts w:ascii="Arial" w:eastAsia="Times New Roman" w:hAnsi="Arial" w:cs="Arial"/>
                <w:sz w:val="20"/>
                <w:szCs w:val="20"/>
              </w:rPr>
            </w:pPr>
          </w:p>
        </w:tc>
        <w:tc>
          <w:tcPr>
            <w:tcW w:w="1741" w:type="dxa"/>
            <w:vMerge/>
            <w:tcBorders>
              <w:top w:val="nil"/>
              <w:left w:val="nil"/>
              <w:bottom w:val="single" w:sz="4" w:space="0" w:color="000000"/>
              <w:right w:val="single" w:sz="4" w:space="0" w:color="000000"/>
            </w:tcBorders>
            <w:vAlign w:val="center"/>
          </w:tcPr>
          <w:p w:rsidR="006401C8" w:rsidRPr="006401C8" w:rsidRDefault="006401C8" w:rsidP="006401C8">
            <w:pPr>
              <w:spacing w:after="0" w:line="240" w:lineRule="auto"/>
              <w:jc w:val="center"/>
              <w:rPr>
                <w:rFonts w:ascii="Arial" w:eastAsia="Times New Roman" w:hAnsi="Arial" w:cs="Arial"/>
                <w:sz w:val="20"/>
                <w:szCs w:val="20"/>
              </w:rPr>
            </w:pPr>
          </w:p>
        </w:tc>
      </w:tr>
      <w:tr w:rsidR="006401C8" w:rsidRPr="006401C8" w:rsidTr="00CB7405">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6401C8" w:rsidRPr="006401C8" w:rsidRDefault="006401C8" w:rsidP="006401C8">
            <w:pPr>
              <w:spacing w:after="0" w:line="240" w:lineRule="auto"/>
              <w:jc w:val="both"/>
              <w:rPr>
                <w:rFonts w:ascii="Arial" w:eastAsia="Times New Roman" w:hAnsi="Arial" w:cs="Arial"/>
                <w:sz w:val="20"/>
                <w:szCs w:val="20"/>
              </w:rPr>
            </w:pPr>
            <w:r w:rsidRPr="006401C8">
              <w:rPr>
                <w:rFonts w:ascii="Arial" w:eastAsia="Times New Roman" w:hAnsi="Arial" w:cs="Arial"/>
                <w:sz w:val="20"/>
                <w:szCs w:val="20"/>
              </w:rPr>
              <w:t>Realiza trabajo para el cual requiere conocer una gran cantidad de instrucciones y/o procedimientos los cuales debe seguir sin necesidad de consultarlos.</w:t>
            </w:r>
          </w:p>
        </w:tc>
        <w:tc>
          <w:tcPr>
            <w:tcW w:w="1741" w:type="dxa"/>
            <w:vMerge w:val="restart"/>
            <w:tcBorders>
              <w:top w:val="nil"/>
              <w:left w:val="nil"/>
              <w:bottom w:val="single" w:sz="4" w:space="0" w:color="000000"/>
              <w:right w:val="single" w:sz="4" w:space="0" w:color="000000"/>
            </w:tcBorders>
            <w:shd w:val="clear" w:color="auto" w:fill="auto"/>
            <w:noWrap/>
            <w:vAlign w:val="center"/>
          </w:tcPr>
          <w:p w:rsidR="006401C8" w:rsidRPr="006401C8" w:rsidRDefault="006401C8" w:rsidP="006401C8">
            <w:pPr>
              <w:spacing w:after="0" w:line="240" w:lineRule="auto"/>
              <w:jc w:val="center"/>
              <w:rPr>
                <w:rFonts w:ascii="Arial" w:eastAsia="Times New Roman" w:hAnsi="Arial" w:cs="Arial"/>
                <w:sz w:val="20"/>
                <w:szCs w:val="20"/>
              </w:rPr>
            </w:pPr>
          </w:p>
        </w:tc>
      </w:tr>
      <w:tr w:rsidR="006401C8" w:rsidRPr="006401C8" w:rsidTr="00CB7405">
        <w:trPr>
          <w:trHeight w:hRule="exact" w:val="404"/>
          <w:jc w:val="center"/>
        </w:trPr>
        <w:tc>
          <w:tcPr>
            <w:tcW w:w="8035" w:type="dxa"/>
            <w:vMerge/>
            <w:tcBorders>
              <w:top w:val="single" w:sz="4" w:space="0" w:color="auto"/>
              <w:left w:val="single" w:sz="4" w:space="0" w:color="auto"/>
              <w:bottom w:val="single" w:sz="4" w:space="0" w:color="000000"/>
              <w:right w:val="single" w:sz="4" w:space="0" w:color="000000"/>
            </w:tcBorders>
            <w:vAlign w:val="center"/>
          </w:tcPr>
          <w:p w:rsidR="006401C8" w:rsidRPr="006401C8" w:rsidRDefault="006401C8" w:rsidP="006401C8">
            <w:pPr>
              <w:spacing w:after="0" w:line="240" w:lineRule="auto"/>
              <w:jc w:val="both"/>
              <w:rPr>
                <w:rFonts w:ascii="Arial" w:eastAsia="Times New Roman" w:hAnsi="Arial" w:cs="Arial"/>
                <w:sz w:val="20"/>
                <w:szCs w:val="20"/>
              </w:rPr>
            </w:pPr>
          </w:p>
        </w:tc>
        <w:tc>
          <w:tcPr>
            <w:tcW w:w="1741" w:type="dxa"/>
            <w:vMerge/>
            <w:tcBorders>
              <w:top w:val="nil"/>
              <w:left w:val="nil"/>
              <w:bottom w:val="single" w:sz="4" w:space="0" w:color="000000"/>
              <w:right w:val="single" w:sz="4" w:space="0" w:color="000000"/>
            </w:tcBorders>
            <w:vAlign w:val="center"/>
          </w:tcPr>
          <w:p w:rsidR="006401C8" w:rsidRPr="006401C8" w:rsidRDefault="006401C8" w:rsidP="006401C8">
            <w:pPr>
              <w:spacing w:after="0" w:line="240" w:lineRule="auto"/>
              <w:jc w:val="center"/>
              <w:rPr>
                <w:rFonts w:ascii="Arial" w:eastAsia="Times New Roman" w:hAnsi="Arial" w:cs="Arial"/>
                <w:sz w:val="20"/>
                <w:szCs w:val="20"/>
              </w:rPr>
            </w:pPr>
          </w:p>
        </w:tc>
      </w:tr>
      <w:tr w:rsidR="006401C8" w:rsidRPr="006401C8" w:rsidTr="00CB7405">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6401C8" w:rsidRPr="006401C8" w:rsidRDefault="006401C8" w:rsidP="006401C8">
            <w:pPr>
              <w:spacing w:after="0" w:line="240" w:lineRule="auto"/>
              <w:jc w:val="both"/>
              <w:rPr>
                <w:rFonts w:ascii="Arial" w:eastAsia="Times New Roman" w:hAnsi="Arial" w:cs="Arial"/>
                <w:sz w:val="20"/>
                <w:szCs w:val="20"/>
              </w:rPr>
            </w:pPr>
            <w:r w:rsidRPr="006401C8">
              <w:rPr>
                <w:rFonts w:ascii="Arial" w:eastAsia="Times New Roman" w:hAnsi="Arial" w:cs="Arial"/>
                <w:sz w:val="20"/>
                <w:szCs w:val="20"/>
              </w:rPr>
              <w:t>Realiza trabajo que requiere un alto grado de análisis, ya que maneja situaciones difíciles de entender o interpretar.</w:t>
            </w:r>
          </w:p>
        </w:tc>
        <w:tc>
          <w:tcPr>
            <w:tcW w:w="1741" w:type="dxa"/>
            <w:vMerge w:val="restart"/>
            <w:tcBorders>
              <w:top w:val="nil"/>
              <w:left w:val="nil"/>
              <w:bottom w:val="single" w:sz="4" w:space="0" w:color="000000"/>
              <w:right w:val="single" w:sz="4" w:space="0" w:color="000000"/>
            </w:tcBorders>
            <w:shd w:val="clear" w:color="auto" w:fill="auto"/>
            <w:noWrap/>
            <w:vAlign w:val="center"/>
          </w:tcPr>
          <w:p w:rsidR="006401C8" w:rsidRPr="006401C8" w:rsidRDefault="006401C8" w:rsidP="006401C8">
            <w:pPr>
              <w:spacing w:after="0" w:line="240" w:lineRule="auto"/>
              <w:jc w:val="center"/>
              <w:rPr>
                <w:rFonts w:ascii="Arial" w:eastAsia="Times New Roman" w:hAnsi="Arial" w:cs="Arial"/>
                <w:sz w:val="20"/>
                <w:szCs w:val="20"/>
              </w:rPr>
            </w:pPr>
          </w:p>
        </w:tc>
      </w:tr>
      <w:tr w:rsidR="006401C8" w:rsidRPr="006401C8" w:rsidTr="00CB7405">
        <w:trPr>
          <w:trHeight w:hRule="exact" w:val="498"/>
          <w:jc w:val="center"/>
        </w:trPr>
        <w:tc>
          <w:tcPr>
            <w:tcW w:w="8035" w:type="dxa"/>
            <w:vMerge/>
            <w:tcBorders>
              <w:top w:val="single" w:sz="4" w:space="0" w:color="auto"/>
              <w:left w:val="single" w:sz="4" w:space="0" w:color="auto"/>
              <w:bottom w:val="single" w:sz="4" w:space="0" w:color="000000"/>
              <w:right w:val="single" w:sz="4" w:space="0" w:color="000000"/>
            </w:tcBorders>
            <w:vAlign w:val="center"/>
          </w:tcPr>
          <w:p w:rsidR="006401C8" w:rsidRPr="006401C8" w:rsidRDefault="006401C8" w:rsidP="006401C8">
            <w:pPr>
              <w:spacing w:after="0" w:line="240" w:lineRule="auto"/>
              <w:jc w:val="both"/>
              <w:rPr>
                <w:rFonts w:ascii="Arial" w:eastAsia="Times New Roman" w:hAnsi="Arial" w:cs="Arial"/>
                <w:sz w:val="20"/>
                <w:szCs w:val="20"/>
              </w:rPr>
            </w:pPr>
          </w:p>
        </w:tc>
        <w:tc>
          <w:tcPr>
            <w:tcW w:w="1741" w:type="dxa"/>
            <w:vMerge/>
            <w:tcBorders>
              <w:top w:val="nil"/>
              <w:left w:val="nil"/>
              <w:bottom w:val="single" w:sz="4" w:space="0" w:color="000000"/>
              <w:right w:val="single" w:sz="4" w:space="0" w:color="000000"/>
            </w:tcBorders>
            <w:vAlign w:val="center"/>
          </w:tcPr>
          <w:p w:rsidR="006401C8" w:rsidRPr="006401C8" w:rsidRDefault="006401C8" w:rsidP="006401C8">
            <w:pPr>
              <w:spacing w:after="0" w:line="240" w:lineRule="auto"/>
              <w:jc w:val="center"/>
              <w:rPr>
                <w:rFonts w:ascii="Arial" w:eastAsia="Times New Roman" w:hAnsi="Arial" w:cs="Arial"/>
                <w:sz w:val="20"/>
                <w:szCs w:val="20"/>
              </w:rPr>
            </w:pPr>
          </w:p>
        </w:tc>
      </w:tr>
      <w:tr w:rsidR="006401C8" w:rsidRPr="006401C8" w:rsidTr="00CB7405">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6401C8" w:rsidRPr="006401C8" w:rsidRDefault="006401C8" w:rsidP="006401C8">
            <w:pPr>
              <w:spacing w:after="0" w:line="240" w:lineRule="auto"/>
              <w:jc w:val="both"/>
              <w:rPr>
                <w:rFonts w:ascii="Arial" w:eastAsia="Times New Roman" w:hAnsi="Arial" w:cs="Arial"/>
                <w:sz w:val="20"/>
                <w:szCs w:val="20"/>
              </w:rPr>
            </w:pPr>
            <w:r w:rsidRPr="006401C8">
              <w:rPr>
                <w:rFonts w:ascii="Arial" w:eastAsia="Times New Roman" w:hAnsi="Arial" w:cs="Arial"/>
                <w:sz w:val="20"/>
                <w:szCs w:val="20"/>
              </w:rPr>
              <w:t>Realiza trabajo de asesoría a terceros, consistentes en entender sus necesidades, definir y poner en práctica soluciones con ellos.</w:t>
            </w:r>
          </w:p>
        </w:tc>
        <w:tc>
          <w:tcPr>
            <w:tcW w:w="1741" w:type="dxa"/>
            <w:vMerge w:val="restart"/>
            <w:tcBorders>
              <w:top w:val="nil"/>
              <w:left w:val="nil"/>
              <w:bottom w:val="single" w:sz="4" w:space="0" w:color="000000"/>
              <w:right w:val="single" w:sz="4" w:space="0" w:color="000000"/>
            </w:tcBorders>
            <w:shd w:val="clear" w:color="auto" w:fill="auto"/>
            <w:noWrap/>
            <w:vAlign w:val="center"/>
          </w:tcPr>
          <w:p w:rsidR="006401C8" w:rsidRPr="006401C8" w:rsidRDefault="00236C3F" w:rsidP="006401C8">
            <w:pPr>
              <w:spacing w:after="0" w:line="240" w:lineRule="auto"/>
              <w:jc w:val="center"/>
              <w:rPr>
                <w:rFonts w:ascii="Arial" w:eastAsia="Times New Roman" w:hAnsi="Arial" w:cs="Arial"/>
                <w:sz w:val="20"/>
                <w:szCs w:val="20"/>
              </w:rPr>
            </w:pPr>
            <w:r>
              <w:rPr>
                <w:rFonts w:ascii="Arial" w:eastAsia="Times New Roman" w:hAnsi="Arial" w:cs="Arial"/>
                <w:sz w:val="20"/>
                <w:szCs w:val="20"/>
              </w:rPr>
              <w:t>x</w:t>
            </w:r>
          </w:p>
        </w:tc>
      </w:tr>
      <w:tr w:rsidR="006401C8" w:rsidRPr="006401C8" w:rsidTr="00CB7405">
        <w:trPr>
          <w:trHeight w:hRule="exact" w:val="590"/>
          <w:jc w:val="center"/>
        </w:trPr>
        <w:tc>
          <w:tcPr>
            <w:tcW w:w="8035" w:type="dxa"/>
            <w:vMerge/>
            <w:tcBorders>
              <w:top w:val="single" w:sz="4" w:space="0" w:color="auto"/>
              <w:left w:val="single" w:sz="4" w:space="0" w:color="auto"/>
              <w:bottom w:val="single" w:sz="4" w:space="0" w:color="000000"/>
              <w:right w:val="single" w:sz="4" w:space="0" w:color="000000"/>
            </w:tcBorders>
            <w:vAlign w:val="center"/>
          </w:tcPr>
          <w:p w:rsidR="006401C8" w:rsidRPr="006401C8" w:rsidRDefault="006401C8" w:rsidP="006401C8">
            <w:pPr>
              <w:spacing w:after="0" w:line="240" w:lineRule="auto"/>
              <w:jc w:val="both"/>
              <w:rPr>
                <w:rFonts w:ascii="Arial" w:eastAsia="Times New Roman" w:hAnsi="Arial" w:cs="Arial"/>
                <w:sz w:val="20"/>
                <w:szCs w:val="20"/>
              </w:rPr>
            </w:pPr>
          </w:p>
        </w:tc>
        <w:tc>
          <w:tcPr>
            <w:tcW w:w="1741" w:type="dxa"/>
            <w:vMerge/>
            <w:tcBorders>
              <w:top w:val="nil"/>
              <w:left w:val="nil"/>
              <w:bottom w:val="single" w:sz="4" w:space="0" w:color="000000"/>
              <w:right w:val="single" w:sz="4" w:space="0" w:color="000000"/>
            </w:tcBorders>
            <w:vAlign w:val="center"/>
          </w:tcPr>
          <w:p w:rsidR="006401C8" w:rsidRPr="006401C8" w:rsidRDefault="006401C8" w:rsidP="006401C8">
            <w:pPr>
              <w:spacing w:after="0" w:line="240" w:lineRule="auto"/>
              <w:jc w:val="center"/>
              <w:rPr>
                <w:rFonts w:ascii="Arial" w:eastAsia="Times New Roman" w:hAnsi="Arial" w:cs="Arial"/>
                <w:sz w:val="20"/>
                <w:szCs w:val="20"/>
              </w:rPr>
            </w:pPr>
          </w:p>
        </w:tc>
      </w:tr>
      <w:tr w:rsidR="006401C8" w:rsidRPr="006401C8" w:rsidTr="00CB7405">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401C8" w:rsidRPr="006401C8" w:rsidRDefault="006401C8" w:rsidP="006401C8">
            <w:pPr>
              <w:spacing w:after="0" w:line="240" w:lineRule="auto"/>
              <w:jc w:val="both"/>
              <w:rPr>
                <w:rFonts w:ascii="Arial" w:eastAsia="Times New Roman" w:hAnsi="Arial" w:cs="Arial"/>
                <w:sz w:val="20"/>
                <w:szCs w:val="20"/>
              </w:rPr>
            </w:pPr>
            <w:r w:rsidRPr="006401C8">
              <w:rPr>
                <w:rFonts w:ascii="Arial" w:eastAsia="Times New Roman" w:hAnsi="Arial" w:cs="Arial"/>
                <w:sz w:val="20"/>
                <w:szCs w:val="20"/>
              </w:rPr>
              <w:t xml:space="preserve">Realiza trabajo especializado de alto nivel tecnológico o en algún área de especialidad. </w:t>
            </w:r>
          </w:p>
        </w:tc>
        <w:tc>
          <w:tcPr>
            <w:tcW w:w="1741" w:type="dxa"/>
            <w:vMerge w:val="restart"/>
            <w:tcBorders>
              <w:top w:val="nil"/>
              <w:left w:val="nil"/>
              <w:bottom w:val="single" w:sz="4" w:space="0" w:color="000000"/>
              <w:right w:val="single" w:sz="4" w:space="0" w:color="000000"/>
            </w:tcBorders>
            <w:shd w:val="clear" w:color="auto" w:fill="auto"/>
            <w:noWrap/>
            <w:vAlign w:val="center"/>
          </w:tcPr>
          <w:p w:rsidR="006401C8" w:rsidRPr="006401C8" w:rsidRDefault="006401C8" w:rsidP="006401C8">
            <w:pPr>
              <w:spacing w:after="0" w:line="240" w:lineRule="auto"/>
              <w:jc w:val="center"/>
              <w:rPr>
                <w:rFonts w:ascii="Arial" w:eastAsia="Times New Roman" w:hAnsi="Arial" w:cs="Arial"/>
                <w:sz w:val="20"/>
                <w:szCs w:val="20"/>
              </w:rPr>
            </w:pPr>
          </w:p>
        </w:tc>
      </w:tr>
      <w:tr w:rsidR="006401C8" w:rsidRPr="006401C8" w:rsidTr="00CB7405">
        <w:trPr>
          <w:trHeight w:hRule="exact" w:val="358"/>
          <w:jc w:val="center"/>
        </w:trPr>
        <w:tc>
          <w:tcPr>
            <w:tcW w:w="8035" w:type="dxa"/>
            <w:vMerge/>
            <w:tcBorders>
              <w:top w:val="single" w:sz="4" w:space="0" w:color="auto"/>
              <w:left w:val="single" w:sz="4" w:space="0" w:color="auto"/>
              <w:bottom w:val="single" w:sz="4" w:space="0" w:color="000000"/>
              <w:right w:val="single" w:sz="4" w:space="0" w:color="000000"/>
            </w:tcBorders>
            <w:vAlign w:val="center"/>
          </w:tcPr>
          <w:p w:rsidR="006401C8" w:rsidRPr="006401C8" w:rsidRDefault="006401C8" w:rsidP="006401C8">
            <w:pPr>
              <w:spacing w:after="0" w:line="240" w:lineRule="auto"/>
              <w:jc w:val="both"/>
              <w:rPr>
                <w:rFonts w:ascii="Arial" w:eastAsia="Times New Roman" w:hAnsi="Arial" w:cs="Arial"/>
                <w:sz w:val="20"/>
                <w:szCs w:val="20"/>
              </w:rPr>
            </w:pPr>
          </w:p>
        </w:tc>
        <w:tc>
          <w:tcPr>
            <w:tcW w:w="1741" w:type="dxa"/>
            <w:vMerge/>
            <w:tcBorders>
              <w:top w:val="nil"/>
              <w:left w:val="nil"/>
              <w:bottom w:val="single" w:sz="4" w:space="0" w:color="000000"/>
              <w:right w:val="single" w:sz="4" w:space="0" w:color="000000"/>
            </w:tcBorders>
            <w:vAlign w:val="center"/>
          </w:tcPr>
          <w:p w:rsidR="006401C8" w:rsidRPr="006401C8" w:rsidRDefault="006401C8" w:rsidP="006401C8">
            <w:pPr>
              <w:spacing w:after="0" w:line="240" w:lineRule="auto"/>
              <w:jc w:val="center"/>
              <w:rPr>
                <w:rFonts w:ascii="Arial" w:eastAsia="Times New Roman" w:hAnsi="Arial" w:cs="Arial"/>
                <w:sz w:val="20"/>
                <w:szCs w:val="20"/>
              </w:rPr>
            </w:pPr>
          </w:p>
        </w:tc>
      </w:tr>
      <w:tr w:rsidR="006401C8" w:rsidRPr="006401C8" w:rsidTr="00CB7405">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401C8" w:rsidRPr="006401C8" w:rsidRDefault="006401C8" w:rsidP="006401C8">
            <w:pPr>
              <w:spacing w:after="0" w:line="240" w:lineRule="auto"/>
              <w:jc w:val="both"/>
              <w:rPr>
                <w:rFonts w:ascii="Arial" w:eastAsia="Times New Roman" w:hAnsi="Arial" w:cs="Arial"/>
                <w:sz w:val="20"/>
                <w:szCs w:val="20"/>
              </w:rPr>
            </w:pPr>
            <w:r w:rsidRPr="006401C8">
              <w:rPr>
                <w:rFonts w:ascii="Arial" w:eastAsia="Times New Roman" w:hAnsi="Arial" w:cs="Arial"/>
                <w:sz w:val="20"/>
                <w:szCs w:val="20"/>
              </w:rPr>
              <w:t>Realiza trabajo de dirección, lo cual implica planear, organizar, dirigir y controlar el trabajo de terceros.</w:t>
            </w:r>
          </w:p>
        </w:tc>
        <w:tc>
          <w:tcPr>
            <w:tcW w:w="1741" w:type="dxa"/>
            <w:vMerge w:val="restart"/>
            <w:tcBorders>
              <w:top w:val="nil"/>
              <w:left w:val="nil"/>
              <w:bottom w:val="single" w:sz="4" w:space="0" w:color="000000"/>
              <w:right w:val="single" w:sz="4" w:space="0" w:color="000000"/>
            </w:tcBorders>
            <w:shd w:val="clear" w:color="auto" w:fill="auto"/>
            <w:noWrap/>
            <w:vAlign w:val="center"/>
          </w:tcPr>
          <w:p w:rsidR="006401C8" w:rsidRPr="006401C8" w:rsidRDefault="006401C8" w:rsidP="006401C8">
            <w:pPr>
              <w:spacing w:after="0" w:line="240" w:lineRule="auto"/>
              <w:jc w:val="center"/>
              <w:rPr>
                <w:rFonts w:ascii="Arial" w:eastAsia="Times New Roman" w:hAnsi="Arial" w:cs="Arial"/>
                <w:sz w:val="20"/>
                <w:szCs w:val="20"/>
              </w:rPr>
            </w:pPr>
          </w:p>
        </w:tc>
      </w:tr>
      <w:tr w:rsidR="006401C8" w:rsidRPr="006401C8" w:rsidTr="00CB7405">
        <w:trPr>
          <w:trHeight w:val="319"/>
          <w:jc w:val="center"/>
        </w:trPr>
        <w:tc>
          <w:tcPr>
            <w:tcW w:w="8035" w:type="dxa"/>
            <w:vMerge/>
            <w:tcBorders>
              <w:top w:val="single" w:sz="4" w:space="0" w:color="auto"/>
              <w:left w:val="single" w:sz="4" w:space="0" w:color="auto"/>
              <w:bottom w:val="single" w:sz="4" w:space="0" w:color="auto"/>
              <w:right w:val="single" w:sz="4" w:space="0" w:color="000000"/>
            </w:tcBorders>
            <w:vAlign w:val="center"/>
          </w:tcPr>
          <w:p w:rsidR="006401C8" w:rsidRPr="006401C8" w:rsidRDefault="006401C8" w:rsidP="006401C8">
            <w:pPr>
              <w:spacing w:after="0" w:line="240" w:lineRule="auto"/>
              <w:rPr>
                <w:rFonts w:ascii="Arial" w:eastAsia="Times New Roman" w:hAnsi="Arial" w:cs="Arial"/>
                <w:sz w:val="16"/>
                <w:szCs w:val="16"/>
              </w:rPr>
            </w:pPr>
          </w:p>
        </w:tc>
        <w:tc>
          <w:tcPr>
            <w:tcW w:w="1741" w:type="dxa"/>
            <w:vMerge/>
            <w:tcBorders>
              <w:top w:val="nil"/>
              <w:left w:val="nil"/>
              <w:bottom w:val="single" w:sz="4" w:space="0" w:color="auto"/>
              <w:right w:val="single" w:sz="4" w:space="0" w:color="000000"/>
            </w:tcBorders>
            <w:vAlign w:val="center"/>
          </w:tcPr>
          <w:p w:rsidR="006401C8" w:rsidRPr="006401C8" w:rsidRDefault="006401C8" w:rsidP="006401C8">
            <w:pPr>
              <w:spacing w:after="0" w:line="240" w:lineRule="auto"/>
              <w:rPr>
                <w:rFonts w:ascii="Arial" w:eastAsia="Times New Roman" w:hAnsi="Arial" w:cs="Arial"/>
                <w:sz w:val="20"/>
                <w:szCs w:val="20"/>
              </w:rPr>
            </w:pPr>
          </w:p>
        </w:tc>
      </w:tr>
    </w:tbl>
    <w:p w:rsidR="006401C8" w:rsidRPr="006401C8" w:rsidRDefault="006401C8" w:rsidP="006401C8">
      <w:pPr>
        <w:spacing w:after="0" w:line="240" w:lineRule="auto"/>
        <w:ind w:left="-426"/>
        <w:rPr>
          <w:rFonts w:ascii="Arial" w:hAnsi="Arial" w:cs="Arial"/>
          <w:color w:val="1F497D" w:themeColor="text2"/>
        </w:rPr>
      </w:pPr>
    </w:p>
    <w:p w:rsidR="006401C8" w:rsidRPr="006401C8" w:rsidRDefault="006401C8" w:rsidP="006401C8">
      <w:pPr>
        <w:numPr>
          <w:ilvl w:val="0"/>
          <w:numId w:val="4"/>
        </w:numPr>
        <w:spacing w:after="0" w:line="240" w:lineRule="auto"/>
        <w:contextualSpacing/>
        <w:rPr>
          <w:rFonts w:ascii="Arial" w:hAnsi="Arial" w:cs="Arial"/>
          <w:color w:val="1F497D" w:themeColor="text2"/>
        </w:rPr>
      </w:pPr>
      <w:r w:rsidRPr="006401C8">
        <w:rPr>
          <w:rFonts w:ascii="Arial" w:hAnsi="Arial" w:cs="Arial"/>
          <w:color w:val="1F497D" w:themeColor="text2"/>
        </w:rPr>
        <w:t>Toma de decisiones en el ejercicio del puesto.</w:t>
      </w:r>
    </w:p>
    <w:tbl>
      <w:tblPr>
        <w:tblW w:w="9848" w:type="dxa"/>
        <w:tblInd w:w="-497" w:type="dxa"/>
        <w:tblLayout w:type="fixed"/>
        <w:tblCellMar>
          <w:left w:w="70" w:type="dxa"/>
          <w:right w:w="70" w:type="dxa"/>
        </w:tblCellMar>
        <w:tblLook w:val="0000" w:firstRow="0" w:lastRow="0" w:firstColumn="0" w:lastColumn="0" w:noHBand="0" w:noVBand="0"/>
      </w:tblPr>
      <w:tblGrid>
        <w:gridCol w:w="8506"/>
        <w:gridCol w:w="1342"/>
      </w:tblGrid>
      <w:tr w:rsidR="006401C8" w:rsidRPr="006401C8" w:rsidTr="00CB7405">
        <w:trPr>
          <w:trHeight w:hRule="exact" w:val="447"/>
        </w:trPr>
        <w:tc>
          <w:tcPr>
            <w:tcW w:w="984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noWrap/>
            <w:vAlign w:val="center"/>
          </w:tcPr>
          <w:p w:rsidR="006401C8" w:rsidRPr="006401C8" w:rsidRDefault="006401C8" w:rsidP="006401C8">
            <w:pPr>
              <w:spacing w:after="0" w:line="240" w:lineRule="auto"/>
              <w:jc w:val="center"/>
              <w:rPr>
                <w:rFonts w:ascii="Arial" w:hAnsi="Arial" w:cs="Arial"/>
                <w:b/>
                <w:sz w:val="20"/>
                <w:szCs w:val="20"/>
              </w:rPr>
            </w:pPr>
            <w:r w:rsidRPr="006401C8">
              <w:rPr>
                <w:rFonts w:ascii="Arial" w:hAnsi="Arial" w:cs="Arial"/>
                <w:b/>
                <w:sz w:val="20"/>
                <w:szCs w:val="20"/>
              </w:rPr>
              <w:t>5.1 Marque con una (X) la opción que mejor describa lo que su puesto requiere</w:t>
            </w:r>
          </w:p>
        </w:tc>
      </w:tr>
      <w:tr w:rsidR="006401C8" w:rsidRPr="006401C8" w:rsidTr="00CB7405">
        <w:trPr>
          <w:trHeight w:hRule="exact" w:val="454"/>
        </w:trPr>
        <w:tc>
          <w:tcPr>
            <w:tcW w:w="8506" w:type="dxa"/>
            <w:tcBorders>
              <w:top w:val="single" w:sz="4" w:space="0" w:color="auto"/>
              <w:left w:val="single" w:sz="4" w:space="0" w:color="auto"/>
              <w:bottom w:val="single" w:sz="4" w:space="0" w:color="auto"/>
              <w:right w:val="single" w:sz="4" w:space="0" w:color="000000"/>
            </w:tcBorders>
            <w:vAlign w:val="center"/>
          </w:tcPr>
          <w:p w:rsidR="006401C8" w:rsidRPr="006401C8" w:rsidRDefault="006401C8" w:rsidP="006401C8">
            <w:pPr>
              <w:spacing w:after="0" w:line="240" w:lineRule="auto"/>
              <w:jc w:val="both"/>
              <w:rPr>
                <w:rFonts w:ascii="Arial" w:eastAsia="Times New Roman" w:hAnsi="Arial" w:cs="Arial"/>
                <w:sz w:val="20"/>
                <w:szCs w:val="20"/>
              </w:rPr>
            </w:pPr>
            <w:r w:rsidRPr="006401C8">
              <w:rPr>
                <w:rFonts w:ascii="Arial" w:eastAsia="Times New Roman" w:hAnsi="Arial" w:cs="Arial"/>
                <w:sz w:val="20"/>
                <w:szCs w:val="20"/>
              </w:rPr>
              <w:t>Generalmente toma decisiones sencillas y repetitivas con base en directrices claras de su jefe.</w:t>
            </w:r>
          </w:p>
        </w:tc>
        <w:tc>
          <w:tcPr>
            <w:tcW w:w="1342" w:type="dxa"/>
            <w:tcBorders>
              <w:top w:val="single" w:sz="4" w:space="0" w:color="auto"/>
              <w:left w:val="single" w:sz="4" w:space="0" w:color="auto"/>
              <w:bottom w:val="single" w:sz="4" w:space="0" w:color="auto"/>
              <w:right w:val="single" w:sz="4" w:space="0" w:color="000000"/>
            </w:tcBorders>
            <w:vAlign w:val="center"/>
          </w:tcPr>
          <w:p w:rsidR="006401C8" w:rsidRPr="006401C8" w:rsidRDefault="006401C8" w:rsidP="006401C8">
            <w:pPr>
              <w:spacing w:after="0" w:line="240" w:lineRule="auto"/>
              <w:jc w:val="center"/>
              <w:rPr>
                <w:rFonts w:ascii="Arial" w:eastAsia="Times New Roman" w:hAnsi="Arial" w:cs="Arial"/>
                <w:bCs/>
                <w:sz w:val="20"/>
                <w:szCs w:val="20"/>
              </w:rPr>
            </w:pPr>
            <w:r w:rsidRPr="006401C8">
              <w:rPr>
                <w:rFonts w:ascii="Arial" w:eastAsia="Times New Roman" w:hAnsi="Arial" w:cs="Arial"/>
                <w:bCs/>
                <w:sz w:val="20"/>
                <w:szCs w:val="20"/>
              </w:rPr>
              <w:t>x</w:t>
            </w:r>
          </w:p>
        </w:tc>
      </w:tr>
      <w:tr w:rsidR="006401C8" w:rsidRPr="006401C8" w:rsidTr="00CB7405">
        <w:trPr>
          <w:trHeight w:hRule="exact" w:val="818"/>
        </w:trPr>
        <w:tc>
          <w:tcPr>
            <w:tcW w:w="8506" w:type="dxa"/>
            <w:tcBorders>
              <w:top w:val="single" w:sz="4" w:space="0" w:color="auto"/>
              <w:left w:val="single" w:sz="4" w:space="0" w:color="auto"/>
              <w:bottom w:val="single" w:sz="4" w:space="0" w:color="auto"/>
              <w:right w:val="single" w:sz="4" w:space="0" w:color="000000"/>
            </w:tcBorders>
            <w:vAlign w:val="center"/>
          </w:tcPr>
          <w:p w:rsidR="006401C8" w:rsidRPr="006401C8" w:rsidRDefault="006401C8" w:rsidP="006401C8">
            <w:pPr>
              <w:spacing w:after="0" w:line="240" w:lineRule="auto"/>
              <w:jc w:val="both"/>
              <w:rPr>
                <w:rFonts w:ascii="Arial" w:eastAsia="Times New Roman" w:hAnsi="Arial" w:cs="Arial"/>
                <w:sz w:val="20"/>
                <w:szCs w:val="20"/>
              </w:rPr>
            </w:pPr>
            <w:r w:rsidRPr="006401C8">
              <w:rPr>
                <w:rFonts w:ascii="Arial" w:eastAsia="Times New Roman" w:hAnsi="Arial" w:cs="Arial"/>
                <w:sz w:val="20"/>
                <w:szCs w:val="20"/>
              </w:rPr>
              <w:t>Generalmente toma decisiones basándose en políticas y/o procedimientos, por lo que generalmente no requiere de aplicar juicio. Cuando no hay antecedentes claros  desarrolla alternativas y se las presenta a su jefe.</w:t>
            </w:r>
          </w:p>
        </w:tc>
        <w:tc>
          <w:tcPr>
            <w:tcW w:w="1342" w:type="dxa"/>
            <w:tcBorders>
              <w:top w:val="single" w:sz="4" w:space="0" w:color="auto"/>
              <w:left w:val="single" w:sz="4" w:space="0" w:color="auto"/>
              <w:bottom w:val="single" w:sz="4" w:space="0" w:color="auto"/>
              <w:right w:val="single" w:sz="4" w:space="0" w:color="000000"/>
            </w:tcBorders>
            <w:vAlign w:val="center"/>
          </w:tcPr>
          <w:p w:rsidR="006401C8" w:rsidRPr="006401C8" w:rsidRDefault="006401C8" w:rsidP="006401C8">
            <w:pPr>
              <w:spacing w:after="0" w:line="240" w:lineRule="auto"/>
              <w:jc w:val="center"/>
              <w:rPr>
                <w:rFonts w:ascii="Arial" w:eastAsia="Times New Roman" w:hAnsi="Arial" w:cs="Arial"/>
                <w:bCs/>
                <w:sz w:val="20"/>
                <w:szCs w:val="20"/>
              </w:rPr>
            </w:pPr>
            <w:r w:rsidRPr="006401C8">
              <w:rPr>
                <w:rFonts w:ascii="Arial" w:eastAsia="Times New Roman" w:hAnsi="Arial" w:cs="Arial"/>
                <w:bCs/>
                <w:sz w:val="20"/>
                <w:szCs w:val="20"/>
              </w:rPr>
              <w:t>x</w:t>
            </w:r>
          </w:p>
        </w:tc>
      </w:tr>
      <w:tr w:rsidR="006401C8" w:rsidRPr="006401C8" w:rsidTr="00CB7405">
        <w:trPr>
          <w:trHeight w:hRule="exact" w:val="602"/>
        </w:trPr>
        <w:tc>
          <w:tcPr>
            <w:tcW w:w="8506" w:type="dxa"/>
            <w:tcBorders>
              <w:top w:val="single" w:sz="4" w:space="0" w:color="auto"/>
              <w:left w:val="single" w:sz="4" w:space="0" w:color="auto"/>
              <w:bottom w:val="single" w:sz="4" w:space="0" w:color="000000"/>
              <w:right w:val="single" w:sz="4" w:space="0" w:color="000000"/>
            </w:tcBorders>
            <w:vAlign w:val="center"/>
          </w:tcPr>
          <w:p w:rsidR="006401C8" w:rsidRPr="006401C8" w:rsidRDefault="006401C8" w:rsidP="006401C8">
            <w:pPr>
              <w:spacing w:after="0" w:line="240" w:lineRule="auto"/>
              <w:jc w:val="both"/>
              <w:rPr>
                <w:rFonts w:ascii="Arial" w:eastAsia="Times New Roman" w:hAnsi="Arial" w:cs="Arial"/>
                <w:sz w:val="20"/>
                <w:szCs w:val="20"/>
              </w:rPr>
            </w:pPr>
            <w:r w:rsidRPr="006401C8">
              <w:rPr>
                <w:rFonts w:ascii="Arial" w:eastAsia="Times New Roman" w:hAnsi="Arial" w:cs="Arial"/>
                <w:sz w:val="20"/>
                <w:szCs w:val="20"/>
              </w:rPr>
              <w:t>Generalmente toma decisiones sin basarse directamente en políticas y/o procedimientos o decisiones previas, por lo que requiere aplicar su juicio personal.</w:t>
            </w:r>
          </w:p>
        </w:tc>
        <w:tc>
          <w:tcPr>
            <w:tcW w:w="1342" w:type="dxa"/>
            <w:tcBorders>
              <w:top w:val="single" w:sz="4" w:space="0" w:color="auto"/>
              <w:left w:val="single" w:sz="4" w:space="0" w:color="auto"/>
              <w:bottom w:val="single" w:sz="4" w:space="0" w:color="000000"/>
              <w:right w:val="single" w:sz="4" w:space="0" w:color="000000"/>
            </w:tcBorders>
            <w:vAlign w:val="center"/>
          </w:tcPr>
          <w:p w:rsidR="006401C8" w:rsidRPr="006401C8" w:rsidRDefault="006401C8" w:rsidP="006401C8">
            <w:pPr>
              <w:spacing w:after="0" w:line="240" w:lineRule="auto"/>
              <w:jc w:val="center"/>
              <w:rPr>
                <w:rFonts w:ascii="Arial" w:eastAsia="Times New Roman" w:hAnsi="Arial" w:cs="Arial"/>
                <w:bCs/>
                <w:sz w:val="20"/>
                <w:szCs w:val="20"/>
              </w:rPr>
            </w:pPr>
          </w:p>
        </w:tc>
      </w:tr>
      <w:tr w:rsidR="006401C8" w:rsidRPr="006401C8" w:rsidTr="00CB7405">
        <w:trPr>
          <w:trHeight w:hRule="exact" w:val="852"/>
        </w:trPr>
        <w:tc>
          <w:tcPr>
            <w:tcW w:w="8506" w:type="dxa"/>
            <w:tcBorders>
              <w:top w:val="single" w:sz="4" w:space="0" w:color="auto"/>
              <w:left w:val="single" w:sz="4" w:space="0" w:color="auto"/>
              <w:bottom w:val="single" w:sz="4" w:space="0" w:color="000000"/>
              <w:right w:val="single" w:sz="4" w:space="0" w:color="000000"/>
            </w:tcBorders>
            <w:vAlign w:val="center"/>
          </w:tcPr>
          <w:p w:rsidR="006401C8" w:rsidRPr="006401C8" w:rsidRDefault="006401C8" w:rsidP="006401C8">
            <w:pPr>
              <w:spacing w:after="0" w:line="240" w:lineRule="auto"/>
              <w:jc w:val="both"/>
              <w:rPr>
                <w:rFonts w:ascii="Arial" w:eastAsia="Times New Roman" w:hAnsi="Arial" w:cs="Arial"/>
                <w:sz w:val="20"/>
                <w:szCs w:val="20"/>
              </w:rPr>
            </w:pPr>
            <w:r w:rsidRPr="006401C8">
              <w:rPr>
                <w:rFonts w:ascii="Arial" w:eastAsia="Times New Roman" w:hAnsi="Arial" w:cs="Arial"/>
                <w:sz w:val="20"/>
                <w:szCs w:val="20"/>
              </w:rPr>
              <w:t>Generalmente toma decisiones  que requieren la aplicación de juicio además de amplios conocimientos teóricos y prácticos, para ponderar muchas variables e interacción con pocas bases claras para hacerlo.</w:t>
            </w:r>
          </w:p>
        </w:tc>
        <w:tc>
          <w:tcPr>
            <w:tcW w:w="1342" w:type="dxa"/>
            <w:tcBorders>
              <w:top w:val="single" w:sz="4" w:space="0" w:color="auto"/>
              <w:left w:val="single" w:sz="4" w:space="0" w:color="auto"/>
              <w:bottom w:val="single" w:sz="4" w:space="0" w:color="000000"/>
              <w:right w:val="single" w:sz="4" w:space="0" w:color="000000"/>
            </w:tcBorders>
            <w:vAlign w:val="center"/>
          </w:tcPr>
          <w:p w:rsidR="006401C8" w:rsidRPr="006401C8" w:rsidRDefault="006401C8" w:rsidP="006401C8">
            <w:pPr>
              <w:spacing w:after="0" w:line="240" w:lineRule="auto"/>
              <w:jc w:val="center"/>
              <w:rPr>
                <w:rFonts w:ascii="Arial" w:eastAsia="Times New Roman" w:hAnsi="Arial" w:cs="Arial"/>
                <w:bCs/>
                <w:sz w:val="20"/>
                <w:szCs w:val="20"/>
              </w:rPr>
            </w:pPr>
          </w:p>
        </w:tc>
      </w:tr>
      <w:tr w:rsidR="006401C8" w:rsidRPr="006401C8" w:rsidTr="00CB7405">
        <w:trPr>
          <w:trHeight w:hRule="exact" w:val="723"/>
        </w:trPr>
        <w:tc>
          <w:tcPr>
            <w:tcW w:w="8506" w:type="dxa"/>
            <w:tcBorders>
              <w:top w:val="single" w:sz="4" w:space="0" w:color="auto"/>
              <w:left w:val="single" w:sz="4" w:space="0" w:color="auto"/>
              <w:bottom w:val="single" w:sz="4" w:space="0" w:color="auto"/>
              <w:right w:val="single" w:sz="4" w:space="0" w:color="000000"/>
            </w:tcBorders>
            <w:vAlign w:val="center"/>
          </w:tcPr>
          <w:p w:rsidR="006401C8" w:rsidRPr="006401C8" w:rsidRDefault="006401C8" w:rsidP="006401C8">
            <w:pPr>
              <w:spacing w:after="0" w:line="240" w:lineRule="auto"/>
              <w:jc w:val="both"/>
              <w:rPr>
                <w:rFonts w:ascii="Arial" w:eastAsia="Times New Roman" w:hAnsi="Arial" w:cs="Arial"/>
                <w:sz w:val="20"/>
                <w:szCs w:val="20"/>
              </w:rPr>
            </w:pPr>
            <w:r w:rsidRPr="006401C8">
              <w:rPr>
                <w:rFonts w:ascii="Arial" w:eastAsia="Times New Roman" w:hAnsi="Arial" w:cs="Arial"/>
                <w:sz w:val="20"/>
                <w:szCs w:val="20"/>
              </w:rPr>
              <w:t>Toma prácticamente todas las decisiones de su área.</w:t>
            </w:r>
          </w:p>
        </w:tc>
        <w:tc>
          <w:tcPr>
            <w:tcW w:w="1342" w:type="dxa"/>
            <w:tcBorders>
              <w:top w:val="single" w:sz="4" w:space="0" w:color="auto"/>
              <w:left w:val="single" w:sz="4" w:space="0" w:color="auto"/>
              <w:bottom w:val="single" w:sz="4" w:space="0" w:color="auto"/>
              <w:right w:val="single" w:sz="4" w:space="0" w:color="000000"/>
            </w:tcBorders>
            <w:vAlign w:val="center"/>
          </w:tcPr>
          <w:p w:rsidR="006401C8" w:rsidRPr="006401C8" w:rsidRDefault="006401C8" w:rsidP="006401C8">
            <w:pPr>
              <w:spacing w:after="0" w:line="240" w:lineRule="auto"/>
              <w:jc w:val="center"/>
              <w:rPr>
                <w:rFonts w:ascii="Arial" w:eastAsia="Times New Roman" w:hAnsi="Arial" w:cs="Arial"/>
                <w:bCs/>
                <w:sz w:val="20"/>
                <w:szCs w:val="20"/>
              </w:rPr>
            </w:pPr>
          </w:p>
        </w:tc>
      </w:tr>
      <w:tr w:rsidR="006401C8" w:rsidRPr="006401C8" w:rsidTr="00CB7405">
        <w:trPr>
          <w:trHeight w:hRule="exact" w:val="549"/>
        </w:trPr>
        <w:tc>
          <w:tcPr>
            <w:tcW w:w="984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vAlign w:val="center"/>
          </w:tcPr>
          <w:p w:rsidR="006401C8" w:rsidRPr="006401C8" w:rsidRDefault="006401C8" w:rsidP="006401C8">
            <w:pPr>
              <w:spacing w:after="0" w:line="240" w:lineRule="auto"/>
              <w:jc w:val="center"/>
              <w:rPr>
                <w:rFonts w:ascii="Arial" w:hAnsi="Arial" w:cs="Arial"/>
                <w:b/>
                <w:sz w:val="20"/>
                <w:szCs w:val="20"/>
              </w:rPr>
            </w:pPr>
            <w:r w:rsidRPr="006401C8">
              <w:rPr>
                <w:rFonts w:ascii="Arial" w:hAnsi="Arial" w:cs="Arial"/>
                <w:b/>
                <w:sz w:val="20"/>
                <w:szCs w:val="20"/>
              </w:rPr>
              <w:t>5.2 Marque con una (X) la opción que mejor describa el impacto que conlleva las decisiones de su puesto</w:t>
            </w:r>
          </w:p>
        </w:tc>
      </w:tr>
      <w:tr w:rsidR="006401C8" w:rsidRPr="006401C8" w:rsidTr="00CB7405">
        <w:trPr>
          <w:trHeight w:hRule="exact" w:val="585"/>
        </w:trPr>
        <w:tc>
          <w:tcPr>
            <w:tcW w:w="8506" w:type="dxa"/>
            <w:tcBorders>
              <w:top w:val="single" w:sz="4" w:space="0" w:color="auto"/>
              <w:left w:val="single" w:sz="4" w:space="0" w:color="auto"/>
              <w:bottom w:val="single" w:sz="4" w:space="0" w:color="auto"/>
              <w:right w:val="single" w:sz="4" w:space="0" w:color="000000"/>
            </w:tcBorders>
            <w:vAlign w:val="center"/>
          </w:tcPr>
          <w:p w:rsidR="006401C8" w:rsidRPr="006401C8" w:rsidRDefault="006401C8" w:rsidP="006401C8">
            <w:pPr>
              <w:spacing w:after="0" w:line="240" w:lineRule="auto"/>
              <w:rPr>
                <w:rFonts w:ascii="Arial" w:eastAsia="Times New Roman" w:hAnsi="Arial" w:cs="Arial"/>
                <w:sz w:val="20"/>
                <w:szCs w:val="20"/>
              </w:rPr>
            </w:pPr>
            <w:r w:rsidRPr="006401C8">
              <w:rPr>
                <w:rFonts w:ascii="Arial" w:eastAsia="Times New Roman" w:hAnsi="Arial" w:cs="Arial"/>
                <w:sz w:val="20"/>
                <w:szCs w:val="20"/>
              </w:rPr>
              <w:t>Las decisiones sólo afectan a su propio puesto.</w:t>
            </w:r>
          </w:p>
        </w:tc>
        <w:tc>
          <w:tcPr>
            <w:tcW w:w="1342" w:type="dxa"/>
            <w:tcBorders>
              <w:top w:val="single" w:sz="4" w:space="0" w:color="auto"/>
              <w:left w:val="single" w:sz="4" w:space="0" w:color="auto"/>
              <w:bottom w:val="single" w:sz="4" w:space="0" w:color="auto"/>
              <w:right w:val="single" w:sz="4" w:space="0" w:color="000000"/>
            </w:tcBorders>
            <w:vAlign w:val="center"/>
          </w:tcPr>
          <w:p w:rsidR="006401C8" w:rsidRPr="006401C8" w:rsidRDefault="006401C8" w:rsidP="006401C8">
            <w:pPr>
              <w:spacing w:after="0" w:line="240" w:lineRule="auto"/>
              <w:jc w:val="center"/>
              <w:rPr>
                <w:rFonts w:ascii="Arial" w:eastAsia="Times New Roman" w:hAnsi="Arial" w:cs="Arial"/>
                <w:bCs/>
                <w:sz w:val="20"/>
                <w:szCs w:val="20"/>
              </w:rPr>
            </w:pPr>
          </w:p>
        </w:tc>
      </w:tr>
      <w:tr w:rsidR="006401C8" w:rsidRPr="006401C8" w:rsidTr="00CB7405">
        <w:trPr>
          <w:trHeight w:hRule="exact" w:val="423"/>
        </w:trPr>
        <w:tc>
          <w:tcPr>
            <w:tcW w:w="8506" w:type="dxa"/>
            <w:tcBorders>
              <w:top w:val="single" w:sz="4" w:space="0" w:color="auto"/>
              <w:left w:val="single" w:sz="4" w:space="0" w:color="auto"/>
              <w:bottom w:val="single" w:sz="4" w:space="0" w:color="auto"/>
              <w:right w:val="single" w:sz="4" w:space="0" w:color="000000"/>
            </w:tcBorders>
            <w:vAlign w:val="center"/>
          </w:tcPr>
          <w:p w:rsidR="006401C8" w:rsidRPr="006401C8" w:rsidRDefault="006401C8" w:rsidP="006401C8">
            <w:pPr>
              <w:spacing w:after="0" w:line="240" w:lineRule="auto"/>
              <w:rPr>
                <w:rFonts w:ascii="Arial" w:eastAsia="Times New Roman" w:hAnsi="Arial" w:cs="Arial"/>
                <w:sz w:val="20"/>
                <w:szCs w:val="20"/>
              </w:rPr>
            </w:pPr>
            <w:r w:rsidRPr="006401C8">
              <w:rPr>
                <w:rFonts w:ascii="Arial" w:eastAsia="Times New Roman" w:hAnsi="Arial" w:cs="Arial"/>
                <w:sz w:val="20"/>
                <w:szCs w:val="20"/>
              </w:rPr>
              <w:lastRenderedPageBreak/>
              <w:t>Las decisiones afectan a terceros en cuestión de retrasos, re-trabajos modificaciones, etc.</w:t>
            </w:r>
          </w:p>
        </w:tc>
        <w:tc>
          <w:tcPr>
            <w:tcW w:w="1342" w:type="dxa"/>
            <w:tcBorders>
              <w:top w:val="single" w:sz="4" w:space="0" w:color="auto"/>
              <w:left w:val="single" w:sz="4" w:space="0" w:color="auto"/>
              <w:bottom w:val="single" w:sz="4" w:space="0" w:color="auto"/>
              <w:right w:val="single" w:sz="4" w:space="0" w:color="000000"/>
            </w:tcBorders>
            <w:vAlign w:val="center"/>
          </w:tcPr>
          <w:p w:rsidR="006401C8" w:rsidRPr="006401C8" w:rsidRDefault="006401C8" w:rsidP="006401C8">
            <w:pPr>
              <w:spacing w:after="0" w:line="240" w:lineRule="auto"/>
              <w:jc w:val="center"/>
              <w:rPr>
                <w:rFonts w:ascii="Arial" w:eastAsia="Times New Roman" w:hAnsi="Arial" w:cs="Arial"/>
                <w:bCs/>
                <w:sz w:val="20"/>
                <w:szCs w:val="20"/>
              </w:rPr>
            </w:pPr>
            <w:r w:rsidRPr="006401C8">
              <w:rPr>
                <w:rFonts w:ascii="Arial" w:eastAsia="Times New Roman" w:hAnsi="Arial" w:cs="Arial"/>
                <w:bCs/>
                <w:sz w:val="20"/>
                <w:szCs w:val="20"/>
              </w:rPr>
              <w:t>x</w:t>
            </w:r>
          </w:p>
        </w:tc>
      </w:tr>
      <w:tr w:rsidR="006401C8" w:rsidRPr="006401C8" w:rsidTr="00CB7405">
        <w:trPr>
          <w:trHeight w:hRule="exact" w:val="381"/>
        </w:trPr>
        <w:tc>
          <w:tcPr>
            <w:tcW w:w="8506" w:type="dxa"/>
            <w:tcBorders>
              <w:top w:val="single" w:sz="4" w:space="0" w:color="auto"/>
              <w:left w:val="single" w:sz="4" w:space="0" w:color="auto"/>
              <w:bottom w:val="single" w:sz="4" w:space="0" w:color="000000"/>
              <w:right w:val="single" w:sz="4" w:space="0" w:color="000000"/>
            </w:tcBorders>
            <w:vAlign w:val="center"/>
          </w:tcPr>
          <w:p w:rsidR="006401C8" w:rsidRPr="006401C8" w:rsidRDefault="006401C8" w:rsidP="006401C8">
            <w:pPr>
              <w:spacing w:after="0" w:line="240" w:lineRule="auto"/>
              <w:rPr>
                <w:rFonts w:ascii="Arial" w:eastAsia="Times New Roman" w:hAnsi="Arial" w:cs="Arial"/>
                <w:sz w:val="20"/>
                <w:szCs w:val="20"/>
              </w:rPr>
            </w:pPr>
            <w:r w:rsidRPr="006401C8">
              <w:rPr>
                <w:rFonts w:ascii="Arial" w:eastAsia="Times New Roman" w:hAnsi="Arial" w:cs="Arial"/>
                <w:sz w:val="20"/>
                <w:szCs w:val="20"/>
              </w:rPr>
              <w:t>Las decisiones afectan los resultados del departamento o área.</w:t>
            </w:r>
          </w:p>
        </w:tc>
        <w:tc>
          <w:tcPr>
            <w:tcW w:w="1342" w:type="dxa"/>
            <w:tcBorders>
              <w:top w:val="single" w:sz="4" w:space="0" w:color="auto"/>
              <w:left w:val="single" w:sz="4" w:space="0" w:color="auto"/>
              <w:bottom w:val="single" w:sz="4" w:space="0" w:color="000000"/>
              <w:right w:val="single" w:sz="4" w:space="0" w:color="000000"/>
            </w:tcBorders>
            <w:vAlign w:val="center"/>
          </w:tcPr>
          <w:p w:rsidR="006401C8" w:rsidRPr="006401C8" w:rsidRDefault="006401C8" w:rsidP="006401C8">
            <w:pPr>
              <w:spacing w:after="0" w:line="240" w:lineRule="auto"/>
              <w:jc w:val="center"/>
              <w:rPr>
                <w:rFonts w:ascii="Arial" w:eastAsia="Times New Roman" w:hAnsi="Arial" w:cs="Arial"/>
                <w:bCs/>
                <w:sz w:val="20"/>
                <w:szCs w:val="20"/>
              </w:rPr>
            </w:pPr>
            <w:r w:rsidRPr="006401C8">
              <w:rPr>
                <w:rFonts w:ascii="Arial" w:eastAsia="Times New Roman" w:hAnsi="Arial" w:cs="Arial"/>
                <w:bCs/>
                <w:sz w:val="20"/>
                <w:szCs w:val="20"/>
              </w:rPr>
              <w:t>x</w:t>
            </w:r>
          </w:p>
        </w:tc>
      </w:tr>
      <w:tr w:rsidR="006401C8" w:rsidRPr="006401C8" w:rsidTr="00CB7405">
        <w:trPr>
          <w:trHeight w:hRule="exact" w:val="428"/>
        </w:trPr>
        <w:tc>
          <w:tcPr>
            <w:tcW w:w="8506" w:type="dxa"/>
            <w:tcBorders>
              <w:top w:val="single" w:sz="4" w:space="0" w:color="auto"/>
              <w:left w:val="single" w:sz="4" w:space="0" w:color="auto"/>
              <w:bottom w:val="single" w:sz="4" w:space="0" w:color="000000"/>
              <w:right w:val="single" w:sz="4" w:space="0" w:color="000000"/>
            </w:tcBorders>
            <w:vAlign w:val="center"/>
          </w:tcPr>
          <w:p w:rsidR="006401C8" w:rsidRPr="006401C8" w:rsidRDefault="006401C8" w:rsidP="006401C8">
            <w:pPr>
              <w:spacing w:after="0" w:line="240" w:lineRule="auto"/>
              <w:rPr>
                <w:rFonts w:ascii="Arial" w:eastAsia="Times New Roman" w:hAnsi="Arial" w:cs="Arial"/>
                <w:sz w:val="20"/>
                <w:szCs w:val="20"/>
              </w:rPr>
            </w:pPr>
            <w:r w:rsidRPr="006401C8">
              <w:rPr>
                <w:rFonts w:ascii="Arial" w:eastAsia="Times New Roman" w:hAnsi="Arial" w:cs="Arial"/>
                <w:sz w:val="20"/>
                <w:szCs w:val="20"/>
              </w:rPr>
              <w:t>Las decisiones impactan los resultados del área.</w:t>
            </w:r>
          </w:p>
        </w:tc>
        <w:tc>
          <w:tcPr>
            <w:tcW w:w="1342" w:type="dxa"/>
            <w:tcBorders>
              <w:top w:val="single" w:sz="4" w:space="0" w:color="auto"/>
              <w:left w:val="single" w:sz="4" w:space="0" w:color="auto"/>
              <w:bottom w:val="single" w:sz="4" w:space="0" w:color="000000"/>
              <w:right w:val="single" w:sz="4" w:space="0" w:color="000000"/>
            </w:tcBorders>
            <w:vAlign w:val="center"/>
          </w:tcPr>
          <w:p w:rsidR="006401C8" w:rsidRPr="006401C8" w:rsidRDefault="00236C3F" w:rsidP="006401C8">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x</w:t>
            </w:r>
          </w:p>
        </w:tc>
      </w:tr>
      <w:tr w:rsidR="006401C8" w:rsidRPr="006401C8" w:rsidTr="00CB7405">
        <w:trPr>
          <w:trHeight w:hRule="exact" w:val="407"/>
        </w:trPr>
        <w:tc>
          <w:tcPr>
            <w:tcW w:w="8506" w:type="dxa"/>
            <w:tcBorders>
              <w:top w:val="single" w:sz="4" w:space="0" w:color="auto"/>
              <w:left w:val="single" w:sz="4" w:space="0" w:color="auto"/>
              <w:bottom w:val="single" w:sz="4" w:space="0" w:color="000000"/>
              <w:right w:val="single" w:sz="4" w:space="0" w:color="000000"/>
            </w:tcBorders>
            <w:vAlign w:val="center"/>
          </w:tcPr>
          <w:p w:rsidR="006401C8" w:rsidRPr="006401C8" w:rsidRDefault="006401C8" w:rsidP="006401C8">
            <w:pPr>
              <w:spacing w:after="0" w:line="240" w:lineRule="auto"/>
              <w:rPr>
                <w:rFonts w:ascii="Arial" w:eastAsia="Times New Roman" w:hAnsi="Arial" w:cs="Arial"/>
                <w:sz w:val="20"/>
                <w:szCs w:val="20"/>
              </w:rPr>
            </w:pPr>
            <w:r w:rsidRPr="006401C8">
              <w:rPr>
                <w:rFonts w:ascii="Arial" w:eastAsia="Times New Roman" w:hAnsi="Arial" w:cs="Arial"/>
                <w:sz w:val="20"/>
                <w:szCs w:val="20"/>
              </w:rPr>
              <w:t>Las decisiones impactan significativamente los resultados del Instituto.</w:t>
            </w:r>
          </w:p>
        </w:tc>
        <w:tc>
          <w:tcPr>
            <w:tcW w:w="1342" w:type="dxa"/>
            <w:tcBorders>
              <w:top w:val="single" w:sz="4" w:space="0" w:color="auto"/>
              <w:left w:val="single" w:sz="4" w:space="0" w:color="auto"/>
              <w:bottom w:val="single" w:sz="4" w:space="0" w:color="000000"/>
              <w:right w:val="single" w:sz="4" w:space="0" w:color="000000"/>
            </w:tcBorders>
            <w:vAlign w:val="center"/>
          </w:tcPr>
          <w:p w:rsidR="006401C8" w:rsidRPr="006401C8" w:rsidRDefault="006401C8" w:rsidP="006401C8">
            <w:pPr>
              <w:spacing w:after="0" w:line="240" w:lineRule="auto"/>
              <w:jc w:val="center"/>
              <w:rPr>
                <w:rFonts w:ascii="Arial" w:eastAsia="Times New Roman" w:hAnsi="Arial" w:cs="Arial"/>
                <w:bCs/>
                <w:sz w:val="20"/>
                <w:szCs w:val="20"/>
              </w:rPr>
            </w:pPr>
          </w:p>
        </w:tc>
      </w:tr>
    </w:tbl>
    <w:p w:rsidR="008573C7" w:rsidRDefault="008573C7" w:rsidP="00DD07EF">
      <w:pPr>
        <w:ind w:left="360"/>
        <w:contextualSpacing/>
        <w:rPr>
          <w:rFonts w:ascii="Arial" w:hAnsi="Arial" w:cs="Arial"/>
          <w:color w:val="1F497D" w:themeColor="text2"/>
        </w:rPr>
      </w:pPr>
    </w:p>
    <w:p w:rsidR="006401C8" w:rsidRPr="006401C8" w:rsidRDefault="006401C8" w:rsidP="006401C8">
      <w:pPr>
        <w:numPr>
          <w:ilvl w:val="0"/>
          <w:numId w:val="4"/>
        </w:numPr>
        <w:contextualSpacing/>
        <w:rPr>
          <w:rFonts w:ascii="Arial" w:hAnsi="Arial" w:cs="Arial"/>
          <w:color w:val="1F497D" w:themeColor="text2"/>
        </w:rPr>
      </w:pPr>
      <w:r w:rsidRPr="006401C8">
        <w:rPr>
          <w:rFonts w:ascii="Arial" w:hAnsi="Arial" w:cs="Arial"/>
          <w:color w:val="1F497D" w:themeColor="text2"/>
        </w:rPr>
        <w:t>Iniciativa en las funciones del puesto.</w:t>
      </w:r>
    </w:p>
    <w:tbl>
      <w:tblPr>
        <w:tblW w:w="9927" w:type="dxa"/>
        <w:tblInd w:w="-497" w:type="dxa"/>
        <w:tblLayout w:type="fixed"/>
        <w:tblCellMar>
          <w:left w:w="70" w:type="dxa"/>
          <w:right w:w="70" w:type="dxa"/>
        </w:tblCellMar>
        <w:tblLook w:val="0000" w:firstRow="0" w:lastRow="0" w:firstColumn="0" w:lastColumn="0" w:noHBand="0" w:noVBand="0"/>
      </w:tblPr>
      <w:tblGrid>
        <w:gridCol w:w="8506"/>
        <w:gridCol w:w="1421"/>
      </w:tblGrid>
      <w:tr w:rsidR="006401C8" w:rsidRPr="006401C8" w:rsidTr="00CB7405">
        <w:trPr>
          <w:trHeight w:hRule="exact" w:val="447"/>
          <w:tblHeader/>
        </w:trPr>
        <w:tc>
          <w:tcPr>
            <w:tcW w:w="9923"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noWrap/>
            <w:vAlign w:val="center"/>
          </w:tcPr>
          <w:p w:rsidR="006401C8" w:rsidRPr="006401C8" w:rsidRDefault="006401C8" w:rsidP="006401C8">
            <w:pPr>
              <w:spacing w:after="0" w:line="240" w:lineRule="auto"/>
              <w:jc w:val="center"/>
              <w:rPr>
                <w:rFonts w:ascii="Arial" w:hAnsi="Arial" w:cs="Arial"/>
                <w:b/>
                <w:sz w:val="20"/>
                <w:szCs w:val="20"/>
              </w:rPr>
            </w:pPr>
            <w:r w:rsidRPr="006401C8">
              <w:rPr>
                <w:rFonts w:ascii="Arial" w:hAnsi="Arial" w:cs="Arial"/>
                <w:b/>
                <w:sz w:val="20"/>
                <w:szCs w:val="20"/>
              </w:rPr>
              <w:t>6.1 Marque con una (X) la opción que mejor describa lo que su puesto requiere</w:t>
            </w:r>
          </w:p>
        </w:tc>
      </w:tr>
      <w:tr w:rsidR="006401C8" w:rsidRPr="006401C8" w:rsidTr="00CB7405">
        <w:trPr>
          <w:trHeight w:hRule="exact" w:val="454"/>
        </w:trPr>
        <w:tc>
          <w:tcPr>
            <w:tcW w:w="8506" w:type="dxa"/>
            <w:tcBorders>
              <w:top w:val="single" w:sz="4" w:space="0" w:color="auto"/>
              <w:left w:val="single" w:sz="4" w:space="0" w:color="auto"/>
              <w:bottom w:val="single" w:sz="4" w:space="0" w:color="auto"/>
              <w:right w:val="single" w:sz="4" w:space="0" w:color="000000"/>
            </w:tcBorders>
            <w:vAlign w:val="center"/>
          </w:tcPr>
          <w:p w:rsidR="006401C8" w:rsidRPr="006401C8" w:rsidRDefault="006401C8" w:rsidP="006401C8">
            <w:pPr>
              <w:spacing w:after="0" w:line="240" w:lineRule="auto"/>
              <w:rPr>
                <w:rFonts w:ascii="Arial" w:hAnsi="Arial" w:cs="Arial"/>
                <w:sz w:val="20"/>
                <w:szCs w:val="20"/>
              </w:rPr>
            </w:pPr>
            <w:r w:rsidRPr="006401C8">
              <w:rPr>
                <w:rFonts w:ascii="Arial" w:hAnsi="Arial" w:cs="Arial"/>
                <w:sz w:val="20"/>
                <w:szCs w:val="20"/>
              </w:rPr>
              <w:t>El puesto exige la iniciativa normal a todo trabajo</w:t>
            </w:r>
          </w:p>
        </w:tc>
        <w:tc>
          <w:tcPr>
            <w:tcW w:w="1421" w:type="dxa"/>
            <w:tcBorders>
              <w:top w:val="single" w:sz="4" w:space="0" w:color="auto"/>
              <w:left w:val="single" w:sz="4" w:space="0" w:color="auto"/>
              <w:bottom w:val="single" w:sz="4" w:space="0" w:color="auto"/>
              <w:right w:val="single" w:sz="4" w:space="0" w:color="000000"/>
            </w:tcBorders>
            <w:vAlign w:val="center"/>
          </w:tcPr>
          <w:p w:rsidR="006401C8" w:rsidRPr="006401C8" w:rsidRDefault="006401C8" w:rsidP="006401C8">
            <w:pPr>
              <w:spacing w:after="0" w:line="240" w:lineRule="auto"/>
              <w:jc w:val="center"/>
              <w:rPr>
                <w:rFonts w:ascii="Arial" w:eastAsia="Times New Roman" w:hAnsi="Arial" w:cs="Arial"/>
                <w:bCs/>
                <w:sz w:val="20"/>
                <w:szCs w:val="20"/>
              </w:rPr>
            </w:pPr>
            <w:r w:rsidRPr="006401C8">
              <w:rPr>
                <w:rFonts w:ascii="Arial" w:eastAsia="Times New Roman" w:hAnsi="Arial" w:cs="Arial"/>
                <w:bCs/>
                <w:sz w:val="20"/>
                <w:szCs w:val="20"/>
              </w:rPr>
              <w:t>x</w:t>
            </w:r>
          </w:p>
        </w:tc>
      </w:tr>
      <w:tr w:rsidR="006401C8" w:rsidRPr="006401C8" w:rsidTr="00CB7405">
        <w:trPr>
          <w:trHeight w:hRule="exact" w:val="454"/>
        </w:trPr>
        <w:tc>
          <w:tcPr>
            <w:tcW w:w="8506" w:type="dxa"/>
            <w:tcBorders>
              <w:top w:val="single" w:sz="4" w:space="0" w:color="auto"/>
              <w:left w:val="single" w:sz="4" w:space="0" w:color="auto"/>
              <w:bottom w:val="single" w:sz="4" w:space="0" w:color="auto"/>
              <w:right w:val="single" w:sz="4" w:space="0" w:color="000000"/>
            </w:tcBorders>
            <w:vAlign w:val="center"/>
          </w:tcPr>
          <w:p w:rsidR="006401C8" w:rsidRPr="006401C8" w:rsidRDefault="006401C8" w:rsidP="006401C8">
            <w:pPr>
              <w:spacing w:after="0" w:line="240" w:lineRule="auto"/>
              <w:rPr>
                <w:rFonts w:ascii="Arial" w:hAnsi="Arial" w:cs="Arial"/>
                <w:sz w:val="20"/>
                <w:szCs w:val="20"/>
              </w:rPr>
            </w:pPr>
            <w:r w:rsidRPr="006401C8">
              <w:rPr>
                <w:rFonts w:ascii="Arial" w:hAnsi="Arial" w:cs="Arial"/>
                <w:sz w:val="20"/>
                <w:szCs w:val="20"/>
              </w:rPr>
              <w:t>Exige sugerir eventualmente métodos, mejoras, entre otros, para su trabajo</w:t>
            </w:r>
          </w:p>
        </w:tc>
        <w:tc>
          <w:tcPr>
            <w:tcW w:w="1421" w:type="dxa"/>
            <w:tcBorders>
              <w:top w:val="single" w:sz="4" w:space="0" w:color="auto"/>
              <w:left w:val="single" w:sz="4" w:space="0" w:color="auto"/>
              <w:bottom w:val="single" w:sz="4" w:space="0" w:color="auto"/>
              <w:right w:val="single" w:sz="4" w:space="0" w:color="000000"/>
            </w:tcBorders>
            <w:vAlign w:val="center"/>
          </w:tcPr>
          <w:p w:rsidR="006401C8" w:rsidRPr="006401C8" w:rsidRDefault="006401C8" w:rsidP="006401C8">
            <w:pPr>
              <w:spacing w:after="0" w:line="240" w:lineRule="auto"/>
              <w:jc w:val="center"/>
              <w:rPr>
                <w:rFonts w:ascii="Arial" w:eastAsia="Times New Roman" w:hAnsi="Arial" w:cs="Arial"/>
                <w:bCs/>
                <w:sz w:val="20"/>
                <w:szCs w:val="20"/>
              </w:rPr>
            </w:pPr>
            <w:r w:rsidRPr="006401C8">
              <w:rPr>
                <w:rFonts w:ascii="Arial" w:eastAsia="Times New Roman" w:hAnsi="Arial" w:cs="Arial"/>
                <w:bCs/>
                <w:sz w:val="20"/>
                <w:szCs w:val="20"/>
              </w:rPr>
              <w:t>x</w:t>
            </w:r>
          </w:p>
        </w:tc>
      </w:tr>
      <w:tr w:rsidR="006401C8" w:rsidRPr="006401C8" w:rsidTr="00CB7405">
        <w:trPr>
          <w:trHeight w:hRule="exact" w:val="454"/>
        </w:trPr>
        <w:tc>
          <w:tcPr>
            <w:tcW w:w="8506" w:type="dxa"/>
            <w:tcBorders>
              <w:top w:val="single" w:sz="4" w:space="0" w:color="auto"/>
              <w:left w:val="single" w:sz="4" w:space="0" w:color="auto"/>
              <w:bottom w:val="single" w:sz="4" w:space="0" w:color="000000"/>
              <w:right w:val="single" w:sz="4" w:space="0" w:color="000000"/>
            </w:tcBorders>
            <w:vAlign w:val="center"/>
          </w:tcPr>
          <w:p w:rsidR="006401C8" w:rsidRPr="006401C8" w:rsidRDefault="006401C8" w:rsidP="006401C8">
            <w:pPr>
              <w:spacing w:after="0" w:line="240" w:lineRule="auto"/>
              <w:rPr>
                <w:rFonts w:ascii="Arial" w:hAnsi="Arial" w:cs="Arial"/>
                <w:sz w:val="20"/>
                <w:szCs w:val="20"/>
              </w:rPr>
            </w:pPr>
            <w:r w:rsidRPr="006401C8">
              <w:rPr>
                <w:rFonts w:ascii="Arial" w:hAnsi="Arial" w:cs="Arial"/>
                <w:sz w:val="20"/>
                <w:szCs w:val="20"/>
              </w:rPr>
              <w:t>Exige pensar o mejorar procedimientos, entre otros, para varios puestos.</w:t>
            </w:r>
          </w:p>
        </w:tc>
        <w:tc>
          <w:tcPr>
            <w:tcW w:w="1421" w:type="dxa"/>
            <w:tcBorders>
              <w:top w:val="single" w:sz="4" w:space="0" w:color="auto"/>
              <w:left w:val="single" w:sz="4" w:space="0" w:color="auto"/>
              <w:bottom w:val="single" w:sz="4" w:space="0" w:color="000000"/>
              <w:right w:val="single" w:sz="4" w:space="0" w:color="000000"/>
            </w:tcBorders>
            <w:vAlign w:val="center"/>
          </w:tcPr>
          <w:p w:rsidR="006401C8" w:rsidRPr="006401C8" w:rsidRDefault="006401C8" w:rsidP="006401C8">
            <w:pPr>
              <w:spacing w:after="0" w:line="240" w:lineRule="auto"/>
              <w:jc w:val="center"/>
              <w:rPr>
                <w:rFonts w:ascii="Arial" w:eastAsia="Times New Roman" w:hAnsi="Arial" w:cs="Arial"/>
                <w:bCs/>
                <w:sz w:val="20"/>
                <w:szCs w:val="20"/>
              </w:rPr>
            </w:pPr>
          </w:p>
        </w:tc>
      </w:tr>
      <w:tr w:rsidR="006401C8" w:rsidRPr="006401C8" w:rsidTr="00CB7405">
        <w:trPr>
          <w:trHeight w:hRule="exact" w:val="640"/>
        </w:trPr>
        <w:tc>
          <w:tcPr>
            <w:tcW w:w="8506" w:type="dxa"/>
            <w:tcBorders>
              <w:top w:val="single" w:sz="4" w:space="0" w:color="auto"/>
              <w:left w:val="single" w:sz="4" w:space="0" w:color="auto"/>
              <w:bottom w:val="single" w:sz="4" w:space="0" w:color="000000"/>
              <w:right w:val="single" w:sz="4" w:space="0" w:color="000000"/>
            </w:tcBorders>
            <w:shd w:val="clear" w:color="auto" w:fill="auto"/>
            <w:vAlign w:val="center"/>
          </w:tcPr>
          <w:p w:rsidR="006401C8" w:rsidRPr="006401C8" w:rsidRDefault="006401C8" w:rsidP="006401C8">
            <w:pPr>
              <w:spacing w:after="0" w:line="240" w:lineRule="auto"/>
              <w:rPr>
                <w:rFonts w:ascii="Arial" w:hAnsi="Arial" w:cs="Arial"/>
                <w:sz w:val="20"/>
                <w:szCs w:val="20"/>
              </w:rPr>
            </w:pPr>
            <w:r w:rsidRPr="006401C8">
              <w:rPr>
                <w:rFonts w:ascii="Arial" w:hAnsi="Arial" w:cs="Arial"/>
                <w:sz w:val="20"/>
                <w:szCs w:val="20"/>
              </w:rPr>
              <w:t>El puesto tiene como parte esencial, la creación de nuevos sistemas, métodos, procedimientos, entre otros.</w:t>
            </w:r>
          </w:p>
        </w:tc>
        <w:tc>
          <w:tcPr>
            <w:tcW w:w="1421" w:type="dxa"/>
            <w:tcBorders>
              <w:top w:val="single" w:sz="4" w:space="0" w:color="auto"/>
              <w:left w:val="single" w:sz="4" w:space="0" w:color="auto"/>
              <w:bottom w:val="single" w:sz="4" w:space="0" w:color="000000"/>
              <w:right w:val="single" w:sz="4" w:space="0" w:color="000000"/>
            </w:tcBorders>
            <w:vAlign w:val="center"/>
          </w:tcPr>
          <w:p w:rsidR="006401C8" w:rsidRPr="006401C8" w:rsidRDefault="006401C8" w:rsidP="006401C8">
            <w:pPr>
              <w:spacing w:after="0" w:line="240" w:lineRule="auto"/>
              <w:jc w:val="center"/>
              <w:rPr>
                <w:rFonts w:ascii="Arial" w:eastAsia="Times New Roman" w:hAnsi="Arial" w:cs="Arial"/>
                <w:bCs/>
                <w:sz w:val="20"/>
                <w:szCs w:val="20"/>
              </w:rPr>
            </w:pPr>
          </w:p>
        </w:tc>
      </w:tr>
      <w:tr w:rsidR="006401C8" w:rsidRPr="006401C8" w:rsidTr="00CB7405">
        <w:trPr>
          <w:trHeight w:hRule="exact" w:val="454"/>
        </w:trPr>
        <w:tc>
          <w:tcPr>
            <w:tcW w:w="8506" w:type="dxa"/>
            <w:tcBorders>
              <w:top w:val="single" w:sz="4" w:space="0" w:color="auto"/>
              <w:left w:val="single" w:sz="4" w:space="0" w:color="auto"/>
              <w:bottom w:val="single" w:sz="4" w:space="0" w:color="auto"/>
              <w:right w:val="single" w:sz="4" w:space="0" w:color="000000"/>
            </w:tcBorders>
            <w:shd w:val="clear" w:color="auto" w:fill="auto"/>
            <w:vAlign w:val="center"/>
          </w:tcPr>
          <w:p w:rsidR="006401C8" w:rsidRPr="006401C8" w:rsidRDefault="006401C8" w:rsidP="006401C8">
            <w:pPr>
              <w:spacing w:after="0" w:line="240" w:lineRule="auto"/>
              <w:rPr>
                <w:rFonts w:ascii="Arial" w:hAnsi="Arial" w:cs="Arial"/>
                <w:sz w:val="20"/>
                <w:szCs w:val="20"/>
              </w:rPr>
            </w:pPr>
            <w:r w:rsidRPr="006401C8">
              <w:rPr>
                <w:rFonts w:ascii="Arial" w:hAnsi="Arial" w:cs="Arial"/>
                <w:sz w:val="20"/>
                <w:szCs w:val="20"/>
              </w:rPr>
              <w:t>El puesto es dedicado a labores de creación de formas, métodos, entre otros.</w:t>
            </w:r>
          </w:p>
        </w:tc>
        <w:tc>
          <w:tcPr>
            <w:tcW w:w="1421" w:type="dxa"/>
            <w:tcBorders>
              <w:top w:val="single" w:sz="4" w:space="0" w:color="auto"/>
              <w:left w:val="single" w:sz="4" w:space="0" w:color="auto"/>
              <w:bottom w:val="single" w:sz="4" w:space="0" w:color="auto"/>
              <w:right w:val="single" w:sz="4" w:space="0" w:color="000000"/>
            </w:tcBorders>
            <w:vAlign w:val="center"/>
          </w:tcPr>
          <w:p w:rsidR="006401C8" w:rsidRPr="006401C8" w:rsidRDefault="006401C8" w:rsidP="006401C8">
            <w:pPr>
              <w:spacing w:after="0" w:line="240" w:lineRule="auto"/>
              <w:jc w:val="center"/>
              <w:rPr>
                <w:rFonts w:ascii="Arial" w:eastAsia="Times New Roman" w:hAnsi="Arial" w:cs="Arial"/>
                <w:bCs/>
                <w:sz w:val="20"/>
                <w:szCs w:val="20"/>
              </w:rPr>
            </w:pPr>
          </w:p>
        </w:tc>
      </w:tr>
    </w:tbl>
    <w:p w:rsidR="006401C8" w:rsidRPr="006401C8" w:rsidRDefault="006401C8" w:rsidP="006401C8">
      <w:pPr>
        <w:spacing w:after="0" w:line="240" w:lineRule="auto"/>
        <w:ind w:left="-4"/>
        <w:contextualSpacing/>
        <w:rPr>
          <w:rFonts w:ascii="Arial" w:hAnsi="Arial" w:cs="Arial"/>
          <w:color w:val="1F497D" w:themeColor="text2"/>
        </w:rPr>
      </w:pPr>
    </w:p>
    <w:p w:rsidR="006401C8" w:rsidRPr="006401C8" w:rsidRDefault="006401C8" w:rsidP="006401C8">
      <w:pPr>
        <w:numPr>
          <w:ilvl w:val="0"/>
          <w:numId w:val="4"/>
        </w:numPr>
        <w:spacing w:after="0" w:line="240" w:lineRule="auto"/>
        <w:contextualSpacing/>
        <w:rPr>
          <w:rFonts w:ascii="Arial" w:hAnsi="Arial" w:cs="Arial"/>
          <w:color w:val="1F497D" w:themeColor="text2"/>
        </w:rPr>
      </w:pPr>
      <w:r w:rsidRPr="006401C8">
        <w:rPr>
          <w:rFonts w:ascii="Arial" w:hAnsi="Arial" w:cs="Arial"/>
          <w:color w:val="1F497D" w:themeColor="text2"/>
        </w:rPr>
        <w:t>Relaciones internas de trabajo con otras áreas</w:t>
      </w:r>
    </w:p>
    <w:tbl>
      <w:tblPr>
        <w:tblStyle w:val="Tablaconcuadrcula"/>
        <w:tblW w:w="9925" w:type="dxa"/>
        <w:tblInd w:w="-495" w:type="dxa"/>
        <w:tblLook w:val="04A0" w:firstRow="1" w:lastRow="0" w:firstColumn="1" w:lastColumn="0" w:noHBand="0" w:noVBand="1"/>
      </w:tblPr>
      <w:tblGrid>
        <w:gridCol w:w="3863"/>
        <w:gridCol w:w="6062"/>
      </w:tblGrid>
      <w:tr w:rsidR="006401C8" w:rsidRPr="006401C8" w:rsidTr="00CB7405">
        <w:tc>
          <w:tcPr>
            <w:tcW w:w="3863" w:type="dxa"/>
            <w:tcBorders>
              <w:bottom w:val="single" w:sz="4" w:space="0" w:color="auto"/>
            </w:tcBorders>
            <w:shd w:val="clear" w:color="auto" w:fill="C6D9F1" w:themeFill="text2" w:themeFillTint="33"/>
            <w:vAlign w:val="center"/>
          </w:tcPr>
          <w:p w:rsidR="006401C8" w:rsidRPr="006401C8" w:rsidRDefault="006401C8" w:rsidP="006401C8">
            <w:pPr>
              <w:jc w:val="center"/>
              <w:rPr>
                <w:rFonts w:ascii="Arial" w:hAnsi="Arial" w:cs="Arial"/>
                <w:b/>
                <w:sz w:val="20"/>
                <w:szCs w:val="20"/>
              </w:rPr>
            </w:pPr>
            <w:r w:rsidRPr="006401C8">
              <w:rPr>
                <w:rFonts w:ascii="Arial" w:hAnsi="Arial" w:cs="Arial"/>
                <w:b/>
                <w:sz w:val="20"/>
                <w:szCs w:val="20"/>
              </w:rPr>
              <w:t xml:space="preserve">7.1 Grupo </w:t>
            </w:r>
          </w:p>
        </w:tc>
        <w:tc>
          <w:tcPr>
            <w:tcW w:w="6062" w:type="dxa"/>
            <w:shd w:val="clear" w:color="auto" w:fill="C6D9F1" w:themeFill="text2" w:themeFillTint="33"/>
            <w:vAlign w:val="center"/>
          </w:tcPr>
          <w:p w:rsidR="006401C8" w:rsidRPr="006401C8" w:rsidRDefault="006401C8" w:rsidP="006401C8">
            <w:pPr>
              <w:jc w:val="center"/>
              <w:rPr>
                <w:rFonts w:ascii="Arial" w:hAnsi="Arial" w:cs="Arial"/>
                <w:b/>
                <w:sz w:val="20"/>
                <w:szCs w:val="20"/>
              </w:rPr>
            </w:pPr>
            <w:r w:rsidRPr="006401C8">
              <w:rPr>
                <w:rFonts w:ascii="Arial" w:hAnsi="Arial" w:cs="Arial"/>
                <w:b/>
                <w:sz w:val="20"/>
                <w:szCs w:val="20"/>
              </w:rPr>
              <w:t>7.2 Actividad que se realiza</w:t>
            </w:r>
          </w:p>
        </w:tc>
      </w:tr>
      <w:tr w:rsidR="006401C8" w:rsidRPr="006401C8" w:rsidTr="00CB7405">
        <w:trPr>
          <w:trHeight w:val="468"/>
        </w:trPr>
        <w:tc>
          <w:tcPr>
            <w:tcW w:w="3863" w:type="dxa"/>
            <w:shd w:val="clear" w:color="auto" w:fill="C6D9F1" w:themeFill="text2" w:themeFillTint="33"/>
            <w:vAlign w:val="center"/>
          </w:tcPr>
          <w:p w:rsidR="006401C8" w:rsidRPr="006401C8" w:rsidRDefault="006401C8" w:rsidP="006401C8">
            <w:pPr>
              <w:rPr>
                <w:rFonts w:ascii="Arial" w:eastAsiaTheme="minorEastAsia" w:hAnsi="Arial" w:cs="Arial"/>
                <w:bCs/>
                <w:sz w:val="20"/>
                <w:szCs w:val="24"/>
                <w:lang w:val="es-ES" w:eastAsia="es-ES"/>
              </w:rPr>
            </w:pPr>
            <w:r w:rsidRPr="006401C8">
              <w:rPr>
                <w:rFonts w:ascii="Arial" w:eastAsiaTheme="minorEastAsia" w:hAnsi="Arial" w:cs="Arial"/>
                <w:bCs/>
                <w:sz w:val="20"/>
                <w:lang w:val="es-ES" w:eastAsia="es-ES"/>
              </w:rPr>
              <w:t>Personal directivo</w:t>
            </w:r>
          </w:p>
        </w:tc>
        <w:tc>
          <w:tcPr>
            <w:tcW w:w="6062" w:type="dxa"/>
            <w:vAlign w:val="center"/>
          </w:tcPr>
          <w:p w:rsidR="006401C8" w:rsidRPr="006401C8" w:rsidRDefault="006401C8" w:rsidP="00DD07EF">
            <w:pPr>
              <w:jc w:val="both"/>
              <w:rPr>
                <w:rFonts w:ascii="Arial" w:hAnsi="Arial" w:cs="Arial"/>
                <w:sz w:val="20"/>
                <w:szCs w:val="20"/>
              </w:rPr>
            </w:pPr>
            <w:r w:rsidRPr="006401C8">
              <w:rPr>
                <w:rFonts w:ascii="Arial" w:hAnsi="Arial" w:cs="Arial"/>
                <w:sz w:val="20"/>
                <w:szCs w:val="20"/>
              </w:rPr>
              <w:t xml:space="preserve">Turnar expedientes para realizar acuerdos de </w:t>
            </w:r>
            <w:r w:rsidR="00DD07EF" w:rsidRPr="006401C8">
              <w:rPr>
                <w:rFonts w:ascii="Arial" w:hAnsi="Arial" w:cs="Arial"/>
                <w:sz w:val="20"/>
                <w:szCs w:val="20"/>
              </w:rPr>
              <w:t>trámite</w:t>
            </w:r>
            <w:r w:rsidRPr="006401C8">
              <w:rPr>
                <w:rFonts w:ascii="Arial" w:hAnsi="Arial" w:cs="Arial"/>
                <w:sz w:val="20"/>
                <w:szCs w:val="20"/>
              </w:rPr>
              <w:t>,  realizar sus notificaciones, y el turno de denuncias penales para su presentación</w:t>
            </w:r>
          </w:p>
        </w:tc>
      </w:tr>
      <w:tr w:rsidR="006401C8" w:rsidRPr="006401C8" w:rsidTr="00CB7405">
        <w:trPr>
          <w:trHeight w:val="560"/>
        </w:trPr>
        <w:tc>
          <w:tcPr>
            <w:tcW w:w="3863" w:type="dxa"/>
            <w:shd w:val="clear" w:color="auto" w:fill="C6D9F1" w:themeFill="text2" w:themeFillTint="33"/>
            <w:vAlign w:val="center"/>
          </w:tcPr>
          <w:p w:rsidR="006401C8" w:rsidRPr="006401C8" w:rsidRDefault="006401C8" w:rsidP="006401C8">
            <w:pPr>
              <w:rPr>
                <w:rFonts w:ascii="Arial" w:eastAsiaTheme="minorEastAsia" w:hAnsi="Arial" w:cs="Arial"/>
                <w:bCs/>
                <w:sz w:val="20"/>
                <w:szCs w:val="24"/>
                <w:lang w:val="es-ES" w:eastAsia="es-ES"/>
              </w:rPr>
            </w:pPr>
            <w:r w:rsidRPr="006401C8">
              <w:rPr>
                <w:rFonts w:ascii="Arial" w:eastAsiaTheme="minorEastAsia" w:hAnsi="Arial" w:cs="Arial"/>
                <w:bCs/>
                <w:sz w:val="20"/>
                <w:lang w:val="es-ES" w:eastAsia="es-ES"/>
              </w:rPr>
              <w:t>Personal mandos medios</w:t>
            </w:r>
          </w:p>
        </w:tc>
        <w:tc>
          <w:tcPr>
            <w:tcW w:w="6062" w:type="dxa"/>
            <w:vAlign w:val="center"/>
          </w:tcPr>
          <w:p w:rsidR="006401C8" w:rsidRPr="006401C8" w:rsidRDefault="006401C8" w:rsidP="00DD07EF">
            <w:pPr>
              <w:jc w:val="both"/>
              <w:rPr>
                <w:rFonts w:ascii="Arial" w:hAnsi="Arial" w:cs="Arial"/>
                <w:sz w:val="20"/>
                <w:szCs w:val="20"/>
              </w:rPr>
            </w:pPr>
            <w:r w:rsidRPr="006401C8">
              <w:rPr>
                <w:rFonts w:ascii="Arial" w:hAnsi="Arial" w:cs="Arial"/>
                <w:sz w:val="20"/>
                <w:szCs w:val="20"/>
              </w:rPr>
              <w:t>No aplica</w:t>
            </w:r>
          </w:p>
        </w:tc>
      </w:tr>
      <w:tr w:rsidR="006401C8" w:rsidRPr="006401C8" w:rsidTr="00CB7405">
        <w:trPr>
          <w:trHeight w:val="553"/>
        </w:trPr>
        <w:tc>
          <w:tcPr>
            <w:tcW w:w="3863" w:type="dxa"/>
            <w:shd w:val="clear" w:color="auto" w:fill="C6D9F1" w:themeFill="text2" w:themeFillTint="33"/>
            <w:vAlign w:val="center"/>
          </w:tcPr>
          <w:p w:rsidR="006401C8" w:rsidRPr="006401C8" w:rsidRDefault="006401C8" w:rsidP="006401C8">
            <w:pPr>
              <w:rPr>
                <w:rFonts w:ascii="Arial" w:eastAsiaTheme="minorEastAsia" w:hAnsi="Arial" w:cs="Arial"/>
                <w:bCs/>
                <w:sz w:val="20"/>
                <w:szCs w:val="24"/>
                <w:lang w:val="es-ES" w:eastAsia="es-ES"/>
              </w:rPr>
            </w:pPr>
            <w:r w:rsidRPr="006401C8">
              <w:rPr>
                <w:rFonts w:ascii="Arial" w:eastAsiaTheme="minorEastAsia" w:hAnsi="Arial" w:cs="Arial"/>
                <w:bCs/>
                <w:sz w:val="20"/>
                <w:lang w:val="es-ES" w:eastAsia="es-ES"/>
              </w:rPr>
              <w:t>Personal especializado</w:t>
            </w:r>
          </w:p>
        </w:tc>
        <w:tc>
          <w:tcPr>
            <w:tcW w:w="6062" w:type="dxa"/>
            <w:vAlign w:val="center"/>
          </w:tcPr>
          <w:p w:rsidR="006401C8" w:rsidRPr="006401C8" w:rsidRDefault="006401C8" w:rsidP="00DD07EF">
            <w:pPr>
              <w:jc w:val="both"/>
              <w:rPr>
                <w:rFonts w:ascii="Arial" w:hAnsi="Arial" w:cs="Arial"/>
                <w:sz w:val="20"/>
                <w:szCs w:val="20"/>
              </w:rPr>
            </w:pPr>
            <w:r w:rsidRPr="006401C8">
              <w:rPr>
                <w:rFonts w:ascii="Arial" w:hAnsi="Arial" w:cs="Arial"/>
                <w:sz w:val="20"/>
                <w:szCs w:val="20"/>
              </w:rPr>
              <w:t>No aplica</w:t>
            </w:r>
          </w:p>
        </w:tc>
      </w:tr>
      <w:tr w:rsidR="006401C8" w:rsidRPr="006401C8" w:rsidTr="00CB7405">
        <w:trPr>
          <w:trHeight w:val="950"/>
        </w:trPr>
        <w:tc>
          <w:tcPr>
            <w:tcW w:w="3863" w:type="dxa"/>
            <w:shd w:val="clear" w:color="auto" w:fill="C6D9F1" w:themeFill="text2" w:themeFillTint="33"/>
            <w:vAlign w:val="center"/>
          </w:tcPr>
          <w:p w:rsidR="006401C8" w:rsidRPr="006401C8" w:rsidRDefault="006401C8" w:rsidP="006401C8">
            <w:pPr>
              <w:rPr>
                <w:rFonts w:ascii="Arial" w:eastAsiaTheme="minorEastAsia" w:hAnsi="Arial" w:cs="Arial"/>
                <w:bCs/>
                <w:sz w:val="20"/>
                <w:szCs w:val="24"/>
                <w:lang w:val="es-ES" w:eastAsia="es-ES"/>
              </w:rPr>
            </w:pPr>
            <w:r w:rsidRPr="006401C8">
              <w:rPr>
                <w:rFonts w:ascii="Arial" w:eastAsiaTheme="minorEastAsia" w:hAnsi="Arial" w:cs="Arial"/>
                <w:bCs/>
                <w:sz w:val="20"/>
                <w:lang w:val="es-ES" w:eastAsia="es-ES"/>
              </w:rPr>
              <w:t>Personal de apoyo</w:t>
            </w:r>
          </w:p>
        </w:tc>
        <w:tc>
          <w:tcPr>
            <w:tcW w:w="6062" w:type="dxa"/>
            <w:vAlign w:val="center"/>
          </w:tcPr>
          <w:p w:rsidR="006401C8" w:rsidRPr="006401C8" w:rsidRDefault="006401C8" w:rsidP="00DD07EF">
            <w:pPr>
              <w:jc w:val="both"/>
              <w:rPr>
                <w:rFonts w:ascii="Arial" w:hAnsi="Arial" w:cs="Arial"/>
                <w:sz w:val="20"/>
                <w:szCs w:val="20"/>
              </w:rPr>
            </w:pPr>
            <w:r w:rsidRPr="006401C8">
              <w:rPr>
                <w:rFonts w:ascii="Arial" w:hAnsi="Arial" w:cs="Arial"/>
                <w:sz w:val="20"/>
                <w:szCs w:val="20"/>
              </w:rPr>
              <w:t xml:space="preserve">Turnar  expedientes para que se lleven a cabo escaneos de documentos específicos que integran dichos expedientes y para llevar el fotocopiado de los mismos.  </w:t>
            </w:r>
          </w:p>
        </w:tc>
      </w:tr>
      <w:tr w:rsidR="006401C8" w:rsidRPr="006401C8" w:rsidTr="00CB7405">
        <w:trPr>
          <w:trHeight w:val="569"/>
        </w:trPr>
        <w:tc>
          <w:tcPr>
            <w:tcW w:w="3863" w:type="dxa"/>
            <w:shd w:val="clear" w:color="auto" w:fill="C6D9F1" w:themeFill="text2" w:themeFillTint="33"/>
            <w:vAlign w:val="center"/>
          </w:tcPr>
          <w:p w:rsidR="006401C8" w:rsidRPr="006401C8" w:rsidRDefault="006401C8" w:rsidP="006401C8">
            <w:pPr>
              <w:rPr>
                <w:rFonts w:ascii="Arial" w:eastAsiaTheme="minorEastAsia" w:hAnsi="Arial" w:cs="Arial"/>
                <w:sz w:val="20"/>
                <w:szCs w:val="24"/>
                <w:lang w:val="es-ES" w:eastAsia="es-ES"/>
              </w:rPr>
            </w:pPr>
            <w:r w:rsidRPr="006401C8">
              <w:rPr>
                <w:rFonts w:ascii="Arial" w:eastAsiaTheme="minorEastAsia" w:hAnsi="Arial" w:cs="Arial"/>
                <w:bCs/>
                <w:sz w:val="20"/>
                <w:lang w:val="es-ES" w:eastAsia="es-ES"/>
              </w:rPr>
              <w:t>Personal de servicios</w:t>
            </w:r>
            <w:r w:rsidRPr="006401C8">
              <w:rPr>
                <w:rFonts w:ascii="Arial" w:eastAsia="Arial Unicode MS" w:hAnsi="Arial" w:cs="Arial"/>
                <w:bCs/>
                <w:sz w:val="20"/>
                <w:lang w:val="es-ES" w:eastAsia="es-ES"/>
              </w:rPr>
              <w:t xml:space="preserve"> </w:t>
            </w:r>
          </w:p>
        </w:tc>
        <w:tc>
          <w:tcPr>
            <w:tcW w:w="6062" w:type="dxa"/>
            <w:vAlign w:val="center"/>
          </w:tcPr>
          <w:p w:rsidR="006401C8" w:rsidRPr="006401C8" w:rsidRDefault="006401C8" w:rsidP="00DD07EF">
            <w:pPr>
              <w:jc w:val="both"/>
              <w:rPr>
                <w:rFonts w:ascii="Arial" w:hAnsi="Arial" w:cs="Arial"/>
                <w:sz w:val="20"/>
                <w:szCs w:val="20"/>
              </w:rPr>
            </w:pPr>
            <w:r w:rsidRPr="006401C8">
              <w:rPr>
                <w:rFonts w:ascii="Arial" w:hAnsi="Arial" w:cs="Arial"/>
                <w:sz w:val="20"/>
                <w:szCs w:val="20"/>
              </w:rPr>
              <w:t>Solicitar su apoyo para el mantenimiento del vehículo asignado para el desarrollo del puesto</w:t>
            </w:r>
          </w:p>
        </w:tc>
      </w:tr>
      <w:tr w:rsidR="006401C8" w:rsidRPr="006401C8" w:rsidTr="00CB7405">
        <w:trPr>
          <w:trHeight w:val="563"/>
        </w:trPr>
        <w:tc>
          <w:tcPr>
            <w:tcW w:w="3863" w:type="dxa"/>
            <w:shd w:val="clear" w:color="auto" w:fill="C6D9F1" w:themeFill="text2" w:themeFillTint="33"/>
            <w:vAlign w:val="center"/>
          </w:tcPr>
          <w:p w:rsidR="006401C8" w:rsidRPr="006401C8" w:rsidRDefault="006401C8" w:rsidP="006401C8">
            <w:pPr>
              <w:spacing w:after="120"/>
              <w:rPr>
                <w:rFonts w:ascii="Calibri" w:eastAsia="Arial Unicode MS" w:hAnsi="Calibri" w:cs="Calibri"/>
                <w:sz w:val="20"/>
              </w:rPr>
            </w:pPr>
            <w:r w:rsidRPr="006401C8">
              <w:rPr>
                <w:rFonts w:ascii="Arial" w:eastAsiaTheme="minorEastAsia" w:hAnsi="Arial" w:cs="Arial"/>
                <w:bCs/>
                <w:sz w:val="20"/>
                <w:lang w:val="es-ES" w:eastAsia="es-ES"/>
              </w:rPr>
              <w:t>Personal de apoyo secretarial</w:t>
            </w:r>
          </w:p>
        </w:tc>
        <w:tc>
          <w:tcPr>
            <w:tcW w:w="6062" w:type="dxa"/>
            <w:vAlign w:val="center"/>
          </w:tcPr>
          <w:p w:rsidR="006401C8" w:rsidRPr="006401C8" w:rsidRDefault="006401C8" w:rsidP="00DD07EF">
            <w:pPr>
              <w:jc w:val="both"/>
              <w:rPr>
                <w:rFonts w:ascii="Arial" w:hAnsi="Arial" w:cs="Arial"/>
                <w:sz w:val="20"/>
                <w:szCs w:val="20"/>
              </w:rPr>
            </w:pPr>
            <w:r w:rsidRPr="006401C8">
              <w:rPr>
                <w:rFonts w:ascii="Arial" w:hAnsi="Arial" w:cs="Arial"/>
                <w:sz w:val="20"/>
                <w:szCs w:val="20"/>
              </w:rPr>
              <w:t>Solicitar su apoyo para realizar la comprobación de viáticos, utilizados para el desarrollo de las funciones del puesto.</w:t>
            </w:r>
          </w:p>
        </w:tc>
      </w:tr>
    </w:tbl>
    <w:p w:rsidR="006401C8" w:rsidRPr="006401C8" w:rsidRDefault="006401C8" w:rsidP="006401C8">
      <w:pPr>
        <w:spacing w:after="0" w:line="240" w:lineRule="auto"/>
        <w:rPr>
          <w:rFonts w:ascii="Arial" w:hAnsi="Arial" w:cs="Arial"/>
          <w:color w:val="1F497D" w:themeColor="text2"/>
        </w:rPr>
      </w:pPr>
    </w:p>
    <w:p w:rsidR="006401C8" w:rsidRPr="006401C8" w:rsidRDefault="006401C8" w:rsidP="006401C8">
      <w:pPr>
        <w:numPr>
          <w:ilvl w:val="0"/>
          <w:numId w:val="4"/>
        </w:numPr>
        <w:spacing w:after="0" w:line="240" w:lineRule="auto"/>
        <w:contextualSpacing/>
        <w:rPr>
          <w:rFonts w:ascii="Arial" w:hAnsi="Arial" w:cs="Arial"/>
          <w:color w:val="1F497D" w:themeColor="text2"/>
        </w:rPr>
      </w:pPr>
      <w:r w:rsidRPr="006401C8">
        <w:rPr>
          <w:rFonts w:ascii="Arial" w:hAnsi="Arial" w:cs="Arial"/>
          <w:color w:val="1F497D" w:themeColor="text2"/>
        </w:rPr>
        <w:t xml:space="preserve">Relaciones externas de trabajo </w:t>
      </w:r>
    </w:p>
    <w:tbl>
      <w:tblPr>
        <w:tblStyle w:val="Tablaconcuadrcula"/>
        <w:tblW w:w="9925" w:type="dxa"/>
        <w:tblInd w:w="-495" w:type="dxa"/>
        <w:tblLook w:val="04A0" w:firstRow="1" w:lastRow="0" w:firstColumn="1" w:lastColumn="0" w:noHBand="0" w:noVBand="1"/>
      </w:tblPr>
      <w:tblGrid>
        <w:gridCol w:w="3863"/>
        <w:gridCol w:w="6062"/>
      </w:tblGrid>
      <w:tr w:rsidR="006401C8" w:rsidRPr="006401C8" w:rsidTr="00CB7405">
        <w:tc>
          <w:tcPr>
            <w:tcW w:w="3863" w:type="dxa"/>
            <w:shd w:val="clear" w:color="auto" w:fill="C6D9F1" w:themeFill="text2" w:themeFillTint="33"/>
            <w:vAlign w:val="center"/>
          </w:tcPr>
          <w:p w:rsidR="006401C8" w:rsidRPr="006401C8" w:rsidRDefault="006401C8" w:rsidP="006401C8">
            <w:pPr>
              <w:jc w:val="center"/>
              <w:rPr>
                <w:rFonts w:ascii="Arial" w:hAnsi="Arial" w:cs="Arial"/>
                <w:b/>
                <w:sz w:val="20"/>
                <w:szCs w:val="20"/>
              </w:rPr>
            </w:pPr>
            <w:r w:rsidRPr="006401C8">
              <w:rPr>
                <w:rFonts w:ascii="Arial" w:hAnsi="Arial" w:cs="Arial"/>
                <w:b/>
                <w:sz w:val="20"/>
                <w:szCs w:val="20"/>
              </w:rPr>
              <w:t>8.1 Institución / Organismo</w:t>
            </w:r>
          </w:p>
        </w:tc>
        <w:tc>
          <w:tcPr>
            <w:tcW w:w="6062" w:type="dxa"/>
            <w:shd w:val="clear" w:color="auto" w:fill="C6D9F1" w:themeFill="text2" w:themeFillTint="33"/>
            <w:vAlign w:val="center"/>
          </w:tcPr>
          <w:p w:rsidR="006401C8" w:rsidRPr="006401C8" w:rsidRDefault="006401C8" w:rsidP="006401C8">
            <w:pPr>
              <w:jc w:val="center"/>
              <w:rPr>
                <w:rFonts w:ascii="Arial" w:hAnsi="Arial" w:cs="Arial"/>
                <w:b/>
                <w:sz w:val="20"/>
                <w:szCs w:val="20"/>
              </w:rPr>
            </w:pPr>
            <w:r w:rsidRPr="006401C8">
              <w:rPr>
                <w:rFonts w:ascii="Arial" w:hAnsi="Arial" w:cs="Arial"/>
                <w:b/>
                <w:sz w:val="20"/>
                <w:szCs w:val="20"/>
              </w:rPr>
              <w:t>8.2 Actividad que se realiza</w:t>
            </w:r>
          </w:p>
        </w:tc>
      </w:tr>
      <w:tr w:rsidR="006401C8" w:rsidRPr="006401C8" w:rsidTr="00CB7405">
        <w:trPr>
          <w:trHeight w:val="499"/>
        </w:trPr>
        <w:tc>
          <w:tcPr>
            <w:tcW w:w="3863" w:type="dxa"/>
            <w:vAlign w:val="center"/>
          </w:tcPr>
          <w:p w:rsidR="006401C8" w:rsidRPr="006401C8" w:rsidRDefault="006401C8" w:rsidP="006401C8">
            <w:pPr>
              <w:rPr>
                <w:rFonts w:ascii="Arial" w:hAnsi="Arial" w:cs="Arial"/>
                <w:sz w:val="20"/>
                <w:szCs w:val="20"/>
              </w:rPr>
            </w:pPr>
            <w:r w:rsidRPr="006401C8">
              <w:rPr>
                <w:rFonts w:ascii="Arial" w:hAnsi="Arial" w:cs="Arial"/>
                <w:sz w:val="20"/>
                <w:szCs w:val="20"/>
              </w:rPr>
              <w:t xml:space="preserve">Ayuntamientos de la zona metropolitana y de todo el interior del </w:t>
            </w:r>
            <w:r w:rsidR="00A20D84">
              <w:rPr>
                <w:rFonts w:ascii="Arial" w:hAnsi="Arial" w:cs="Arial"/>
                <w:sz w:val="20"/>
                <w:szCs w:val="20"/>
              </w:rPr>
              <w:t>E</w:t>
            </w:r>
            <w:r w:rsidRPr="006401C8">
              <w:rPr>
                <w:rFonts w:ascii="Arial" w:hAnsi="Arial" w:cs="Arial"/>
                <w:sz w:val="20"/>
                <w:szCs w:val="20"/>
              </w:rPr>
              <w:t>stado</w:t>
            </w:r>
          </w:p>
        </w:tc>
        <w:tc>
          <w:tcPr>
            <w:tcW w:w="6062" w:type="dxa"/>
            <w:vAlign w:val="center"/>
          </w:tcPr>
          <w:p w:rsidR="006401C8" w:rsidRPr="006401C8" w:rsidRDefault="006401C8" w:rsidP="00A20D84">
            <w:pPr>
              <w:jc w:val="both"/>
              <w:rPr>
                <w:rFonts w:ascii="Arial" w:hAnsi="Arial" w:cs="Arial"/>
                <w:sz w:val="20"/>
                <w:szCs w:val="20"/>
              </w:rPr>
            </w:pPr>
            <w:r w:rsidRPr="006401C8">
              <w:rPr>
                <w:rFonts w:ascii="Arial" w:hAnsi="Arial" w:cs="Arial"/>
                <w:sz w:val="20"/>
                <w:szCs w:val="20"/>
              </w:rPr>
              <w:t>Llevar a cabo diversas notificaciones</w:t>
            </w:r>
          </w:p>
        </w:tc>
      </w:tr>
      <w:tr w:rsidR="006401C8" w:rsidRPr="006401C8" w:rsidTr="00CB7405">
        <w:trPr>
          <w:trHeight w:val="499"/>
        </w:trPr>
        <w:tc>
          <w:tcPr>
            <w:tcW w:w="3863" w:type="dxa"/>
            <w:vAlign w:val="center"/>
          </w:tcPr>
          <w:p w:rsidR="006401C8" w:rsidRPr="006401C8" w:rsidRDefault="006401C8" w:rsidP="006401C8">
            <w:pPr>
              <w:rPr>
                <w:rFonts w:ascii="Arial" w:hAnsi="Arial" w:cs="Arial"/>
                <w:sz w:val="20"/>
                <w:szCs w:val="20"/>
              </w:rPr>
            </w:pPr>
            <w:r w:rsidRPr="006401C8">
              <w:rPr>
                <w:rFonts w:ascii="Arial" w:hAnsi="Arial" w:cs="Arial"/>
                <w:sz w:val="20"/>
                <w:szCs w:val="20"/>
              </w:rPr>
              <w:lastRenderedPageBreak/>
              <w:t>Dependencia del Poder Judicial, del Ejecutivo y del Legislativo</w:t>
            </w:r>
          </w:p>
        </w:tc>
        <w:tc>
          <w:tcPr>
            <w:tcW w:w="6062" w:type="dxa"/>
            <w:vAlign w:val="center"/>
          </w:tcPr>
          <w:p w:rsidR="006401C8" w:rsidRPr="006401C8" w:rsidRDefault="006401C8" w:rsidP="00A20D84">
            <w:pPr>
              <w:jc w:val="both"/>
              <w:rPr>
                <w:rFonts w:ascii="Arial" w:hAnsi="Arial" w:cs="Arial"/>
                <w:sz w:val="20"/>
                <w:szCs w:val="20"/>
              </w:rPr>
            </w:pPr>
            <w:r w:rsidRPr="006401C8">
              <w:rPr>
                <w:rFonts w:ascii="Arial" w:hAnsi="Arial" w:cs="Arial"/>
                <w:sz w:val="20"/>
                <w:szCs w:val="20"/>
              </w:rPr>
              <w:t>Llevar a cabo diversas notificaciones</w:t>
            </w:r>
          </w:p>
        </w:tc>
      </w:tr>
      <w:tr w:rsidR="006401C8" w:rsidRPr="006401C8" w:rsidTr="00CB7405">
        <w:trPr>
          <w:trHeight w:val="499"/>
        </w:trPr>
        <w:tc>
          <w:tcPr>
            <w:tcW w:w="3863" w:type="dxa"/>
            <w:vAlign w:val="center"/>
          </w:tcPr>
          <w:p w:rsidR="006401C8" w:rsidRPr="006401C8" w:rsidRDefault="006401C8" w:rsidP="006401C8">
            <w:pPr>
              <w:rPr>
                <w:rFonts w:ascii="Arial" w:hAnsi="Arial" w:cs="Arial"/>
                <w:sz w:val="20"/>
                <w:szCs w:val="20"/>
              </w:rPr>
            </w:pPr>
            <w:r w:rsidRPr="006401C8">
              <w:rPr>
                <w:rFonts w:ascii="Arial" w:hAnsi="Arial" w:cs="Arial"/>
                <w:sz w:val="20"/>
                <w:szCs w:val="20"/>
              </w:rPr>
              <w:t>Organismos Públicos Descentralizados</w:t>
            </w:r>
          </w:p>
        </w:tc>
        <w:tc>
          <w:tcPr>
            <w:tcW w:w="6062" w:type="dxa"/>
            <w:vAlign w:val="center"/>
          </w:tcPr>
          <w:p w:rsidR="006401C8" w:rsidRPr="006401C8" w:rsidRDefault="006401C8" w:rsidP="00A20D84">
            <w:pPr>
              <w:jc w:val="both"/>
              <w:rPr>
                <w:rFonts w:ascii="Arial" w:hAnsi="Arial" w:cs="Arial"/>
                <w:sz w:val="20"/>
                <w:szCs w:val="20"/>
              </w:rPr>
            </w:pPr>
            <w:r w:rsidRPr="006401C8">
              <w:rPr>
                <w:rFonts w:ascii="Arial" w:hAnsi="Arial" w:cs="Arial"/>
                <w:sz w:val="20"/>
                <w:szCs w:val="20"/>
              </w:rPr>
              <w:t>Llevar a cabo diversas notificaciones</w:t>
            </w:r>
          </w:p>
        </w:tc>
      </w:tr>
      <w:tr w:rsidR="006401C8" w:rsidRPr="006401C8" w:rsidTr="00CB7405">
        <w:trPr>
          <w:trHeight w:val="499"/>
        </w:trPr>
        <w:tc>
          <w:tcPr>
            <w:tcW w:w="3863" w:type="dxa"/>
            <w:vAlign w:val="center"/>
          </w:tcPr>
          <w:p w:rsidR="006401C8" w:rsidRPr="006401C8" w:rsidRDefault="006401C8" w:rsidP="006401C8">
            <w:pPr>
              <w:rPr>
                <w:rFonts w:ascii="Arial" w:hAnsi="Arial" w:cs="Arial"/>
                <w:sz w:val="20"/>
                <w:szCs w:val="20"/>
              </w:rPr>
            </w:pPr>
            <w:r w:rsidRPr="006401C8">
              <w:rPr>
                <w:rFonts w:ascii="Arial" w:hAnsi="Arial" w:cs="Arial"/>
                <w:sz w:val="20"/>
                <w:szCs w:val="20"/>
              </w:rPr>
              <w:t>Partidos Políticos</w:t>
            </w:r>
          </w:p>
        </w:tc>
        <w:tc>
          <w:tcPr>
            <w:tcW w:w="6062" w:type="dxa"/>
            <w:vAlign w:val="center"/>
          </w:tcPr>
          <w:p w:rsidR="006401C8" w:rsidRPr="006401C8" w:rsidRDefault="006401C8" w:rsidP="00A20D84">
            <w:pPr>
              <w:jc w:val="both"/>
              <w:rPr>
                <w:rFonts w:ascii="Arial" w:hAnsi="Arial" w:cs="Arial"/>
                <w:sz w:val="20"/>
                <w:szCs w:val="20"/>
              </w:rPr>
            </w:pPr>
            <w:r w:rsidRPr="006401C8">
              <w:rPr>
                <w:rFonts w:ascii="Arial" w:hAnsi="Arial" w:cs="Arial"/>
                <w:sz w:val="20"/>
                <w:szCs w:val="20"/>
              </w:rPr>
              <w:t>Llevar a cabo diversas notificaciones</w:t>
            </w:r>
          </w:p>
        </w:tc>
      </w:tr>
      <w:tr w:rsidR="006401C8" w:rsidRPr="006401C8" w:rsidTr="00CB7405">
        <w:trPr>
          <w:trHeight w:val="499"/>
        </w:trPr>
        <w:tc>
          <w:tcPr>
            <w:tcW w:w="3863" w:type="dxa"/>
            <w:vAlign w:val="center"/>
          </w:tcPr>
          <w:p w:rsidR="006401C8" w:rsidRPr="006401C8" w:rsidRDefault="006401C8" w:rsidP="006401C8">
            <w:pPr>
              <w:rPr>
                <w:rFonts w:ascii="Arial" w:hAnsi="Arial" w:cs="Arial"/>
                <w:sz w:val="20"/>
                <w:szCs w:val="20"/>
              </w:rPr>
            </w:pPr>
            <w:r w:rsidRPr="006401C8">
              <w:rPr>
                <w:rFonts w:ascii="Arial" w:hAnsi="Arial" w:cs="Arial"/>
                <w:sz w:val="20"/>
                <w:szCs w:val="20"/>
              </w:rPr>
              <w:t>Agencias del Ministerio Público</w:t>
            </w:r>
          </w:p>
        </w:tc>
        <w:tc>
          <w:tcPr>
            <w:tcW w:w="6062" w:type="dxa"/>
            <w:vAlign w:val="center"/>
          </w:tcPr>
          <w:p w:rsidR="006401C8" w:rsidRPr="006401C8" w:rsidRDefault="006401C8" w:rsidP="00A20D84">
            <w:pPr>
              <w:jc w:val="both"/>
              <w:rPr>
                <w:rFonts w:ascii="Arial" w:hAnsi="Arial" w:cs="Arial"/>
                <w:sz w:val="20"/>
                <w:szCs w:val="20"/>
              </w:rPr>
            </w:pPr>
            <w:r w:rsidRPr="006401C8">
              <w:rPr>
                <w:rFonts w:ascii="Arial" w:hAnsi="Arial" w:cs="Arial"/>
                <w:sz w:val="20"/>
                <w:szCs w:val="20"/>
              </w:rPr>
              <w:t>Llevar a cabo la presentación de las denuncias penales</w:t>
            </w:r>
          </w:p>
        </w:tc>
      </w:tr>
    </w:tbl>
    <w:p w:rsidR="006401C8" w:rsidRPr="006401C8" w:rsidRDefault="006401C8" w:rsidP="006401C8">
      <w:pPr>
        <w:tabs>
          <w:tab w:val="left" w:pos="2010"/>
        </w:tabs>
        <w:spacing w:after="0" w:line="240" w:lineRule="auto"/>
        <w:ind w:left="-364"/>
        <w:rPr>
          <w:rFonts w:ascii="Arial" w:hAnsi="Arial" w:cs="Arial"/>
          <w:color w:val="1F497D" w:themeColor="text2"/>
        </w:rPr>
      </w:pPr>
    </w:p>
    <w:p w:rsidR="006401C8" w:rsidRPr="006401C8" w:rsidRDefault="006401C8" w:rsidP="006401C8">
      <w:pPr>
        <w:numPr>
          <w:ilvl w:val="0"/>
          <w:numId w:val="4"/>
        </w:numPr>
        <w:tabs>
          <w:tab w:val="left" w:pos="2010"/>
        </w:tabs>
        <w:spacing w:after="0" w:line="240" w:lineRule="auto"/>
        <w:contextualSpacing/>
        <w:rPr>
          <w:rFonts w:ascii="Arial" w:hAnsi="Arial" w:cs="Arial"/>
          <w:color w:val="1F497D" w:themeColor="text2"/>
          <w:lang w:val="es-ES"/>
        </w:rPr>
      </w:pPr>
      <w:r w:rsidRPr="006401C8">
        <w:rPr>
          <w:rFonts w:ascii="Arial" w:hAnsi="Arial" w:cs="Arial"/>
          <w:color w:val="1F497D" w:themeColor="text2"/>
          <w:lang w:val="es-ES"/>
        </w:rPr>
        <w:t>Competencias requeridas.</w:t>
      </w:r>
    </w:p>
    <w:tbl>
      <w:tblPr>
        <w:tblW w:w="9840" w:type="dxa"/>
        <w:jc w:val="center"/>
        <w:tblLayout w:type="fixed"/>
        <w:tblCellMar>
          <w:left w:w="70" w:type="dxa"/>
          <w:right w:w="70" w:type="dxa"/>
        </w:tblCellMar>
        <w:tblLook w:val="0000" w:firstRow="0" w:lastRow="0" w:firstColumn="0" w:lastColumn="0" w:noHBand="0" w:noVBand="0"/>
      </w:tblPr>
      <w:tblGrid>
        <w:gridCol w:w="2241"/>
        <w:gridCol w:w="7599"/>
      </w:tblGrid>
      <w:tr w:rsidR="006401C8" w:rsidRPr="006401C8" w:rsidTr="00CB7405">
        <w:trPr>
          <w:trHeight w:val="377"/>
          <w:jc w:val="center"/>
        </w:trPr>
        <w:tc>
          <w:tcPr>
            <w:tcW w:w="2241" w:type="dxa"/>
            <w:tcBorders>
              <w:top w:val="single" w:sz="4" w:space="0" w:color="auto"/>
              <w:left w:val="single" w:sz="4" w:space="0" w:color="auto"/>
              <w:bottom w:val="single" w:sz="4" w:space="0" w:color="000000"/>
              <w:right w:val="single" w:sz="4" w:space="0" w:color="000000"/>
            </w:tcBorders>
            <w:shd w:val="clear" w:color="auto" w:fill="C6D9F1" w:themeFill="text2" w:themeFillTint="33"/>
            <w:noWrap/>
            <w:vAlign w:val="center"/>
          </w:tcPr>
          <w:p w:rsidR="006401C8" w:rsidRPr="006401C8" w:rsidRDefault="006401C8" w:rsidP="006401C8">
            <w:pPr>
              <w:spacing w:after="0" w:line="240" w:lineRule="auto"/>
              <w:jc w:val="center"/>
              <w:rPr>
                <w:rFonts w:ascii="Arial" w:eastAsia="Times New Roman" w:hAnsi="Arial" w:cs="Arial"/>
                <w:b/>
                <w:bCs/>
                <w:sz w:val="18"/>
                <w:szCs w:val="18"/>
                <w:lang w:val="es-ES"/>
              </w:rPr>
            </w:pPr>
            <w:r w:rsidRPr="006401C8">
              <w:rPr>
                <w:rFonts w:ascii="Arial" w:eastAsia="Times New Roman" w:hAnsi="Arial" w:cs="Arial"/>
                <w:b/>
                <w:bCs/>
                <w:sz w:val="18"/>
                <w:szCs w:val="18"/>
                <w:lang w:val="es-ES"/>
              </w:rPr>
              <w:t>9.1 Competencia</w:t>
            </w:r>
          </w:p>
        </w:tc>
        <w:tc>
          <w:tcPr>
            <w:tcW w:w="7599" w:type="dxa"/>
            <w:tcBorders>
              <w:top w:val="single" w:sz="4" w:space="0" w:color="auto"/>
              <w:left w:val="single" w:sz="4" w:space="0" w:color="auto"/>
              <w:right w:val="single" w:sz="4" w:space="0" w:color="000000"/>
            </w:tcBorders>
            <w:shd w:val="clear" w:color="auto" w:fill="C6D9F1" w:themeFill="text2" w:themeFillTint="33"/>
            <w:noWrap/>
            <w:vAlign w:val="center"/>
          </w:tcPr>
          <w:p w:rsidR="006401C8" w:rsidRPr="006401C8" w:rsidRDefault="006401C8" w:rsidP="006401C8">
            <w:pPr>
              <w:spacing w:after="0" w:line="240" w:lineRule="auto"/>
              <w:jc w:val="center"/>
              <w:rPr>
                <w:rFonts w:ascii="Arial" w:eastAsia="Times New Roman" w:hAnsi="Arial" w:cs="Arial"/>
                <w:b/>
                <w:bCs/>
                <w:sz w:val="18"/>
                <w:szCs w:val="18"/>
                <w:lang w:val="es-ES"/>
              </w:rPr>
            </w:pPr>
            <w:r w:rsidRPr="006401C8">
              <w:rPr>
                <w:rFonts w:ascii="Arial" w:eastAsia="Times New Roman" w:hAnsi="Arial" w:cs="Arial"/>
                <w:b/>
                <w:bCs/>
                <w:sz w:val="18"/>
                <w:szCs w:val="18"/>
                <w:lang w:val="es-ES"/>
              </w:rPr>
              <w:t>9.2 Comportamientos esperados:</w:t>
            </w:r>
          </w:p>
        </w:tc>
      </w:tr>
      <w:tr w:rsidR="006401C8" w:rsidRPr="006401C8" w:rsidTr="00CB7405">
        <w:trPr>
          <w:trHeight w:val="510"/>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01C8" w:rsidRPr="006401C8" w:rsidRDefault="006401C8" w:rsidP="006401C8">
            <w:pPr>
              <w:spacing w:after="0" w:line="240" w:lineRule="auto"/>
              <w:jc w:val="center"/>
              <w:rPr>
                <w:rFonts w:ascii="Arial" w:eastAsia="Times New Roman" w:hAnsi="Arial" w:cs="Arial"/>
                <w:sz w:val="20"/>
                <w:szCs w:val="20"/>
                <w:lang w:val="es-ES"/>
              </w:rPr>
            </w:pPr>
            <w:r w:rsidRPr="006401C8">
              <w:rPr>
                <w:rFonts w:ascii="Arial" w:eastAsia="Times New Roman" w:hAnsi="Arial" w:cs="Arial"/>
                <w:sz w:val="20"/>
                <w:szCs w:val="20"/>
                <w:lang w:val="es-ES"/>
              </w:rPr>
              <w:t>Tolerancia a la Presión</w:t>
            </w:r>
          </w:p>
        </w:tc>
        <w:tc>
          <w:tcPr>
            <w:tcW w:w="7599" w:type="dxa"/>
            <w:tcBorders>
              <w:top w:val="single" w:sz="4" w:space="0" w:color="auto"/>
              <w:left w:val="single" w:sz="4" w:space="0" w:color="auto"/>
              <w:bottom w:val="single" w:sz="4" w:space="0" w:color="auto"/>
              <w:right w:val="single" w:sz="4" w:space="0" w:color="auto"/>
            </w:tcBorders>
            <w:shd w:val="clear" w:color="auto" w:fill="auto"/>
            <w:vAlign w:val="center"/>
          </w:tcPr>
          <w:p w:rsidR="006401C8" w:rsidRPr="006401C8" w:rsidRDefault="006401C8" w:rsidP="00670D8B">
            <w:pPr>
              <w:spacing w:after="0" w:line="240" w:lineRule="auto"/>
              <w:jc w:val="both"/>
              <w:rPr>
                <w:rFonts w:ascii="Arial" w:eastAsia="Times New Roman" w:hAnsi="Arial" w:cs="Arial"/>
                <w:b/>
                <w:sz w:val="20"/>
                <w:szCs w:val="20"/>
              </w:rPr>
            </w:pPr>
            <w:r w:rsidRPr="006401C8">
              <w:rPr>
                <w:rFonts w:ascii="Arial" w:eastAsia="Times New Roman" w:hAnsi="Arial" w:cs="Arial"/>
                <w:sz w:val="20"/>
                <w:szCs w:val="20"/>
                <w:lang w:val="es-ES"/>
              </w:rPr>
              <w:t>Alcanza los objetivos aunque este presionado, su desempeño es bueno en situaciones de muchas exigencia</w:t>
            </w:r>
          </w:p>
        </w:tc>
      </w:tr>
      <w:tr w:rsidR="006401C8" w:rsidRPr="006401C8" w:rsidTr="00CB7405">
        <w:trPr>
          <w:trHeight w:val="510"/>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01C8" w:rsidRPr="006401C8" w:rsidRDefault="006401C8" w:rsidP="006401C8">
            <w:pPr>
              <w:spacing w:after="0" w:line="240" w:lineRule="auto"/>
              <w:jc w:val="center"/>
              <w:rPr>
                <w:rFonts w:ascii="Arial" w:eastAsia="Times New Roman" w:hAnsi="Arial" w:cs="Arial"/>
                <w:sz w:val="20"/>
                <w:szCs w:val="20"/>
                <w:lang w:val="es-ES"/>
              </w:rPr>
            </w:pPr>
            <w:r w:rsidRPr="006401C8">
              <w:rPr>
                <w:rFonts w:ascii="Arial" w:eastAsia="Times New Roman" w:hAnsi="Arial" w:cs="Arial"/>
                <w:sz w:val="20"/>
                <w:szCs w:val="20"/>
                <w:lang w:val="es-ES"/>
              </w:rPr>
              <w:t>Preocupación por el Orden y la Claridad.</w:t>
            </w:r>
          </w:p>
        </w:tc>
        <w:tc>
          <w:tcPr>
            <w:tcW w:w="7599" w:type="dxa"/>
            <w:tcBorders>
              <w:top w:val="single" w:sz="4" w:space="0" w:color="auto"/>
              <w:left w:val="single" w:sz="4" w:space="0" w:color="auto"/>
              <w:bottom w:val="single" w:sz="4" w:space="0" w:color="auto"/>
              <w:right w:val="single" w:sz="4" w:space="0" w:color="auto"/>
            </w:tcBorders>
            <w:shd w:val="clear" w:color="auto" w:fill="auto"/>
            <w:vAlign w:val="center"/>
          </w:tcPr>
          <w:p w:rsidR="006401C8" w:rsidRPr="006401C8" w:rsidRDefault="006401C8" w:rsidP="00670D8B">
            <w:pPr>
              <w:spacing w:after="0" w:line="240" w:lineRule="auto"/>
              <w:jc w:val="both"/>
              <w:rPr>
                <w:rFonts w:ascii="Arial" w:eastAsia="Times New Roman" w:hAnsi="Arial" w:cs="Arial"/>
                <w:b/>
                <w:sz w:val="20"/>
                <w:szCs w:val="20"/>
              </w:rPr>
            </w:pPr>
            <w:r w:rsidRPr="006401C8">
              <w:rPr>
                <w:rFonts w:ascii="Arial" w:eastAsia="Times New Roman" w:hAnsi="Arial" w:cs="Arial"/>
                <w:sz w:val="20"/>
                <w:szCs w:val="20"/>
              </w:rPr>
              <w:t>Comprueba la calidad y exactitud de las tareas de su área y de su propio trabajo. Se preocupa por cumplir con las normas y procedimientos.</w:t>
            </w:r>
          </w:p>
        </w:tc>
      </w:tr>
      <w:tr w:rsidR="006401C8" w:rsidRPr="006401C8" w:rsidTr="00CB7405">
        <w:trPr>
          <w:trHeight w:val="510"/>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01C8" w:rsidRPr="006401C8" w:rsidRDefault="006401C8" w:rsidP="006401C8">
            <w:pPr>
              <w:spacing w:after="0" w:line="240" w:lineRule="auto"/>
              <w:jc w:val="center"/>
              <w:rPr>
                <w:rFonts w:ascii="Arial" w:eastAsia="Times New Roman" w:hAnsi="Arial" w:cs="Arial"/>
                <w:sz w:val="20"/>
                <w:szCs w:val="20"/>
                <w:lang w:val="es-ES"/>
              </w:rPr>
            </w:pPr>
            <w:r w:rsidRPr="006401C8">
              <w:rPr>
                <w:rFonts w:ascii="Arial" w:eastAsia="Times New Roman" w:hAnsi="Arial" w:cs="Arial"/>
                <w:sz w:val="20"/>
                <w:szCs w:val="20"/>
                <w:lang w:val="es-ES"/>
              </w:rPr>
              <w:t>Calidad en trabajo</w:t>
            </w:r>
          </w:p>
        </w:tc>
        <w:tc>
          <w:tcPr>
            <w:tcW w:w="7599" w:type="dxa"/>
            <w:tcBorders>
              <w:top w:val="single" w:sz="4" w:space="0" w:color="auto"/>
              <w:left w:val="single" w:sz="4" w:space="0" w:color="auto"/>
              <w:bottom w:val="single" w:sz="4" w:space="0" w:color="auto"/>
              <w:right w:val="single" w:sz="4" w:space="0" w:color="auto"/>
            </w:tcBorders>
            <w:shd w:val="clear" w:color="auto" w:fill="auto"/>
            <w:vAlign w:val="center"/>
          </w:tcPr>
          <w:p w:rsidR="006401C8" w:rsidRPr="006401C8" w:rsidRDefault="006401C8" w:rsidP="00670D8B">
            <w:pPr>
              <w:spacing w:after="0" w:line="240" w:lineRule="auto"/>
              <w:jc w:val="both"/>
              <w:rPr>
                <w:rFonts w:ascii="Arial" w:eastAsia="Times New Roman" w:hAnsi="Arial" w:cs="Arial"/>
                <w:sz w:val="20"/>
                <w:szCs w:val="20"/>
              </w:rPr>
            </w:pPr>
            <w:r w:rsidRPr="006401C8">
              <w:rPr>
                <w:rFonts w:ascii="Arial" w:eastAsia="Times New Roman" w:hAnsi="Arial" w:cs="Arial"/>
                <w:sz w:val="20"/>
                <w:szCs w:val="20"/>
              </w:rPr>
              <w:t>Conoce adecuadamente todos los temas relacionados con su especialidad para cumplir su función.</w:t>
            </w:r>
          </w:p>
        </w:tc>
      </w:tr>
      <w:tr w:rsidR="006401C8" w:rsidRPr="006401C8" w:rsidTr="00CB7405">
        <w:trPr>
          <w:trHeight w:val="510"/>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01C8" w:rsidRPr="006401C8" w:rsidRDefault="006401C8" w:rsidP="006401C8">
            <w:pPr>
              <w:spacing w:after="0" w:line="240" w:lineRule="auto"/>
              <w:jc w:val="center"/>
              <w:rPr>
                <w:rFonts w:ascii="Arial" w:eastAsia="Times New Roman" w:hAnsi="Arial" w:cs="Arial"/>
                <w:sz w:val="20"/>
                <w:szCs w:val="20"/>
                <w:lang w:val="es-ES"/>
              </w:rPr>
            </w:pPr>
            <w:r w:rsidRPr="006401C8">
              <w:rPr>
                <w:rFonts w:ascii="Arial" w:eastAsia="Times New Roman" w:hAnsi="Arial" w:cs="Arial"/>
                <w:sz w:val="20"/>
                <w:szCs w:val="20"/>
                <w:lang w:val="es-ES"/>
              </w:rPr>
              <w:t>Iniciativa-Autonomía-Sencillez</w:t>
            </w:r>
            <w:r w:rsidRPr="006401C8">
              <w:rPr>
                <w:rFonts w:ascii="Arial" w:eastAsia="Times New Roman" w:hAnsi="Arial" w:cs="Arial"/>
                <w:sz w:val="20"/>
                <w:szCs w:val="20"/>
              </w:rPr>
              <w:t>.</w:t>
            </w:r>
          </w:p>
        </w:tc>
        <w:tc>
          <w:tcPr>
            <w:tcW w:w="7599" w:type="dxa"/>
            <w:tcBorders>
              <w:top w:val="single" w:sz="4" w:space="0" w:color="auto"/>
              <w:left w:val="single" w:sz="4" w:space="0" w:color="auto"/>
              <w:bottom w:val="single" w:sz="4" w:space="0" w:color="auto"/>
              <w:right w:val="single" w:sz="4" w:space="0" w:color="auto"/>
            </w:tcBorders>
            <w:shd w:val="clear" w:color="auto" w:fill="auto"/>
            <w:vAlign w:val="center"/>
          </w:tcPr>
          <w:p w:rsidR="006401C8" w:rsidRPr="006401C8" w:rsidRDefault="006401C8" w:rsidP="00670D8B">
            <w:pPr>
              <w:spacing w:after="0" w:line="240" w:lineRule="auto"/>
              <w:jc w:val="both"/>
              <w:rPr>
                <w:rFonts w:ascii="Arial" w:eastAsia="Times New Roman" w:hAnsi="Arial" w:cs="Arial"/>
                <w:b/>
                <w:sz w:val="20"/>
                <w:szCs w:val="20"/>
              </w:rPr>
            </w:pPr>
            <w:r w:rsidRPr="006401C8">
              <w:rPr>
                <w:rFonts w:ascii="Arial" w:eastAsia="Times New Roman" w:hAnsi="Arial" w:cs="Arial"/>
                <w:sz w:val="20"/>
                <w:szCs w:val="20"/>
              </w:rPr>
              <w:t xml:space="preserve">Resuelve con rapidez las pequeñas complicaciones del día a día; propone mejoras en su área de accionar. Pone en marcha adecuadamente los cambios propuestos por el </w:t>
            </w:r>
            <w:r w:rsidR="008255C3">
              <w:rPr>
                <w:rFonts w:ascii="Arial" w:eastAsia="Times New Roman" w:hAnsi="Arial" w:cs="Arial"/>
                <w:sz w:val="20"/>
                <w:szCs w:val="20"/>
              </w:rPr>
              <w:t>Pleno</w:t>
            </w:r>
            <w:r w:rsidRPr="006401C8">
              <w:rPr>
                <w:rFonts w:ascii="Arial" w:eastAsia="Times New Roman" w:hAnsi="Arial" w:cs="Arial"/>
                <w:sz w:val="20"/>
                <w:szCs w:val="20"/>
              </w:rPr>
              <w:t>.</w:t>
            </w:r>
          </w:p>
        </w:tc>
      </w:tr>
      <w:tr w:rsidR="006401C8" w:rsidRPr="006401C8" w:rsidTr="00CB7405">
        <w:trPr>
          <w:trHeight w:val="510"/>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01C8" w:rsidRPr="006401C8" w:rsidRDefault="006401C8" w:rsidP="006401C8">
            <w:pPr>
              <w:spacing w:after="0" w:line="240" w:lineRule="auto"/>
              <w:jc w:val="center"/>
              <w:rPr>
                <w:rFonts w:ascii="Arial" w:eastAsia="Times New Roman" w:hAnsi="Arial" w:cs="Arial"/>
                <w:sz w:val="20"/>
                <w:szCs w:val="20"/>
              </w:rPr>
            </w:pPr>
            <w:r w:rsidRPr="006401C8">
              <w:rPr>
                <w:rFonts w:ascii="Arial" w:eastAsia="Times New Roman" w:hAnsi="Arial" w:cs="Arial"/>
                <w:sz w:val="20"/>
                <w:szCs w:val="20"/>
              </w:rPr>
              <w:t>Orientación a los resultados</w:t>
            </w:r>
          </w:p>
        </w:tc>
        <w:tc>
          <w:tcPr>
            <w:tcW w:w="7599" w:type="dxa"/>
            <w:tcBorders>
              <w:top w:val="single" w:sz="4" w:space="0" w:color="auto"/>
              <w:left w:val="single" w:sz="4" w:space="0" w:color="auto"/>
              <w:bottom w:val="single" w:sz="4" w:space="0" w:color="auto"/>
              <w:right w:val="single" w:sz="4" w:space="0" w:color="auto"/>
            </w:tcBorders>
            <w:shd w:val="clear" w:color="auto" w:fill="auto"/>
            <w:vAlign w:val="center"/>
          </w:tcPr>
          <w:p w:rsidR="006401C8" w:rsidRPr="006401C8" w:rsidRDefault="006401C8" w:rsidP="00670D8B">
            <w:pPr>
              <w:spacing w:after="0" w:line="240" w:lineRule="auto"/>
              <w:jc w:val="both"/>
              <w:rPr>
                <w:rFonts w:ascii="Arial" w:eastAsia="Times New Roman" w:hAnsi="Arial" w:cs="Arial"/>
                <w:sz w:val="20"/>
                <w:szCs w:val="20"/>
              </w:rPr>
            </w:pPr>
            <w:r w:rsidRPr="006401C8">
              <w:rPr>
                <w:rFonts w:ascii="Arial" w:eastAsia="Times New Roman" w:hAnsi="Arial" w:cs="Arial"/>
                <w:sz w:val="20"/>
                <w:szCs w:val="20"/>
              </w:rPr>
              <w:t xml:space="preserve"> </w:t>
            </w:r>
            <w:r w:rsidRPr="006401C8">
              <w:rPr>
                <w:rFonts w:ascii="Arial" w:eastAsia="Times New Roman" w:hAnsi="Arial" w:cs="Arial"/>
                <w:sz w:val="20"/>
                <w:szCs w:val="20"/>
                <w:lang w:val="es-ES"/>
              </w:rPr>
              <w:t>Fija objetivos para su área en concordancia con los objetivos estratégicos de la organización. Trabaja para mejorar su desempeño introduciendo los cambios necesarios en la órbita de su accionar.</w:t>
            </w:r>
          </w:p>
        </w:tc>
      </w:tr>
    </w:tbl>
    <w:p w:rsidR="006401C8" w:rsidRPr="006401C8" w:rsidRDefault="006401C8" w:rsidP="00670D8B">
      <w:pPr>
        <w:tabs>
          <w:tab w:val="left" w:pos="2010"/>
        </w:tabs>
        <w:spacing w:after="0" w:line="240" w:lineRule="auto"/>
        <w:ind w:left="-364"/>
        <w:jc w:val="both"/>
        <w:rPr>
          <w:rFonts w:ascii="Arial" w:hAnsi="Arial" w:cs="Arial"/>
          <w:color w:val="1F497D" w:themeColor="text2"/>
          <w:sz w:val="18"/>
        </w:rPr>
      </w:pPr>
      <w:r w:rsidRPr="006401C8">
        <w:rPr>
          <w:rFonts w:ascii="Arial" w:hAnsi="Arial" w:cs="Arial"/>
          <w:color w:val="1F497D" w:themeColor="text2"/>
          <w:sz w:val="18"/>
        </w:rPr>
        <w:t xml:space="preserve">Ver cuadro de competencias </w:t>
      </w:r>
      <w:r w:rsidR="00236C3F">
        <w:rPr>
          <w:rFonts w:ascii="Arial" w:hAnsi="Arial" w:cs="Arial"/>
          <w:color w:val="1F497D" w:themeColor="text2"/>
          <w:sz w:val="18"/>
        </w:rPr>
        <w:t xml:space="preserve">del Instituto de Transparencia, </w:t>
      </w:r>
      <w:r w:rsidRPr="006401C8">
        <w:rPr>
          <w:rFonts w:ascii="Arial" w:hAnsi="Arial" w:cs="Arial"/>
          <w:color w:val="1F497D" w:themeColor="text2"/>
          <w:sz w:val="18"/>
        </w:rPr>
        <w:t xml:space="preserve">Información Pública </w:t>
      </w:r>
      <w:r w:rsidR="00236C3F">
        <w:rPr>
          <w:rFonts w:ascii="Arial" w:hAnsi="Arial" w:cs="Arial"/>
          <w:color w:val="1F497D" w:themeColor="text2"/>
          <w:sz w:val="18"/>
        </w:rPr>
        <w:t xml:space="preserve">y Protección de Datos Personales </w:t>
      </w:r>
      <w:r w:rsidRPr="006401C8">
        <w:rPr>
          <w:rFonts w:ascii="Arial" w:hAnsi="Arial" w:cs="Arial"/>
          <w:color w:val="1F497D" w:themeColor="text2"/>
          <w:sz w:val="18"/>
        </w:rPr>
        <w:t>de</w:t>
      </w:r>
      <w:r w:rsidR="00236C3F">
        <w:rPr>
          <w:rFonts w:ascii="Arial" w:hAnsi="Arial" w:cs="Arial"/>
          <w:color w:val="1F497D" w:themeColor="text2"/>
          <w:sz w:val="18"/>
        </w:rPr>
        <w:t>l Estado de</w:t>
      </w:r>
      <w:r w:rsidRPr="006401C8">
        <w:rPr>
          <w:rFonts w:ascii="Arial" w:hAnsi="Arial" w:cs="Arial"/>
          <w:color w:val="1F497D" w:themeColor="text2"/>
          <w:sz w:val="18"/>
        </w:rPr>
        <w:t xml:space="preserve"> Jalisco, para consulta de la descripción de la competencia. </w:t>
      </w:r>
    </w:p>
    <w:p w:rsidR="006401C8" w:rsidRPr="006401C8" w:rsidRDefault="006401C8" w:rsidP="006401C8">
      <w:pPr>
        <w:tabs>
          <w:tab w:val="left" w:pos="2010"/>
        </w:tabs>
        <w:spacing w:after="0" w:line="240" w:lineRule="auto"/>
        <w:ind w:left="-364"/>
        <w:rPr>
          <w:rFonts w:ascii="Arial" w:hAnsi="Arial" w:cs="Arial"/>
          <w:color w:val="1F497D" w:themeColor="text2"/>
        </w:rPr>
      </w:pPr>
      <w:r w:rsidRPr="006401C8">
        <w:rPr>
          <w:rFonts w:ascii="Arial" w:hAnsi="Arial" w:cs="Arial"/>
          <w:color w:val="1F497D" w:themeColor="text2"/>
        </w:rPr>
        <w:tab/>
      </w:r>
    </w:p>
    <w:p w:rsidR="006401C8" w:rsidRPr="006401C8" w:rsidRDefault="006401C8" w:rsidP="006401C8">
      <w:pPr>
        <w:numPr>
          <w:ilvl w:val="0"/>
          <w:numId w:val="4"/>
        </w:numPr>
        <w:spacing w:after="0" w:line="240" w:lineRule="auto"/>
        <w:contextualSpacing/>
        <w:rPr>
          <w:rFonts w:ascii="Arial" w:hAnsi="Arial" w:cs="Arial"/>
          <w:color w:val="1F497D" w:themeColor="text2"/>
        </w:rPr>
      </w:pPr>
      <w:r w:rsidRPr="006401C8">
        <w:rPr>
          <w:rFonts w:ascii="Arial" w:hAnsi="Arial" w:cs="Arial"/>
          <w:color w:val="1F497D" w:themeColor="text2"/>
        </w:rPr>
        <w:t>Escolaridad.</w:t>
      </w:r>
    </w:p>
    <w:tbl>
      <w:tblPr>
        <w:tblW w:w="9765" w:type="dxa"/>
        <w:jc w:val="center"/>
        <w:tblBorders>
          <w:top w:val="single" w:sz="4" w:space="0" w:color="auto"/>
          <w:left w:val="single" w:sz="4" w:space="0" w:color="auto"/>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641"/>
        <w:gridCol w:w="800"/>
        <w:gridCol w:w="2549"/>
        <w:gridCol w:w="655"/>
        <w:gridCol w:w="2409"/>
        <w:gridCol w:w="711"/>
      </w:tblGrid>
      <w:tr w:rsidR="006401C8" w:rsidRPr="006401C8" w:rsidTr="00CB7405">
        <w:trPr>
          <w:trHeight w:val="300"/>
          <w:jc w:val="center"/>
        </w:trPr>
        <w:tc>
          <w:tcPr>
            <w:tcW w:w="9765" w:type="dxa"/>
            <w:gridSpan w:val="6"/>
            <w:shd w:val="clear" w:color="auto" w:fill="B8CCE4" w:themeFill="accent1" w:themeFillTint="66"/>
            <w:noWrap/>
            <w:vAlign w:val="center"/>
          </w:tcPr>
          <w:p w:rsidR="006401C8" w:rsidRPr="006401C8" w:rsidRDefault="006401C8" w:rsidP="006401C8">
            <w:pPr>
              <w:spacing w:after="0" w:line="240" w:lineRule="auto"/>
              <w:jc w:val="center"/>
              <w:rPr>
                <w:rFonts w:ascii="Arial" w:eastAsia="Times New Roman" w:hAnsi="Arial" w:cs="Arial"/>
                <w:b/>
                <w:sz w:val="20"/>
                <w:szCs w:val="18"/>
              </w:rPr>
            </w:pPr>
            <w:r w:rsidRPr="006401C8">
              <w:rPr>
                <w:rFonts w:ascii="Arial" w:eastAsia="Times New Roman" w:hAnsi="Arial" w:cs="Arial"/>
                <w:b/>
                <w:sz w:val="20"/>
                <w:szCs w:val="18"/>
              </w:rPr>
              <w:t>10.1 Marque con una (</w:t>
            </w:r>
            <w:r w:rsidRPr="006401C8">
              <w:rPr>
                <w:rFonts w:ascii="Arial" w:eastAsia="Times New Roman" w:hAnsi="Arial" w:cs="Arial"/>
                <w:b/>
                <w:bCs/>
                <w:sz w:val="20"/>
                <w:szCs w:val="18"/>
              </w:rPr>
              <w:t>X</w:t>
            </w:r>
            <w:r w:rsidRPr="006401C8">
              <w:rPr>
                <w:rFonts w:ascii="Arial" w:eastAsia="Times New Roman" w:hAnsi="Arial" w:cs="Arial"/>
                <w:b/>
                <w:sz w:val="20"/>
                <w:szCs w:val="18"/>
              </w:rPr>
              <w:t>) el último grado de estudios requerido para desarrollar el puesto:</w:t>
            </w:r>
          </w:p>
        </w:tc>
      </w:tr>
      <w:tr w:rsidR="00E03AF4" w:rsidRPr="006401C8" w:rsidTr="00663883">
        <w:tblPrEx>
          <w:tblBorders>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741"/>
          <w:jc w:val="center"/>
        </w:trPr>
        <w:tc>
          <w:tcPr>
            <w:tcW w:w="2641" w:type="dxa"/>
            <w:vAlign w:val="center"/>
          </w:tcPr>
          <w:p w:rsidR="00E03AF4" w:rsidRDefault="00E03AF4">
            <w:pPr>
              <w:spacing w:after="0" w:line="240" w:lineRule="auto"/>
              <w:jc w:val="center"/>
              <w:rPr>
                <w:rFonts w:ascii="Arial" w:eastAsia="Times New Roman" w:hAnsi="Arial" w:cs="Arial"/>
                <w:sz w:val="20"/>
                <w:szCs w:val="20"/>
                <w:lang w:val="es-ES"/>
              </w:rPr>
            </w:pPr>
            <w:r>
              <w:rPr>
                <w:rFonts w:ascii="Arial" w:eastAsia="Times New Roman" w:hAnsi="Arial" w:cs="Arial"/>
                <w:sz w:val="20"/>
                <w:szCs w:val="20"/>
                <w:lang w:val="es-ES"/>
              </w:rPr>
              <w:t>Certificado de Primaria</w:t>
            </w:r>
          </w:p>
        </w:tc>
        <w:tc>
          <w:tcPr>
            <w:tcW w:w="800" w:type="dxa"/>
            <w:vAlign w:val="center"/>
          </w:tcPr>
          <w:p w:rsidR="00E03AF4" w:rsidRDefault="00E03AF4">
            <w:pPr>
              <w:spacing w:after="0" w:line="240" w:lineRule="auto"/>
              <w:jc w:val="center"/>
              <w:rPr>
                <w:rFonts w:ascii="Arial" w:eastAsia="Times New Roman" w:hAnsi="Arial" w:cs="Arial"/>
                <w:sz w:val="20"/>
                <w:szCs w:val="20"/>
                <w:lang w:val="es-ES"/>
              </w:rPr>
            </w:pPr>
          </w:p>
        </w:tc>
        <w:tc>
          <w:tcPr>
            <w:tcW w:w="2549" w:type="dxa"/>
            <w:vAlign w:val="center"/>
          </w:tcPr>
          <w:p w:rsidR="00E03AF4" w:rsidRDefault="00E03AF4">
            <w:pPr>
              <w:spacing w:after="0" w:line="240" w:lineRule="auto"/>
              <w:jc w:val="center"/>
              <w:rPr>
                <w:rFonts w:ascii="Arial" w:eastAsia="Times New Roman" w:hAnsi="Arial" w:cs="Arial"/>
                <w:sz w:val="20"/>
                <w:szCs w:val="20"/>
                <w:lang w:val="es-ES"/>
              </w:rPr>
            </w:pPr>
            <w:r>
              <w:rPr>
                <w:rFonts w:ascii="Arial" w:eastAsia="Times New Roman" w:hAnsi="Arial" w:cs="Arial"/>
                <w:sz w:val="20"/>
                <w:szCs w:val="20"/>
                <w:lang w:val="es-ES"/>
              </w:rPr>
              <w:t>Certificado de Secundaria</w:t>
            </w:r>
          </w:p>
        </w:tc>
        <w:tc>
          <w:tcPr>
            <w:tcW w:w="655" w:type="dxa"/>
            <w:vAlign w:val="center"/>
          </w:tcPr>
          <w:p w:rsidR="00E03AF4" w:rsidRDefault="00E03AF4">
            <w:pPr>
              <w:spacing w:after="0" w:line="240" w:lineRule="auto"/>
              <w:jc w:val="center"/>
              <w:rPr>
                <w:rFonts w:ascii="Arial" w:eastAsia="Times New Roman" w:hAnsi="Arial" w:cs="Arial"/>
                <w:sz w:val="20"/>
                <w:szCs w:val="20"/>
                <w:lang w:val="es-ES"/>
              </w:rPr>
            </w:pPr>
          </w:p>
        </w:tc>
        <w:tc>
          <w:tcPr>
            <w:tcW w:w="2409" w:type="dxa"/>
            <w:vAlign w:val="center"/>
          </w:tcPr>
          <w:p w:rsidR="00E03AF4" w:rsidRDefault="00E03AF4">
            <w:pPr>
              <w:spacing w:after="0" w:line="240" w:lineRule="auto"/>
              <w:jc w:val="center"/>
              <w:rPr>
                <w:rFonts w:ascii="Arial" w:eastAsia="Times New Roman" w:hAnsi="Arial" w:cs="Arial"/>
                <w:sz w:val="20"/>
                <w:szCs w:val="20"/>
                <w:lang w:val="es-ES"/>
              </w:rPr>
            </w:pPr>
            <w:r>
              <w:rPr>
                <w:rFonts w:ascii="Arial" w:eastAsia="Times New Roman" w:hAnsi="Arial" w:cs="Arial"/>
                <w:sz w:val="20"/>
                <w:szCs w:val="20"/>
                <w:lang w:val="es-ES"/>
              </w:rPr>
              <w:t>Certificado de Preparatoria o carrera técnica</w:t>
            </w:r>
          </w:p>
        </w:tc>
        <w:tc>
          <w:tcPr>
            <w:tcW w:w="711" w:type="dxa"/>
            <w:vAlign w:val="center"/>
          </w:tcPr>
          <w:p w:rsidR="00E03AF4" w:rsidRDefault="00E03AF4">
            <w:pPr>
              <w:spacing w:after="0" w:line="240" w:lineRule="auto"/>
              <w:jc w:val="center"/>
              <w:rPr>
                <w:rFonts w:ascii="Arial" w:eastAsia="Times New Roman" w:hAnsi="Arial" w:cs="Arial"/>
                <w:sz w:val="20"/>
                <w:szCs w:val="20"/>
                <w:lang w:val="es-ES"/>
              </w:rPr>
            </w:pPr>
          </w:p>
        </w:tc>
      </w:tr>
      <w:tr w:rsidR="00E03AF4" w:rsidRPr="006401C8" w:rsidTr="00E03AF4">
        <w:tblPrEx>
          <w:tblBorders>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791"/>
          <w:jc w:val="center"/>
        </w:trPr>
        <w:tc>
          <w:tcPr>
            <w:tcW w:w="2641" w:type="dxa"/>
            <w:vAlign w:val="center"/>
          </w:tcPr>
          <w:p w:rsidR="00E03AF4" w:rsidRDefault="00E03AF4">
            <w:pPr>
              <w:spacing w:after="0" w:line="240" w:lineRule="auto"/>
              <w:jc w:val="center"/>
              <w:rPr>
                <w:rFonts w:ascii="Arial" w:eastAsia="Times New Roman" w:hAnsi="Arial" w:cs="Arial"/>
                <w:sz w:val="20"/>
                <w:szCs w:val="20"/>
              </w:rPr>
            </w:pPr>
            <w:r>
              <w:rPr>
                <w:rFonts w:ascii="Arial" w:eastAsia="Times New Roman" w:hAnsi="Arial" w:cs="Arial"/>
                <w:sz w:val="20"/>
                <w:szCs w:val="20"/>
              </w:rPr>
              <w:t>Comprobante de estudios de Carrera profesional no terminada</w:t>
            </w:r>
          </w:p>
        </w:tc>
        <w:tc>
          <w:tcPr>
            <w:tcW w:w="800" w:type="dxa"/>
            <w:vAlign w:val="center"/>
          </w:tcPr>
          <w:p w:rsidR="00E03AF4" w:rsidRDefault="00E03AF4">
            <w:pPr>
              <w:spacing w:after="0" w:line="240" w:lineRule="auto"/>
              <w:jc w:val="center"/>
              <w:rPr>
                <w:rFonts w:ascii="Arial" w:eastAsia="Times New Roman" w:hAnsi="Arial" w:cs="Arial"/>
                <w:sz w:val="20"/>
                <w:szCs w:val="20"/>
              </w:rPr>
            </w:pPr>
          </w:p>
        </w:tc>
        <w:tc>
          <w:tcPr>
            <w:tcW w:w="2549" w:type="dxa"/>
            <w:vAlign w:val="center"/>
          </w:tcPr>
          <w:p w:rsidR="00E03AF4" w:rsidRDefault="00E03AF4">
            <w:pPr>
              <w:spacing w:after="0" w:line="240" w:lineRule="auto"/>
              <w:jc w:val="center"/>
              <w:rPr>
                <w:rFonts w:ascii="Arial" w:eastAsia="Times New Roman" w:hAnsi="Arial" w:cs="Arial"/>
                <w:sz w:val="20"/>
                <w:szCs w:val="20"/>
                <w:lang w:val="es-ES"/>
              </w:rPr>
            </w:pPr>
            <w:r>
              <w:rPr>
                <w:rFonts w:ascii="Arial" w:eastAsia="Times New Roman" w:hAnsi="Arial" w:cs="Arial"/>
                <w:sz w:val="20"/>
                <w:szCs w:val="20"/>
                <w:lang w:val="es-ES"/>
              </w:rPr>
              <w:t>Comprobante de estudios de Carrera profesional terminada</w:t>
            </w:r>
          </w:p>
        </w:tc>
        <w:tc>
          <w:tcPr>
            <w:tcW w:w="655" w:type="dxa"/>
            <w:vAlign w:val="center"/>
          </w:tcPr>
          <w:p w:rsidR="00E03AF4" w:rsidRDefault="00E03AF4">
            <w:pPr>
              <w:spacing w:after="0" w:line="240" w:lineRule="auto"/>
              <w:jc w:val="center"/>
              <w:rPr>
                <w:rFonts w:ascii="Arial" w:eastAsia="Times New Roman" w:hAnsi="Arial" w:cs="Arial"/>
                <w:sz w:val="20"/>
                <w:szCs w:val="20"/>
                <w:lang w:val="es-ES"/>
              </w:rPr>
            </w:pPr>
          </w:p>
        </w:tc>
        <w:tc>
          <w:tcPr>
            <w:tcW w:w="2409" w:type="dxa"/>
            <w:vAlign w:val="center"/>
          </w:tcPr>
          <w:p w:rsidR="00E03AF4" w:rsidRDefault="00663883">
            <w:pPr>
              <w:spacing w:after="0" w:line="240" w:lineRule="auto"/>
              <w:jc w:val="center"/>
              <w:rPr>
                <w:rFonts w:ascii="Arial" w:eastAsia="Times New Roman" w:hAnsi="Arial" w:cs="Arial"/>
                <w:sz w:val="20"/>
                <w:szCs w:val="20"/>
                <w:lang w:val="es-ES"/>
              </w:rPr>
            </w:pPr>
            <w:r>
              <w:rPr>
                <w:rFonts w:ascii="Arial" w:eastAsia="Times New Roman" w:hAnsi="Arial" w:cs="Arial"/>
                <w:sz w:val="20"/>
                <w:szCs w:val="20"/>
                <w:lang w:val="es-ES"/>
              </w:rPr>
              <w:t>Cédula</w:t>
            </w:r>
            <w:r w:rsidR="00E03AF4">
              <w:rPr>
                <w:rFonts w:ascii="Arial" w:eastAsia="Times New Roman" w:hAnsi="Arial" w:cs="Arial"/>
                <w:sz w:val="20"/>
                <w:szCs w:val="20"/>
                <w:lang w:val="es-ES"/>
              </w:rPr>
              <w:t xml:space="preserve"> de Carrera profesional</w:t>
            </w:r>
          </w:p>
        </w:tc>
        <w:tc>
          <w:tcPr>
            <w:tcW w:w="711" w:type="dxa"/>
            <w:vAlign w:val="center"/>
          </w:tcPr>
          <w:p w:rsidR="00E03AF4" w:rsidRDefault="0074174D">
            <w:pPr>
              <w:spacing w:after="0" w:line="240" w:lineRule="auto"/>
              <w:jc w:val="center"/>
              <w:rPr>
                <w:rFonts w:ascii="Arial" w:eastAsia="Times New Roman" w:hAnsi="Arial" w:cs="Arial"/>
                <w:sz w:val="20"/>
                <w:szCs w:val="20"/>
                <w:lang w:val="es-ES"/>
              </w:rPr>
            </w:pPr>
            <w:r>
              <w:rPr>
                <w:rFonts w:ascii="Arial" w:eastAsia="Times New Roman" w:hAnsi="Arial" w:cs="Arial"/>
                <w:sz w:val="20"/>
                <w:szCs w:val="20"/>
                <w:lang w:val="es-ES"/>
              </w:rPr>
              <w:t>x</w:t>
            </w:r>
          </w:p>
        </w:tc>
      </w:tr>
      <w:tr w:rsidR="006401C8" w:rsidRPr="006401C8" w:rsidTr="00E03AF4">
        <w:tblPrEx>
          <w:tblBorders>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603"/>
          <w:jc w:val="center"/>
        </w:trPr>
        <w:tc>
          <w:tcPr>
            <w:tcW w:w="3441" w:type="dxa"/>
            <w:gridSpan w:val="2"/>
            <w:vAlign w:val="center"/>
          </w:tcPr>
          <w:p w:rsidR="006401C8" w:rsidRPr="006401C8" w:rsidRDefault="006401C8" w:rsidP="006401C8">
            <w:pPr>
              <w:spacing w:after="0" w:line="240" w:lineRule="auto"/>
              <w:ind w:left="454" w:hanging="425"/>
              <w:rPr>
                <w:rFonts w:ascii="Arial" w:eastAsia="Times New Roman" w:hAnsi="Arial" w:cs="Arial"/>
                <w:sz w:val="20"/>
                <w:szCs w:val="18"/>
              </w:rPr>
            </w:pPr>
            <w:r w:rsidRPr="006401C8">
              <w:rPr>
                <w:rFonts w:ascii="Arial" w:eastAsia="Times New Roman" w:hAnsi="Arial" w:cs="Arial"/>
                <w:sz w:val="20"/>
                <w:szCs w:val="18"/>
                <w:lang w:val="es-ES"/>
              </w:rPr>
              <w:t>10.2 Nombre de la carrera profesional</w:t>
            </w:r>
          </w:p>
        </w:tc>
        <w:tc>
          <w:tcPr>
            <w:tcW w:w="6324" w:type="dxa"/>
            <w:gridSpan w:val="4"/>
            <w:vAlign w:val="center"/>
          </w:tcPr>
          <w:p w:rsidR="006401C8" w:rsidRPr="006401C8" w:rsidRDefault="006401C8" w:rsidP="006401C8">
            <w:pPr>
              <w:spacing w:after="0" w:line="240" w:lineRule="auto"/>
              <w:rPr>
                <w:rFonts w:ascii="Arial" w:eastAsia="Times New Roman" w:hAnsi="Arial" w:cs="Arial"/>
                <w:sz w:val="20"/>
                <w:szCs w:val="18"/>
                <w:lang w:val="es-ES"/>
              </w:rPr>
            </w:pPr>
            <w:r w:rsidRPr="006401C8">
              <w:rPr>
                <w:rFonts w:ascii="Arial" w:eastAsia="Times New Roman" w:hAnsi="Arial" w:cs="Arial"/>
                <w:sz w:val="20"/>
                <w:szCs w:val="18"/>
                <w:lang w:val="es-ES"/>
              </w:rPr>
              <w:t>Licenciatura en Derecho o Abogado</w:t>
            </w:r>
          </w:p>
        </w:tc>
      </w:tr>
      <w:tr w:rsidR="006401C8" w:rsidRPr="006401C8" w:rsidTr="00E03AF4">
        <w:tblPrEx>
          <w:tblBorders>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69"/>
          <w:jc w:val="center"/>
        </w:trPr>
        <w:tc>
          <w:tcPr>
            <w:tcW w:w="3441" w:type="dxa"/>
            <w:gridSpan w:val="2"/>
            <w:vAlign w:val="center"/>
          </w:tcPr>
          <w:p w:rsidR="006401C8" w:rsidRPr="006401C8" w:rsidRDefault="006401C8" w:rsidP="006401C8">
            <w:pPr>
              <w:spacing w:after="0" w:line="240" w:lineRule="auto"/>
              <w:rPr>
                <w:rFonts w:ascii="Arial" w:eastAsia="Times New Roman" w:hAnsi="Arial" w:cs="Arial"/>
                <w:sz w:val="20"/>
                <w:szCs w:val="18"/>
                <w:lang w:val="es-ES"/>
              </w:rPr>
            </w:pPr>
            <w:r w:rsidRPr="006401C8">
              <w:rPr>
                <w:rFonts w:ascii="Arial" w:eastAsia="Times New Roman" w:hAnsi="Arial" w:cs="Arial"/>
                <w:sz w:val="20"/>
                <w:szCs w:val="18"/>
                <w:lang w:val="es-ES"/>
              </w:rPr>
              <w:t>10.3 Nombre del postgrado</w:t>
            </w:r>
          </w:p>
        </w:tc>
        <w:tc>
          <w:tcPr>
            <w:tcW w:w="6324" w:type="dxa"/>
            <w:gridSpan w:val="4"/>
            <w:vAlign w:val="center"/>
          </w:tcPr>
          <w:p w:rsidR="006401C8" w:rsidRPr="006401C8" w:rsidRDefault="006401C8" w:rsidP="006401C8">
            <w:pPr>
              <w:spacing w:after="0" w:line="240" w:lineRule="auto"/>
              <w:rPr>
                <w:rFonts w:ascii="Arial" w:eastAsia="Times New Roman" w:hAnsi="Arial" w:cs="Arial"/>
                <w:sz w:val="20"/>
                <w:szCs w:val="18"/>
                <w:lang w:val="es-ES"/>
              </w:rPr>
            </w:pPr>
            <w:r w:rsidRPr="006401C8">
              <w:rPr>
                <w:rFonts w:ascii="Arial" w:eastAsia="Times New Roman" w:hAnsi="Arial" w:cs="Arial"/>
                <w:sz w:val="20"/>
                <w:szCs w:val="18"/>
                <w:lang w:val="es-ES"/>
              </w:rPr>
              <w:t>No aplica</w:t>
            </w:r>
          </w:p>
        </w:tc>
      </w:tr>
      <w:tr w:rsidR="006401C8" w:rsidRPr="006401C8" w:rsidTr="00E03AF4">
        <w:tblPrEx>
          <w:tblBorders>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42"/>
          <w:jc w:val="center"/>
        </w:trPr>
        <w:tc>
          <w:tcPr>
            <w:tcW w:w="3441" w:type="dxa"/>
            <w:gridSpan w:val="2"/>
            <w:tcBorders>
              <w:bottom w:val="single" w:sz="4" w:space="0" w:color="auto"/>
            </w:tcBorders>
            <w:vAlign w:val="center"/>
          </w:tcPr>
          <w:p w:rsidR="006401C8" w:rsidRPr="006401C8" w:rsidRDefault="006401C8" w:rsidP="006401C8">
            <w:pPr>
              <w:spacing w:after="0" w:line="240" w:lineRule="auto"/>
              <w:ind w:left="738" w:hanging="709"/>
              <w:rPr>
                <w:rFonts w:ascii="Arial" w:eastAsia="Times New Roman" w:hAnsi="Arial" w:cs="Arial"/>
                <w:sz w:val="20"/>
                <w:szCs w:val="18"/>
                <w:lang w:val="es-ES"/>
              </w:rPr>
            </w:pPr>
            <w:r w:rsidRPr="006401C8">
              <w:rPr>
                <w:rFonts w:ascii="Arial" w:eastAsia="Times New Roman" w:hAnsi="Arial" w:cs="Arial"/>
                <w:sz w:val="20"/>
                <w:szCs w:val="18"/>
                <w:lang w:val="es-ES"/>
              </w:rPr>
              <w:t>10.4 Licenciatura o carreras afines:</w:t>
            </w:r>
          </w:p>
        </w:tc>
        <w:tc>
          <w:tcPr>
            <w:tcW w:w="6324" w:type="dxa"/>
            <w:gridSpan w:val="4"/>
            <w:tcBorders>
              <w:bottom w:val="single" w:sz="4" w:space="0" w:color="auto"/>
            </w:tcBorders>
            <w:vAlign w:val="center"/>
          </w:tcPr>
          <w:p w:rsidR="006401C8" w:rsidRPr="006401C8" w:rsidRDefault="006401C8" w:rsidP="006401C8">
            <w:pPr>
              <w:spacing w:after="0" w:line="240" w:lineRule="auto"/>
              <w:rPr>
                <w:rFonts w:ascii="Arial" w:eastAsia="Times New Roman" w:hAnsi="Arial" w:cs="Arial"/>
                <w:sz w:val="20"/>
                <w:szCs w:val="18"/>
                <w:lang w:val="es-ES"/>
              </w:rPr>
            </w:pPr>
            <w:r w:rsidRPr="006401C8">
              <w:rPr>
                <w:rFonts w:ascii="Arial" w:eastAsia="Times New Roman" w:hAnsi="Arial" w:cs="Arial"/>
                <w:sz w:val="20"/>
                <w:szCs w:val="18"/>
                <w:lang w:val="es-ES"/>
              </w:rPr>
              <w:t>No aplica</w:t>
            </w:r>
          </w:p>
        </w:tc>
      </w:tr>
      <w:tr w:rsidR="006401C8" w:rsidRPr="006401C8" w:rsidTr="00E03AF4">
        <w:tblPrEx>
          <w:tblBorders>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00"/>
          <w:jc w:val="center"/>
        </w:trPr>
        <w:tc>
          <w:tcPr>
            <w:tcW w:w="3441" w:type="dxa"/>
            <w:gridSpan w:val="2"/>
            <w:tcBorders>
              <w:bottom w:val="single" w:sz="4" w:space="0" w:color="auto"/>
            </w:tcBorders>
            <w:vAlign w:val="center"/>
          </w:tcPr>
          <w:p w:rsidR="006401C8" w:rsidRPr="006401C8" w:rsidRDefault="006401C8" w:rsidP="006401C8">
            <w:pPr>
              <w:numPr>
                <w:ilvl w:val="1"/>
                <w:numId w:val="5"/>
              </w:numPr>
              <w:spacing w:after="0" w:line="240" w:lineRule="auto"/>
              <w:ind w:left="384" w:hanging="384"/>
              <w:contextualSpacing/>
              <w:rPr>
                <w:rFonts w:ascii="Arial" w:eastAsia="Times New Roman" w:hAnsi="Arial" w:cs="Arial"/>
                <w:sz w:val="20"/>
                <w:szCs w:val="18"/>
                <w:lang w:val="es-ES"/>
              </w:rPr>
            </w:pPr>
            <w:r w:rsidRPr="006401C8">
              <w:rPr>
                <w:rFonts w:ascii="Arial" w:eastAsia="Times New Roman" w:hAnsi="Arial" w:cs="Arial"/>
                <w:sz w:val="20"/>
                <w:szCs w:val="18"/>
                <w:lang w:val="es-ES"/>
              </w:rPr>
              <w:t>Área de especialidad sugerida:</w:t>
            </w:r>
          </w:p>
        </w:tc>
        <w:tc>
          <w:tcPr>
            <w:tcW w:w="6324" w:type="dxa"/>
            <w:gridSpan w:val="4"/>
            <w:tcBorders>
              <w:bottom w:val="single" w:sz="4" w:space="0" w:color="auto"/>
            </w:tcBorders>
            <w:vAlign w:val="center"/>
          </w:tcPr>
          <w:p w:rsidR="006401C8" w:rsidRPr="006401C8" w:rsidRDefault="006401C8" w:rsidP="006401C8">
            <w:pPr>
              <w:spacing w:after="0" w:line="240" w:lineRule="auto"/>
              <w:rPr>
                <w:rFonts w:ascii="Arial" w:eastAsia="Times New Roman" w:hAnsi="Arial" w:cs="Arial"/>
                <w:sz w:val="20"/>
                <w:szCs w:val="18"/>
                <w:lang w:val="es-ES"/>
              </w:rPr>
            </w:pPr>
            <w:r w:rsidRPr="006401C8">
              <w:rPr>
                <w:rFonts w:ascii="Arial" w:eastAsia="Times New Roman" w:hAnsi="Arial" w:cs="Arial"/>
                <w:sz w:val="20"/>
                <w:szCs w:val="18"/>
                <w:lang w:val="es-ES"/>
              </w:rPr>
              <w:t>No aplica</w:t>
            </w:r>
          </w:p>
        </w:tc>
      </w:tr>
    </w:tbl>
    <w:p w:rsidR="006401C8" w:rsidRPr="006401C8" w:rsidRDefault="006401C8" w:rsidP="006401C8">
      <w:pPr>
        <w:spacing w:after="0" w:line="240" w:lineRule="auto"/>
        <w:rPr>
          <w:rFonts w:ascii="Arial" w:hAnsi="Arial" w:cs="Arial"/>
          <w:color w:val="1F497D" w:themeColor="text2"/>
        </w:rPr>
      </w:pPr>
    </w:p>
    <w:p w:rsidR="006401C8" w:rsidRPr="006401C8" w:rsidRDefault="006401C8" w:rsidP="006401C8">
      <w:pPr>
        <w:numPr>
          <w:ilvl w:val="0"/>
          <w:numId w:val="6"/>
        </w:numPr>
        <w:spacing w:after="0" w:line="240" w:lineRule="auto"/>
        <w:contextualSpacing/>
        <w:rPr>
          <w:rFonts w:ascii="Arial" w:hAnsi="Arial" w:cs="Arial"/>
          <w:color w:val="1F497D" w:themeColor="text2"/>
        </w:rPr>
      </w:pPr>
      <w:r w:rsidRPr="006401C8">
        <w:rPr>
          <w:rFonts w:ascii="Arial" w:hAnsi="Arial" w:cs="Arial"/>
          <w:color w:val="1F497D" w:themeColor="text2"/>
        </w:rPr>
        <w:lastRenderedPageBreak/>
        <w:t>Experiencia laboral.</w:t>
      </w:r>
    </w:p>
    <w:tbl>
      <w:tblPr>
        <w:tblW w:w="9822" w:type="dxa"/>
        <w:jc w:val="center"/>
        <w:tblLayout w:type="fixed"/>
        <w:tblCellMar>
          <w:left w:w="70" w:type="dxa"/>
          <w:right w:w="70" w:type="dxa"/>
        </w:tblCellMar>
        <w:tblLook w:val="0000" w:firstRow="0" w:lastRow="0" w:firstColumn="0" w:lastColumn="0" w:noHBand="0" w:noVBand="0"/>
      </w:tblPr>
      <w:tblGrid>
        <w:gridCol w:w="6588"/>
        <w:gridCol w:w="3234"/>
      </w:tblGrid>
      <w:tr w:rsidR="006401C8" w:rsidRPr="006401C8" w:rsidTr="00CB7405">
        <w:trPr>
          <w:trHeight w:hRule="exact" w:val="284"/>
          <w:jc w:val="center"/>
        </w:trPr>
        <w:tc>
          <w:tcPr>
            <w:tcW w:w="6588" w:type="dxa"/>
            <w:tcBorders>
              <w:top w:val="single" w:sz="4" w:space="0" w:color="auto"/>
              <w:left w:val="single" w:sz="4" w:space="0" w:color="auto"/>
              <w:bottom w:val="single" w:sz="4" w:space="0" w:color="auto"/>
              <w:right w:val="single" w:sz="4" w:space="0" w:color="000000"/>
            </w:tcBorders>
            <w:shd w:val="clear" w:color="auto" w:fill="8DB3E2" w:themeFill="text2" w:themeFillTint="66"/>
            <w:noWrap/>
            <w:vAlign w:val="center"/>
          </w:tcPr>
          <w:p w:rsidR="006401C8" w:rsidRPr="006401C8" w:rsidRDefault="006401C8" w:rsidP="006401C8">
            <w:pPr>
              <w:spacing w:after="0" w:line="240" w:lineRule="auto"/>
              <w:jc w:val="center"/>
              <w:rPr>
                <w:rFonts w:ascii="Arial" w:eastAsia="Times New Roman" w:hAnsi="Arial" w:cs="Arial"/>
                <w:b/>
                <w:sz w:val="20"/>
                <w:szCs w:val="20"/>
                <w:lang w:val="es-ES"/>
              </w:rPr>
            </w:pPr>
            <w:r w:rsidRPr="006401C8">
              <w:rPr>
                <w:rFonts w:ascii="Arial" w:eastAsia="Times New Roman" w:hAnsi="Arial" w:cs="Arial"/>
                <w:b/>
                <w:sz w:val="20"/>
                <w:szCs w:val="20"/>
                <w:lang w:val="es-ES"/>
              </w:rPr>
              <w:t>11.1 Experiencia en:</w:t>
            </w:r>
          </w:p>
        </w:tc>
        <w:tc>
          <w:tcPr>
            <w:tcW w:w="3234" w:type="dxa"/>
            <w:tcBorders>
              <w:top w:val="single" w:sz="4" w:space="0" w:color="auto"/>
              <w:left w:val="nil"/>
              <w:bottom w:val="single" w:sz="4" w:space="0" w:color="auto"/>
              <w:right w:val="single" w:sz="4" w:space="0" w:color="auto"/>
            </w:tcBorders>
            <w:shd w:val="clear" w:color="auto" w:fill="8DB3E2" w:themeFill="text2" w:themeFillTint="66"/>
            <w:noWrap/>
            <w:vAlign w:val="center"/>
          </w:tcPr>
          <w:p w:rsidR="006401C8" w:rsidRPr="006401C8" w:rsidRDefault="006401C8" w:rsidP="006401C8">
            <w:pPr>
              <w:spacing w:after="0" w:line="240" w:lineRule="auto"/>
              <w:jc w:val="center"/>
              <w:rPr>
                <w:rFonts w:ascii="Arial" w:eastAsia="Times New Roman" w:hAnsi="Arial" w:cs="Arial"/>
                <w:b/>
                <w:sz w:val="20"/>
                <w:szCs w:val="20"/>
                <w:lang w:val="es-ES"/>
              </w:rPr>
            </w:pPr>
            <w:r w:rsidRPr="006401C8">
              <w:rPr>
                <w:rFonts w:ascii="Arial" w:eastAsia="Times New Roman" w:hAnsi="Arial" w:cs="Arial"/>
                <w:b/>
                <w:sz w:val="20"/>
                <w:szCs w:val="20"/>
                <w:lang w:val="es-ES"/>
              </w:rPr>
              <w:t>11.2 ¿Durante cuánto tiempo?</w:t>
            </w:r>
          </w:p>
        </w:tc>
      </w:tr>
      <w:tr w:rsidR="006401C8" w:rsidRPr="006401C8" w:rsidTr="00CB7405">
        <w:trPr>
          <w:trHeight w:val="634"/>
          <w:jc w:val="center"/>
        </w:trPr>
        <w:tc>
          <w:tcPr>
            <w:tcW w:w="6588" w:type="dxa"/>
            <w:tcBorders>
              <w:top w:val="nil"/>
              <w:left w:val="single" w:sz="4" w:space="0" w:color="auto"/>
              <w:bottom w:val="single" w:sz="4" w:space="0" w:color="auto"/>
              <w:right w:val="single" w:sz="4" w:space="0" w:color="auto"/>
            </w:tcBorders>
            <w:shd w:val="clear" w:color="auto" w:fill="auto"/>
            <w:noWrap/>
            <w:vAlign w:val="center"/>
          </w:tcPr>
          <w:p w:rsidR="006401C8" w:rsidRPr="006401C8" w:rsidRDefault="006401C8" w:rsidP="006401C8">
            <w:pPr>
              <w:spacing w:after="0" w:line="240" w:lineRule="auto"/>
              <w:rPr>
                <w:rFonts w:ascii="Arial" w:eastAsia="Times New Roman" w:hAnsi="Arial" w:cs="Arial"/>
                <w:sz w:val="20"/>
                <w:szCs w:val="20"/>
              </w:rPr>
            </w:pPr>
            <w:r w:rsidRPr="006401C8">
              <w:rPr>
                <w:rFonts w:ascii="Arial" w:eastAsia="Times New Roman" w:hAnsi="Arial" w:cs="Arial"/>
                <w:sz w:val="20"/>
                <w:szCs w:val="20"/>
              </w:rPr>
              <w:t>Litigio de asuntos en Derecho Administrativo, Civil, y Penal.</w:t>
            </w:r>
          </w:p>
        </w:tc>
        <w:tc>
          <w:tcPr>
            <w:tcW w:w="32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01C8" w:rsidRPr="006401C8" w:rsidRDefault="006401C8" w:rsidP="006401C8">
            <w:pPr>
              <w:spacing w:after="0" w:line="240" w:lineRule="auto"/>
              <w:jc w:val="center"/>
              <w:rPr>
                <w:rFonts w:ascii="Arial" w:eastAsia="Times New Roman" w:hAnsi="Arial" w:cs="Arial"/>
                <w:sz w:val="20"/>
                <w:szCs w:val="20"/>
              </w:rPr>
            </w:pPr>
            <w:r w:rsidRPr="006401C8">
              <w:rPr>
                <w:rFonts w:ascii="Arial" w:eastAsia="Times New Roman" w:hAnsi="Arial" w:cs="Arial"/>
                <w:sz w:val="20"/>
                <w:szCs w:val="20"/>
              </w:rPr>
              <w:t>1 año</w:t>
            </w:r>
          </w:p>
        </w:tc>
      </w:tr>
      <w:tr w:rsidR="006401C8" w:rsidRPr="006401C8" w:rsidTr="00CB7405">
        <w:trPr>
          <w:trHeight w:val="553"/>
          <w:jc w:val="center"/>
        </w:trPr>
        <w:tc>
          <w:tcPr>
            <w:tcW w:w="6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01C8" w:rsidRPr="006401C8" w:rsidRDefault="006401C8" w:rsidP="006401C8">
            <w:pPr>
              <w:spacing w:after="0" w:line="240" w:lineRule="auto"/>
              <w:rPr>
                <w:rFonts w:ascii="Arial" w:eastAsia="Times New Roman" w:hAnsi="Arial" w:cs="Arial"/>
                <w:sz w:val="20"/>
                <w:szCs w:val="20"/>
                <w:lang w:val="es-ES"/>
              </w:rPr>
            </w:pPr>
            <w:r w:rsidRPr="006401C8">
              <w:rPr>
                <w:rFonts w:ascii="Arial" w:eastAsia="Times New Roman" w:hAnsi="Arial" w:cs="Arial"/>
                <w:sz w:val="20"/>
                <w:szCs w:val="20"/>
                <w:lang w:val="es-ES"/>
              </w:rPr>
              <w:t>Haber trabajado en la función pública, en áreas jurídicas.</w:t>
            </w:r>
          </w:p>
        </w:tc>
        <w:tc>
          <w:tcPr>
            <w:tcW w:w="32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01C8" w:rsidRPr="006401C8" w:rsidRDefault="006401C8" w:rsidP="006401C8">
            <w:pPr>
              <w:spacing w:after="0" w:line="240" w:lineRule="auto"/>
              <w:jc w:val="center"/>
              <w:rPr>
                <w:rFonts w:ascii="Arial" w:eastAsia="Times New Roman" w:hAnsi="Arial" w:cs="Arial"/>
                <w:sz w:val="20"/>
                <w:szCs w:val="20"/>
                <w:lang w:val="es-ES"/>
              </w:rPr>
            </w:pPr>
            <w:r w:rsidRPr="006401C8">
              <w:rPr>
                <w:rFonts w:ascii="Arial" w:eastAsia="Times New Roman" w:hAnsi="Arial" w:cs="Arial"/>
                <w:sz w:val="20"/>
                <w:szCs w:val="20"/>
                <w:lang w:val="es-ES"/>
              </w:rPr>
              <w:t>1 año</w:t>
            </w:r>
          </w:p>
        </w:tc>
      </w:tr>
    </w:tbl>
    <w:p w:rsidR="006401C8" w:rsidRPr="006401C8" w:rsidRDefault="006401C8" w:rsidP="0093619D">
      <w:pPr>
        <w:rPr>
          <w:rFonts w:ascii="Arial" w:hAnsi="Arial" w:cs="Arial"/>
          <w:color w:val="1F497D" w:themeColor="text2"/>
        </w:rPr>
      </w:pPr>
    </w:p>
    <w:tbl>
      <w:tblPr>
        <w:tblW w:w="9867" w:type="dxa"/>
        <w:jc w:val="center"/>
        <w:tblLayout w:type="fixed"/>
        <w:tblCellMar>
          <w:left w:w="70" w:type="dxa"/>
          <w:right w:w="70" w:type="dxa"/>
        </w:tblCellMar>
        <w:tblLook w:val="0000" w:firstRow="0" w:lastRow="0" w:firstColumn="0" w:lastColumn="0" w:noHBand="0" w:noVBand="0"/>
      </w:tblPr>
      <w:tblGrid>
        <w:gridCol w:w="9867"/>
      </w:tblGrid>
      <w:tr w:rsidR="006401C8" w:rsidRPr="006401C8" w:rsidTr="00CB7405">
        <w:trPr>
          <w:trHeight w:val="425"/>
          <w:jc w:val="center"/>
        </w:trPr>
        <w:tc>
          <w:tcPr>
            <w:tcW w:w="9867" w:type="dxa"/>
            <w:tcBorders>
              <w:top w:val="single" w:sz="4" w:space="0" w:color="auto"/>
              <w:left w:val="single" w:sz="4" w:space="0" w:color="auto"/>
              <w:right w:val="single" w:sz="4" w:space="0" w:color="auto"/>
            </w:tcBorders>
            <w:shd w:val="clear" w:color="auto" w:fill="C6D9F1" w:themeFill="text2" w:themeFillTint="33"/>
            <w:noWrap/>
            <w:vAlign w:val="center"/>
          </w:tcPr>
          <w:p w:rsidR="006401C8" w:rsidRPr="006401C8" w:rsidRDefault="006401C8" w:rsidP="006401C8">
            <w:pPr>
              <w:spacing w:after="0" w:line="240" w:lineRule="auto"/>
              <w:jc w:val="both"/>
              <w:rPr>
                <w:rFonts w:ascii="Arial" w:hAnsi="Arial" w:cs="Arial"/>
                <w:sz w:val="20"/>
                <w:szCs w:val="20"/>
              </w:rPr>
            </w:pPr>
            <w:r w:rsidRPr="006401C8">
              <w:rPr>
                <w:rFonts w:ascii="Arial" w:hAnsi="Arial" w:cs="Arial"/>
                <w:b/>
                <w:bCs/>
                <w:sz w:val="20"/>
                <w:szCs w:val="20"/>
              </w:rPr>
              <w:t xml:space="preserve">11. 3 Conocimientos optativos: </w:t>
            </w:r>
          </w:p>
        </w:tc>
      </w:tr>
      <w:tr w:rsidR="006401C8" w:rsidRPr="006401C8" w:rsidTr="00CB7405">
        <w:trPr>
          <w:trHeight w:val="680"/>
          <w:jc w:val="center"/>
        </w:trPr>
        <w:tc>
          <w:tcPr>
            <w:tcW w:w="9867" w:type="dxa"/>
            <w:tcBorders>
              <w:top w:val="single" w:sz="4" w:space="0" w:color="auto"/>
              <w:left w:val="single" w:sz="4" w:space="0" w:color="auto"/>
              <w:bottom w:val="single" w:sz="4" w:space="0" w:color="000000"/>
              <w:right w:val="single" w:sz="4" w:space="0" w:color="auto"/>
            </w:tcBorders>
            <w:vAlign w:val="center"/>
          </w:tcPr>
          <w:p w:rsidR="006401C8" w:rsidRPr="006401C8" w:rsidRDefault="006401C8" w:rsidP="006401C8">
            <w:pPr>
              <w:spacing w:after="0" w:line="240" w:lineRule="auto"/>
              <w:rPr>
                <w:rFonts w:ascii="Arial" w:hAnsi="Arial" w:cs="Arial"/>
                <w:sz w:val="20"/>
                <w:szCs w:val="20"/>
              </w:rPr>
            </w:pPr>
            <w:r w:rsidRPr="006401C8">
              <w:rPr>
                <w:rFonts w:ascii="Arial" w:hAnsi="Arial" w:cs="Arial"/>
                <w:sz w:val="20"/>
                <w:szCs w:val="20"/>
              </w:rPr>
              <w:t>Conocimientos en paquetería de Microsoft  Office y en materia de derecho de acceso a la información pública, transparencia y protección de datos personales.</w:t>
            </w:r>
          </w:p>
        </w:tc>
      </w:tr>
    </w:tbl>
    <w:p w:rsidR="006401C8" w:rsidRPr="006401C8" w:rsidRDefault="006401C8" w:rsidP="006401C8">
      <w:pPr>
        <w:spacing w:after="0" w:line="240" w:lineRule="auto"/>
        <w:ind w:left="-364"/>
        <w:rPr>
          <w:rFonts w:ascii="Arial" w:hAnsi="Arial" w:cs="Arial"/>
          <w:color w:val="1F497D" w:themeColor="text2"/>
        </w:rPr>
      </w:pPr>
    </w:p>
    <w:p w:rsidR="006401C8" w:rsidRPr="006401C8" w:rsidRDefault="006401C8" w:rsidP="006401C8">
      <w:pPr>
        <w:numPr>
          <w:ilvl w:val="0"/>
          <w:numId w:val="6"/>
        </w:numPr>
        <w:spacing w:after="0" w:line="240" w:lineRule="auto"/>
        <w:ind w:left="142" w:hanging="426"/>
        <w:contextualSpacing/>
        <w:rPr>
          <w:rFonts w:ascii="Arial" w:hAnsi="Arial" w:cs="Arial"/>
          <w:color w:val="1F497D" w:themeColor="text2"/>
        </w:rPr>
      </w:pPr>
      <w:r w:rsidRPr="006401C8">
        <w:rPr>
          <w:rFonts w:ascii="Arial" w:hAnsi="Arial" w:cs="Arial"/>
          <w:color w:val="1F497D" w:themeColor="text2"/>
        </w:rPr>
        <w:t>Requerimientos físicos.</w:t>
      </w:r>
    </w:p>
    <w:tbl>
      <w:tblPr>
        <w:tblW w:w="99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2409"/>
        <w:gridCol w:w="2060"/>
        <w:gridCol w:w="567"/>
        <w:gridCol w:w="567"/>
        <w:gridCol w:w="567"/>
        <w:gridCol w:w="567"/>
      </w:tblGrid>
      <w:tr w:rsidR="006401C8" w:rsidRPr="006401C8" w:rsidTr="00CB7405">
        <w:trPr>
          <w:trHeight w:hRule="exact" w:val="428"/>
        </w:trPr>
        <w:tc>
          <w:tcPr>
            <w:tcW w:w="9998" w:type="dxa"/>
            <w:gridSpan w:val="7"/>
            <w:shd w:val="clear" w:color="auto" w:fill="B8CCE4" w:themeFill="accent1" w:themeFillTint="66"/>
            <w:noWrap/>
            <w:vAlign w:val="center"/>
          </w:tcPr>
          <w:p w:rsidR="006401C8" w:rsidRPr="006401C8" w:rsidRDefault="006401C8" w:rsidP="006401C8">
            <w:pPr>
              <w:spacing w:after="0" w:line="240" w:lineRule="auto"/>
              <w:jc w:val="center"/>
              <w:rPr>
                <w:rFonts w:ascii="Arial" w:eastAsia="Times New Roman" w:hAnsi="Arial" w:cs="Arial"/>
                <w:b/>
                <w:sz w:val="20"/>
                <w:szCs w:val="20"/>
                <w:lang w:val="es-ES"/>
              </w:rPr>
            </w:pPr>
            <w:r w:rsidRPr="006401C8">
              <w:rPr>
                <w:rFonts w:ascii="Arial" w:eastAsia="Times New Roman" w:hAnsi="Arial" w:cs="Arial"/>
                <w:b/>
                <w:bCs/>
                <w:sz w:val="20"/>
                <w:szCs w:val="20"/>
                <w:lang w:val="es-ES"/>
              </w:rPr>
              <w:t>El puesto exige:</w:t>
            </w:r>
          </w:p>
        </w:tc>
      </w:tr>
      <w:tr w:rsidR="006401C8" w:rsidRPr="006401C8" w:rsidTr="00CB7405">
        <w:trPr>
          <w:trHeight w:val="414"/>
        </w:trPr>
        <w:tc>
          <w:tcPr>
            <w:tcW w:w="3261" w:type="dxa"/>
            <w:vMerge w:val="restart"/>
            <w:shd w:val="clear" w:color="auto" w:fill="8DB3E2" w:themeFill="text2" w:themeFillTint="66"/>
            <w:vAlign w:val="center"/>
          </w:tcPr>
          <w:p w:rsidR="006401C8" w:rsidRPr="006401C8" w:rsidRDefault="006401C8" w:rsidP="006401C8">
            <w:pPr>
              <w:numPr>
                <w:ilvl w:val="1"/>
                <w:numId w:val="1"/>
              </w:numPr>
              <w:spacing w:after="0" w:line="240" w:lineRule="auto"/>
              <w:contextualSpacing/>
              <w:jc w:val="center"/>
              <w:rPr>
                <w:rFonts w:ascii="Arial" w:eastAsia="Times New Roman" w:hAnsi="Arial" w:cs="Arial"/>
                <w:b/>
                <w:bCs/>
                <w:sz w:val="20"/>
                <w:szCs w:val="20"/>
                <w:lang w:val="es-ES"/>
              </w:rPr>
            </w:pPr>
            <w:r w:rsidRPr="006401C8">
              <w:rPr>
                <w:rFonts w:ascii="Arial" w:eastAsia="Times New Roman" w:hAnsi="Arial" w:cs="Arial"/>
                <w:b/>
                <w:bCs/>
                <w:sz w:val="20"/>
                <w:szCs w:val="20"/>
                <w:lang w:val="es-ES"/>
              </w:rPr>
              <w:t>Esfuerzo físico:</w:t>
            </w:r>
          </w:p>
        </w:tc>
        <w:tc>
          <w:tcPr>
            <w:tcW w:w="2409" w:type="dxa"/>
            <w:vMerge w:val="restart"/>
            <w:shd w:val="clear" w:color="auto" w:fill="8DB3E2" w:themeFill="text2" w:themeFillTint="66"/>
            <w:vAlign w:val="center"/>
          </w:tcPr>
          <w:p w:rsidR="006401C8" w:rsidRPr="006401C8" w:rsidRDefault="006401C8" w:rsidP="006401C8">
            <w:pPr>
              <w:spacing w:after="0" w:line="240" w:lineRule="auto"/>
              <w:jc w:val="center"/>
              <w:rPr>
                <w:rFonts w:ascii="Arial" w:eastAsia="Times New Roman" w:hAnsi="Arial" w:cs="Arial"/>
                <w:b/>
                <w:bCs/>
                <w:sz w:val="20"/>
                <w:szCs w:val="20"/>
                <w:lang w:val="es-ES"/>
              </w:rPr>
            </w:pPr>
            <w:r w:rsidRPr="006401C8">
              <w:rPr>
                <w:rFonts w:ascii="Arial" w:eastAsia="Times New Roman" w:hAnsi="Arial" w:cs="Arial"/>
                <w:b/>
                <w:bCs/>
                <w:sz w:val="20"/>
                <w:szCs w:val="20"/>
                <w:lang w:val="es-ES"/>
              </w:rPr>
              <w:t>12.2 Tipo de cosas:</w:t>
            </w:r>
          </w:p>
        </w:tc>
        <w:tc>
          <w:tcPr>
            <w:tcW w:w="2060" w:type="dxa"/>
            <w:vMerge w:val="restart"/>
            <w:shd w:val="clear" w:color="auto" w:fill="8DB3E2" w:themeFill="text2" w:themeFillTint="66"/>
            <w:vAlign w:val="center"/>
          </w:tcPr>
          <w:p w:rsidR="006401C8" w:rsidRPr="006401C8" w:rsidRDefault="006401C8" w:rsidP="006401C8">
            <w:pPr>
              <w:spacing w:after="0" w:line="240" w:lineRule="auto"/>
              <w:jc w:val="center"/>
              <w:rPr>
                <w:rFonts w:ascii="Arial" w:eastAsia="Times New Roman" w:hAnsi="Arial" w:cs="Arial"/>
                <w:b/>
                <w:bCs/>
                <w:sz w:val="20"/>
                <w:szCs w:val="20"/>
                <w:lang w:val="es-ES"/>
              </w:rPr>
            </w:pPr>
            <w:r w:rsidRPr="006401C8">
              <w:rPr>
                <w:rFonts w:ascii="Arial" w:eastAsia="Times New Roman" w:hAnsi="Arial" w:cs="Arial"/>
                <w:b/>
                <w:bCs/>
                <w:sz w:val="20"/>
                <w:szCs w:val="20"/>
                <w:lang w:val="es-ES"/>
              </w:rPr>
              <w:t>12.3 Peso aproximado:</w:t>
            </w:r>
          </w:p>
        </w:tc>
        <w:tc>
          <w:tcPr>
            <w:tcW w:w="2268" w:type="dxa"/>
            <w:gridSpan w:val="4"/>
            <w:tcBorders>
              <w:bottom w:val="single" w:sz="4" w:space="0" w:color="auto"/>
            </w:tcBorders>
            <w:shd w:val="clear" w:color="auto" w:fill="8DB3E2" w:themeFill="text2" w:themeFillTint="66"/>
            <w:vAlign w:val="center"/>
          </w:tcPr>
          <w:p w:rsidR="006401C8" w:rsidRPr="006401C8" w:rsidRDefault="006401C8" w:rsidP="006401C8">
            <w:pPr>
              <w:spacing w:after="0" w:line="240" w:lineRule="auto"/>
              <w:jc w:val="center"/>
              <w:rPr>
                <w:rFonts w:ascii="Arial" w:eastAsia="Times New Roman" w:hAnsi="Arial" w:cs="Arial"/>
                <w:b/>
                <w:bCs/>
                <w:sz w:val="20"/>
                <w:szCs w:val="20"/>
                <w:lang w:val="es-ES"/>
              </w:rPr>
            </w:pPr>
            <w:r w:rsidRPr="006401C8">
              <w:rPr>
                <w:rFonts w:ascii="Arial" w:eastAsia="Times New Roman" w:hAnsi="Arial" w:cs="Arial"/>
                <w:b/>
                <w:bCs/>
                <w:sz w:val="20"/>
                <w:szCs w:val="20"/>
                <w:lang w:val="es-ES"/>
              </w:rPr>
              <w:t>12.4 Frecuencia:</w:t>
            </w:r>
          </w:p>
        </w:tc>
      </w:tr>
      <w:tr w:rsidR="006401C8" w:rsidRPr="006401C8" w:rsidTr="00CB7405">
        <w:tc>
          <w:tcPr>
            <w:tcW w:w="3261" w:type="dxa"/>
            <w:vMerge/>
            <w:shd w:val="clear" w:color="auto" w:fill="auto"/>
            <w:noWrap/>
            <w:vAlign w:val="center"/>
          </w:tcPr>
          <w:p w:rsidR="006401C8" w:rsidRPr="006401C8" w:rsidRDefault="006401C8" w:rsidP="006401C8">
            <w:pPr>
              <w:spacing w:after="0" w:line="240" w:lineRule="auto"/>
              <w:jc w:val="center"/>
              <w:rPr>
                <w:rFonts w:ascii="Arial" w:eastAsia="Times New Roman" w:hAnsi="Arial" w:cs="Arial"/>
                <w:sz w:val="20"/>
                <w:szCs w:val="20"/>
                <w:lang w:val="es-ES"/>
              </w:rPr>
            </w:pPr>
          </w:p>
        </w:tc>
        <w:tc>
          <w:tcPr>
            <w:tcW w:w="2409" w:type="dxa"/>
            <w:vMerge/>
            <w:shd w:val="clear" w:color="auto" w:fill="auto"/>
            <w:vAlign w:val="center"/>
          </w:tcPr>
          <w:p w:rsidR="006401C8" w:rsidRPr="006401C8" w:rsidRDefault="006401C8" w:rsidP="006401C8">
            <w:pPr>
              <w:spacing w:after="0" w:line="240" w:lineRule="auto"/>
              <w:jc w:val="center"/>
              <w:rPr>
                <w:rFonts w:ascii="Arial" w:eastAsia="Times New Roman" w:hAnsi="Arial" w:cs="Arial"/>
                <w:sz w:val="20"/>
                <w:szCs w:val="20"/>
                <w:lang w:val="es-ES"/>
              </w:rPr>
            </w:pPr>
          </w:p>
        </w:tc>
        <w:tc>
          <w:tcPr>
            <w:tcW w:w="2060" w:type="dxa"/>
            <w:vMerge/>
            <w:shd w:val="clear" w:color="auto" w:fill="auto"/>
            <w:vAlign w:val="center"/>
          </w:tcPr>
          <w:p w:rsidR="006401C8" w:rsidRPr="006401C8" w:rsidRDefault="006401C8" w:rsidP="006401C8">
            <w:pPr>
              <w:spacing w:after="0" w:line="240" w:lineRule="auto"/>
              <w:jc w:val="center"/>
              <w:rPr>
                <w:rFonts w:ascii="Arial" w:eastAsia="Times New Roman" w:hAnsi="Arial" w:cs="Arial"/>
                <w:sz w:val="20"/>
                <w:szCs w:val="20"/>
                <w:highlight w:val="cyan"/>
                <w:lang w:val="es-ES"/>
              </w:rPr>
            </w:pPr>
          </w:p>
        </w:tc>
        <w:tc>
          <w:tcPr>
            <w:tcW w:w="567" w:type="dxa"/>
            <w:shd w:val="clear" w:color="auto" w:fill="8DB3E2" w:themeFill="text2" w:themeFillTint="66"/>
            <w:noWrap/>
            <w:vAlign w:val="center"/>
          </w:tcPr>
          <w:p w:rsidR="006401C8" w:rsidRPr="006401C8" w:rsidRDefault="006401C8" w:rsidP="006401C8">
            <w:pPr>
              <w:spacing w:after="0" w:line="240" w:lineRule="auto"/>
              <w:jc w:val="center"/>
              <w:rPr>
                <w:rFonts w:ascii="Arial" w:eastAsia="Times New Roman" w:hAnsi="Arial" w:cs="Arial"/>
                <w:sz w:val="14"/>
                <w:szCs w:val="20"/>
                <w:lang w:val="es-ES"/>
              </w:rPr>
            </w:pPr>
            <w:r w:rsidRPr="006401C8">
              <w:rPr>
                <w:rFonts w:ascii="Arial" w:eastAsia="Times New Roman" w:hAnsi="Arial" w:cs="Arial"/>
                <w:sz w:val="14"/>
                <w:szCs w:val="20"/>
                <w:lang w:val="es-ES"/>
              </w:rPr>
              <w:t>Ocas.</w:t>
            </w:r>
          </w:p>
        </w:tc>
        <w:tc>
          <w:tcPr>
            <w:tcW w:w="567" w:type="dxa"/>
            <w:shd w:val="clear" w:color="auto" w:fill="8DB3E2" w:themeFill="text2" w:themeFillTint="66"/>
            <w:vAlign w:val="center"/>
          </w:tcPr>
          <w:p w:rsidR="006401C8" w:rsidRPr="006401C8" w:rsidRDefault="006401C8" w:rsidP="006401C8">
            <w:pPr>
              <w:spacing w:after="0" w:line="240" w:lineRule="auto"/>
              <w:jc w:val="center"/>
              <w:rPr>
                <w:rFonts w:ascii="Arial" w:eastAsia="Times New Roman" w:hAnsi="Arial" w:cs="Arial"/>
                <w:sz w:val="14"/>
                <w:szCs w:val="20"/>
                <w:lang w:val="es-ES"/>
              </w:rPr>
            </w:pPr>
            <w:r w:rsidRPr="006401C8">
              <w:rPr>
                <w:rFonts w:ascii="Arial" w:eastAsia="Times New Roman" w:hAnsi="Arial" w:cs="Arial"/>
                <w:sz w:val="14"/>
                <w:szCs w:val="20"/>
                <w:lang w:val="es-ES"/>
              </w:rPr>
              <w:t>Diario</w:t>
            </w:r>
          </w:p>
        </w:tc>
        <w:tc>
          <w:tcPr>
            <w:tcW w:w="567" w:type="dxa"/>
            <w:shd w:val="clear" w:color="auto" w:fill="8DB3E2" w:themeFill="text2" w:themeFillTint="66"/>
            <w:vAlign w:val="center"/>
          </w:tcPr>
          <w:p w:rsidR="006401C8" w:rsidRPr="006401C8" w:rsidRDefault="006401C8" w:rsidP="006401C8">
            <w:pPr>
              <w:spacing w:after="0" w:line="240" w:lineRule="auto"/>
              <w:jc w:val="center"/>
              <w:rPr>
                <w:rFonts w:ascii="Arial" w:eastAsia="Times New Roman" w:hAnsi="Arial" w:cs="Arial"/>
                <w:sz w:val="14"/>
                <w:szCs w:val="20"/>
                <w:lang w:val="es-ES"/>
              </w:rPr>
            </w:pPr>
            <w:proofErr w:type="spellStart"/>
            <w:r w:rsidRPr="006401C8">
              <w:rPr>
                <w:rFonts w:ascii="Arial" w:eastAsia="Times New Roman" w:hAnsi="Arial" w:cs="Arial"/>
                <w:sz w:val="14"/>
                <w:szCs w:val="20"/>
                <w:lang w:val="es-ES"/>
              </w:rPr>
              <w:t>Sem</w:t>
            </w:r>
            <w:proofErr w:type="spellEnd"/>
            <w:r w:rsidRPr="006401C8">
              <w:rPr>
                <w:rFonts w:ascii="Arial" w:eastAsia="Times New Roman" w:hAnsi="Arial" w:cs="Arial"/>
                <w:sz w:val="14"/>
                <w:szCs w:val="20"/>
                <w:lang w:val="es-ES"/>
              </w:rPr>
              <w:t>.</w:t>
            </w:r>
          </w:p>
        </w:tc>
        <w:tc>
          <w:tcPr>
            <w:tcW w:w="567" w:type="dxa"/>
            <w:shd w:val="clear" w:color="auto" w:fill="8DB3E2" w:themeFill="text2" w:themeFillTint="66"/>
            <w:noWrap/>
            <w:vAlign w:val="center"/>
          </w:tcPr>
          <w:p w:rsidR="006401C8" w:rsidRPr="006401C8" w:rsidRDefault="006401C8" w:rsidP="006401C8">
            <w:pPr>
              <w:spacing w:after="0" w:line="240" w:lineRule="auto"/>
              <w:jc w:val="center"/>
              <w:rPr>
                <w:rFonts w:ascii="Arial" w:eastAsia="Times New Roman" w:hAnsi="Arial" w:cs="Arial"/>
                <w:sz w:val="14"/>
                <w:szCs w:val="20"/>
                <w:lang w:val="es-ES"/>
              </w:rPr>
            </w:pPr>
            <w:proofErr w:type="spellStart"/>
            <w:r w:rsidRPr="006401C8">
              <w:rPr>
                <w:rFonts w:ascii="Arial" w:eastAsia="Times New Roman" w:hAnsi="Arial" w:cs="Arial"/>
                <w:sz w:val="14"/>
                <w:szCs w:val="20"/>
                <w:lang w:val="es-ES"/>
              </w:rPr>
              <w:t>Mens</w:t>
            </w:r>
            <w:proofErr w:type="spellEnd"/>
            <w:r w:rsidRPr="006401C8">
              <w:rPr>
                <w:rFonts w:ascii="Arial" w:eastAsia="Times New Roman" w:hAnsi="Arial" w:cs="Arial"/>
                <w:sz w:val="14"/>
                <w:szCs w:val="20"/>
                <w:lang w:val="es-ES"/>
              </w:rPr>
              <w:t>.</w:t>
            </w:r>
          </w:p>
        </w:tc>
      </w:tr>
      <w:tr w:rsidR="006401C8" w:rsidRPr="006401C8" w:rsidTr="00CB7405">
        <w:trPr>
          <w:trHeight w:val="273"/>
        </w:trPr>
        <w:tc>
          <w:tcPr>
            <w:tcW w:w="3261" w:type="dxa"/>
            <w:vAlign w:val="center"/>
          </w:tcPr>
          <w:p w:rsidR="006401C8" w:rsidRPr="006401C8" w:rsidRDefault="006401C8" w:rsidP="006401C8">
            <w:pPr>
              <w:spacing w:after="0" w:line="240" w:lineRule="auto"/>
              <w:jc w:val="center"/>
              <w:rPr>
                <w:rFonts w:ascii="Arial" w:eastAsia="Times New Roman" w:hAnsi="Arial" w:cs="Arial"/>
                <w:sz w:val="20"/>
                <w:szCs w:val="20"/>
                <w:lang w:val="es-ES"/>
              </w:rPr>
            </w:pPr>
            <w:r w:rsidRPr="006401C8">
              <w:rPr>
                <w:rFonts w:ascii="Arial" w:eastAsia="Times New Roman" w:hAnsi="Arial" w:cs="Arial"/>
                <w:sz w:val="20"/>
                <w:szCs w:val="20"/>
                <w:lang w:val="es-ES"/>
              </w:rPr>
              <w:t>No aplica</w:t>
            </w:r>
          </w:p>
        </w:tc>
        <w:tc>
          <w:tcPr>
            <w:tcW w:w="2409" w:type="dxa"/>
            <w:vAlign w:val="center"/>
          </w:tcPr>
          <w:p w:rsidR="006401C8" w:rsidRPr="006401C8" w:rsidRDefault="006401C8" w:rsidP="006401C8">
            <w:pPr>
              <w:spacing w:after="0" w:line="240" w:lineRule="auto"/>
              <w:jc w:val="center"/>
              <w:rPr>
                <w:rFonts w:ascii="Arial" w:eastAsia="Times New Roman" w:hAnsi="Arial" w:cs="Arial"/>
                <w:sz w:val="20"/>
                <w:szCs w:val="20"/>
                <w:lang w:val="es-ES"/>
              </w:rPr>
            </w:pPr>
          </w:p>
        </w:tc>
        <w:tc>
          <w:tcPr>
            <w:tcW w:w="2060" w:type="dxa"/>
            <w:vAlign w:val="center"/>
          </w:tcPr>
          <w:p w:rsidR="006401C8" w:rsidRPr="006401C8" w:rsidRDefault="006401C8" w:rsidP="006401C8">
            <w:pPr>
              <w:spacing w:after="0" w:line="240" w:lineRule="auto"/>
              <w:jc w:val="center"/>
              <w:rPr>
                <w:rFonts w:ascii="Arial" w:eastAsia="Times New Roman" w:hAnsi="Arial" w:cs="Arial"/>
                <w:sz w:val="20"/>
                <w:szCs w:val="20"/>
                <w:lang w:val="es-ES"/>
              </w:rPr>
            </w:pPr>
          </w:p>
        </w:tc>
        <w:tc>
          <w:tcPr>
            <w:tcW w:w="567" w:type="dxa"/>
            <w:shd w:val="clear" w:color="auto" w:fill="auto"/>
            <w:vAlign w:val="center"/>
          </w:tcPr>
          <w:p w:rsidR="006401C8" w:rsidRPr="006401C8" w:rsidRDefault="006401C8" w:rsidP="006401C8">
            <w:pPr>
              <w:spacing w:after="0" w:line="240" w:lineRule="auto"/>
              <w:jc w:val="center"/>
              <w:rPr>
                <w:rFonts w:ascii="Arial" w:eastAsia="Times New Roman" w:hAnsi="Arial" w:cs="Arial"/>
                <w:b/>
                <w:color w:val="FFFFFF"/>
                <w:sz w:val="20"/>
                <w:szCs w:val="20"/>
                <w:lang w:val="es-ES"/>
              </w:rPr>
            </w:pPr>
          </w:p>
        </w:tc>
        <w:tc>
          <w:tcPr>
            <w:tcW w:w="567" w:type="dxa"/>
            <w:shd w:val="clear" w:color="auto" w:fill="auto"/>
            <w:vAlign w:val="center"/>
          </w:tcPr>
          <w:p w:rsidR="006401C8" w:rsidRPr="006401C8" w:rsidRDefault="006401C8" w:rsidP="006401C8">
            <w:pPr>
              <w:spacing w:after="0" w:line="240" w:lineRule="auto"/>
              <w:jc w:val="center"/>
              <w:rPr>
                <w:rFonts w:ascii="Arial" w:eastAsia="Times New Roman" w:hAnsi="Arial" w:cs="Arial"/>
                <w:b/>
                <w:color w:val="FFFFFF"/>
                <w:sz w:val="20"/>
                <w:szCs w:val="20"/>
                <w:lang w:val="es-ES"/>
              </w:rPr>
            </w:pPr>
          </w:p>
        </w:tc>
        <w:tc>
          <w:tcPr>
            <w:tcW w:w="567" w:type="dxa"/>
            <w:shd w:val="clear" w:color="auto" w:fill="auto"/>
            <w:vAlign w:val="center"/>
          </w:tcPr>
          <w:p w:rsidR="006401C8" w:rsidRPr="006401C8" w:rsidRDefault="006401C8" w:rsidP="006401C8">
            <w:pPr>
              <w:spacing w:after="0" w:line="240" w:lineRule="auto"/>
              <w:jc w:val="center"/>
              <w:rPr>
                <w:rFonts w:ascii="Arial" w:eastAsia="Times New Roman" w:hAnsi="Arial" w:cs="Arial"/>
                <w:b/>
                <w:color w:val="FFFFFF"/>
                <w:sz w:val="20"/>
                <w:szCs w:val="20"/>
                <w:lang w:val="es-ES"/>
              </w:rPr>
            </w:pPr>
          </w:p>
        </w:tc>
        <w:tc>
          <w:tcPr>
            <w:tcW w:w="567" w:type="dxa"/>
            <w:shd w:val="clear" w:color="auto" w:fill="auto"/>
            <w:vAlign w:val="center"/>
          </w:tcPr>
          <w:p w:rsidR="006401C8" w:rsidRPr="006401C8" w:rsidRDefault="006401C8" w:rsidP="006401C8">
            <w:pPr>
              <w:spacing w:after="0" w:line="240" w:lineRule="auto"/>
              <w:jc w:val="center"/>
              <w:rPr>
                <w:rFonts w:ascii="Arial" w:eastAsia="Times New Roman" w:hAnsi="Arial" w:cs="Arial"/>
                <w:b/>
                <w:color w:val="FFFFFF"/>
                <w:sz w:val="20"/>
                <w:szCs w:val="20"/>
                <w:highlight w:val="cyan"/>
                <w:lang w:val="es-ES"/>
              </w:rPr>
            </w:pPr>
            <w:r w:rsidRPr="006401C8">
              <w:rPr>
                <w:rFonts w:ascii="Arial" w:eastAsia="Times New Roman" w:hAnsi="Arial" w:cs="Arial"/>
                <w:b/>
                <w:color w:val="FFFFFF"/>
                <w:sz w:val="20"/>
                <w:szCs w:val="20"/>
                <w:lang w:val="es-ES"/>
              </w:rPr>
              <w:t> </w:t>
            </w:r>
          </w:p>
        </w:tc>
      </w:tr>
    </w:tbl>
    <w:p w:rsidR="006401C8" w:rsidRPr="006401C8" w:rsidRDefault="006401C8" w:rsidP="006401C8">
      <w:pPr>
        <w:spacing w:after="0" w:line="240" w:lineRule="auto"/>
        <w:ind w:left="-364"/>
        <w:rPr>
          <w:rFonts w:ascii="Arial" w:hAnsi="Arial" w:cs="Arial"/>
          <w:color w:val="1F497D" w:themeColor="text2"/>
        </w:rPr>
      </w:pPr>
    </w:p>
    <w:p w:rsidR="006401C8" w:rsidRPr="006401C8" w:rsidRDefault="006401C8" w:rsidP="006401C8">
      <w:pPr>
        <w:numPr>
          <w:ilvl w:val="0"/>
          <w:numId w:val="1"/>
        </w:numPr>
        <w:spacing w:after="0" w:line="240" w:lineRule="auto"/>
        <w:ind w:left="142" w:hanging="426"/>
        <w:contextualSpacing/>
        <w:rPr>
          <w:rFonts w:ascii="Arial" w:hAnsi="Arial" w:cs="Arial"/>
          <w:color w:val="1F497D" w:themeColor="text2"/>
        </w:rPr>
      </w:pPr>
      <w:r w:rsidRPr="006401C8">
        <w:rPr>
          <w:rFonts w:ascii="Arial" w:hAnsi="Arial" w:cs="Arial"/>
          <w:color w:val="1F497D" w:themeColor="text2"/>
        </w:rPr>
        <w:t>Responsabilidad en recursos.</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58"/>
        <w:gridCol w:w="7160"/>
      </w:tblGrid>
      <w:tr w:rsidR="006401C8" w:rsidRPr="006401C8" w:rsidTr="00CB7405">
        <w:trPr>
          <w:trHeight w:hRule="exact" w:val="322"/>
          <w:jc w:val="center"/>
        </w:trPr>
        <w:tc>
          <w:tcPr>
            <w:tcW w:w="2758" w:type="dxa"/>
            <w:shd w:val="clear" w:color="auto" w:fill="B8CCE4" w:themeFill="accent1" w:themeFillTint="66"/>
            <w:noWrap/>
            <w:vAlign w:val="center"/>
          </w:tcPr>
          <w:p w:rsidR="006401C8" w:rsidRPr="006401C8" w:rsidRDefault="006401C8" w:rsidP="006401C8">
            <w:pPr>
              <w:spacing w:after="0" w:line="240" w:lineRule="auto"/>
              <w:jc w:val="center"/>
              <w:rPr>
                <w:rFonts w:ascii="Arial" w:eastAsia="Times New Roman" w:hAnsi="Arial" w:cs="Arial"/>
                <w:b/>
                <w:bCs/>
                <w:sz w:val="20"/>
                <w:szCs w:val="18"/>
                <w:lang w:val="es-ES"/>
              </w:rPr>
            </w:pPr>
            <w:r w:rsidRPr="006401C8">
              <w:rPr>
                <w:rFonts w:ascii="Arial" w:eastAsia="Times New Roman" w:hAnsi="Arial" w:cs="Arial"/>
                <w:b/>
                <w:bCs/>
                <w:sz w:val="20"/>
                <w:szCs w:val="18"/>
                <w:lang w:val="es-ES"/>
              </w:rPr>
              <w:t>13.1 Financieros</w:t>
            </w:r>
          </w:p>
        </w:tc>
        <w:tc>
          <w:tcPr>
            <w:tcW w:w="7160" w:type="dxa"/>
            <w:shd w:val="clear" w:color="auto" w:fill="B8CCE4" w:themeFill="accent1" w:themeFillTint="66"/>
            <w:vAlign w:val="center"/>
          </w:tcPr>
          <w:p w:rsidR="006401C8" w:rsidRPr="006401C8" w:rsidRDefault="006401C8" w:rsidP="006401C8">
            <w:pPr>
              <w:spacing w:after="0" w:line="240" w:lineRule="auto"/>
              <w:jc w:val="center"/>
              <w:rPr>
                <w:rFonts w:ascii="Arial" w:eastAsia="Times New Roman" w:hAnsi="Arial" w:cs="Arial"/>
                <w:b/>
                <w:bCs/>
                <w:sz w:val="20"/>
                <w:szCs w:val="18"/>
              </w:rPr>
            </w:pPr>
            <w:r w:rsidRPr="006401C8">
              <w:rPr>
                <w:rFonts w:ascii="Arial" w:eastAsia="Times New Roman" w:hAnsi="Arial" w:cs="Arial"/>
                <w:b/>
                <w:bCs/>
                <w:sz w:val="20"/>
                <w:szCs w:val="18"/>
              </w:rPr>
              <w:t>13.2 Motivo por el que lo maneja:</w:t>
            </w:r>
          </w:p>
        </w:tc>
      </w:tr>
      <w:tr w:rsidR="006401C8" w:rsidRPr="006401C8" w:rsidTr="00CB7405">
        <w:trPr>
          <w:trHeight w:val="397"/>
          <w:jc w:val="center"/>
        </w:trPr>
        <w:tc>
          <w:tcPr>
            <w:tcW w:w="2758" w:type="dxa"/>
            <w:shd w:val="clear" w:color="auto" w:fill="auto"/>
            <w:noWrap/>
            <w:vAlign w:val="center"/>
          </w:tcPr>
          <w:p w:rsidR="006401C8" w:rsidRPr="006401C8" w:rsidRDefault="006401C8" w:rsidP="006401C8">
            <w:pPr>
              <w:spacing w:after="0" w:line="240" w:lineRule="auto"/>
              <w:rPr>
                <w:rFonts w:ascii="Arial" w:eastAsia="Times New Roman" w:hAnsi="Arial" w:cs="Arial"/>
                <w:sz w:val="20"/>
                <w:szCs w:val="18"/>
                <w:lang w:val="es-ES"/>
              </w:rPr>
            </w:pPr>
            <w:r w:rsidRPr="006401C8">
              <w:rPr>
                <w:rFonts w:ascii="Arial" w:eastAsia="Times New Roman" w:hAnsi="Arial" w:cs="Arial"/>
                <w:sz w:val="20"/>
                <w:szCs w:val="18"/>
                <w:lang w:val="es-ES"/>
              </w:rPr>
              <w:t>En efectivo</w:t>
            </w:r>
          </w:p>
        </w:tc>
        <w:tc>
          <w:tcPr>
            <w:tcW w:w="7160" w:type="dxa"/>
            <w:shd w:val="clear" w:color="auto" w:fill="auto"/>
            <w:vAlign w:val="center"/>
          </w:tcPr>
          <w:p w:rsidR="006401C8" w:rsidRPr="006401C8" w:rsidRDefault="006401C8" w:rsidP="006401C8">
            <w:pPr>
              <w:spacing w:after="0" w:line="240" w:lineRule="auto"/>
              <w:rPr>
                <w:rFonts w:ascii="Arial" w:eastAsia="Times New Roman" w:hAnsi="Arial" w:cs="Arial"/>
                <w:sz w:val="20"/>
                <w:szCs w:val="18"/>
                <w:lang w:val="es-ES"/>
              </w:rPr>
            </w:pPr>
            <w:r w:rsidRPr="006401C8">
              <w:rPr>
                <w:rFonts w:ascii="Arial" w:eastAsia="Times New Roman" w:hAnsi="Arial" w:cs="Arial"/>
                <w:sz w:val="20"/>
                <w:szCs w:val="18"/>
                <w:lang w:val="es-ES"/>
              </w:rPr>
              <w:t>Cumplir con sus funciones en el manejo y aplicación de viáticos</w:t>
            </w:r>
          </w:p>
        </w:tc>
      </w:tr>
      <w:tr w:rsidR="006401C8" w:rsidRPr="006401C8" w:rsidTr="00CB7405">
        <w:trPr>
          <w:trHeight w:val="397"/>
          <w:jc w:val="center"/>
        </w:trPr>
        <w:tc>
          <w:tcPr>
            <w:tcW w:w="2758" w:type="dxa"/>
            <w:shd w:val="clear" w:color="auto" w:fill="auto"/>
            <w:noWrap/>
            <w:vAlign w:val="center"/>
          </w:tcPr>
          <w:p w:rsidR="006401C8" w:rsidRPr="006401C8" w:rsidRDefault="006401C8" w:rsidP="006401C8">
            <w:pPr>
              <w:spacing w:after="0" w:line="240" w:lineRule="auto"/>
              <w:rPr>
                <w:rFonts w:ascii="Arial" w:eastAsia="Times New Roman" w:hAnsi="Arial" w:cs="Arial"/>
                <w:sz w:val="20"/>
                <w:szCs w:val="18"/>
                <w:lang w:val="es-ES"/>
              </w:rPr>
            </w:pPr>
            <w:r w:rsidRPr="006401C8">
              <w:rPr>
                <w:rFonts w:ascii="Arial" w:eastAsia="Times New Roman" w:hAnsi="Arial" w:cs="Arial"/>
                <w:sz w:val="20"/>
                <w:szCs w:val="18"/>
                <w:lang w:val="es-ES"/>
              </w:rPr>
              <w:t xml:space="preserve">Cheques </w:t>
            </w:r>
          </w:p>
        </w:tc>
        <w:tc>
          <w:tcPr>
            <w:tcW w:w="7160" w:type="dxa"/>
            <w:shd w:val="clear" w:color="auto" w:fill="auto"/>
            <w:vAlign w:val="center"/>
          </w:tcPr>
          <w:p w:rsidR="006401C8" w:rsidRPr="006401C8" w:rsidRDefault="006401C8" w:rsidP="006401C8">
            <w:pPr>
              <w:spacing w:after="0" w:line="240" w:lineRule="auto"/>
              <w:rPr>
                <w:rFonts w:ascii="Arial" w:eastAsia="Times New Roman" w:hAnsi="Arial" w:cs="Arial"/>
                <w:sz w:val="20"/>
                <w:szCs w:val="18"/>
                <w:lang w:val="es-ES"/>
              </w:rPr>
            </w:pPr>
            <w:r w:rsidRPr="006401C8">
              <w:rPr>
                <w:rFonts w:ascii="Arial" w:eastAsia="Times New Roman" w:hAnsi="Arial" w:cs="Arial"/>
                <w:sz w:val="20"/>
                <w:szCs w:val="18"/>
                <w:lang w:val="es-ES"/>
              </w:rPr>
              <w:t>No aplica</w:t>
            </w:r>
          </w:p>
        </w:tc>
      </w:tr>
      <w:tr w:rsidR="006401C8" w:rsidRPr="006401C8" w:rsidTr="00CB7405">
        <w:trPr>
          <w:trHeight w:val="397"/>
          <w:jc w:val="center"/>
        </w:trPr>
        <w:tc>
          <w:tcPr>
            <w:tcW w:w="2758" w:type="dxa"/>
            <w:tcBorders>
              <w:bottom w:val="single" w:sz="4" w:space="0" w:color="auto"/>
            </w:tcBorders>
            <w:shd w:val="clear" w:color="auto" w:fill="auto"/>
            <w:noWrap/>
            <w:vAlign w:val="center"/>
          </w:tcPr>
          <w:p w:rsidR="006401C8" w:rsidRPr="006401C8" w:rsidRDefault="006401C8" w:rsidP="006401C8">
            <w:pPr>
              <w:spacing w:after="0" w:line="240" w:lineRule="auto"/>
              <w:rPr>
                <w:rFonts w:ascii="Arial" w:eastAsia="Times New Roman" w:hAnsi="Arial" w:cs="Arial"/>
                <w:sz w:val="20"/>
                <w:szCs w:val="18"/>
              </w:rPr>
            </w:pPr>
            <w:r w:rsidRPr="006401C8">
              <w:rPr>
                <w:rFonts w:ascii="Arial" w:eastAsia="Times New Roman" w:hAnsi="Arial" w:cs="Arial"/>
                <w:sz w:val="20"/>
                <w:szCs w:val="18"/>
              </w:rPr>
              <w:t>Formas valoradas(v.gr. vales de gasolina, recibos oficiales, entre otros)</w:t>
            </w:r>
          </w:p>
        </w:tc>
        <w:tc>
          <w:tcPr>
            <w:tcW w:w="7160" w:type="dxa"/>
            <w:tcBorders>
              <w:bottom w:val="single" w:sz="4" w:space="0" w:color="auto"/>
            </w:tcBorders>
            <w:shd w:val="clear" w:color="auto" w:fill="auto"/>
            <w:vAlign w:val="center"/>
          </w:tcPr>
          <w:p w:rsidR="006401C8" w:rsidRPr="006401C8" w:rsidRDefault="006401C8" w:rsidP="006401C8">
            <w:pPr>
              <w:spacing w:after="0" w:line="240" w:lineRule="auto"/>
              <w:rPr>
                <w:rFonts w:ascii="Arial" w:eastAsia="Times New Roman" w:hAnsi="Arial" w:cs="Arial"/>
                <w:sz w:val="20"/>
                <w:szCs w:val="18"/>
              </w:rPr>
            </w:pPr>
            <w:r w:rsidRPr="006401C8">
              <w:rPr>
                <w:rFonts w:ascii="Arial" w:eastAsia="Times New Roman" w:hAnsi="Arial" w:cs="Arial"/>
                <w:sz w:val="20"/>
                <w:szCs w:val="18"/>
                <w:lang w:val="es-ES"/>
              </w:rPr>
              <w:t>Cumplir con sus funciones en el m</w:t>
            </w:r>
            <w:r w:rsidRPr="006401C8">
              <w:rPr>
                <w:rFonts w:ascii="Arial" w:eastAsia="Times New Roman" w:hAnsi="Arial" w:cs="Arial"/>
                <w:sz w:val="20"/>
                <w:szCs w:val="18"/>
              </w:rPr>
              <w:t>anejo y aplicación de viáticos</w:t>
            </w:r>
          </w:p>
        </w:tc>
      </w:tr>
      <w:tr w:rsidR="006401C8" w:rsidRPr="006401C8" w:rsidTr="00CB7405">
        <w:trPr>
          <w:trHeight w:hRule="exact" w:val="397"/>
          <w:jc w:val="center"/>
        </w:trPr>
        <w:tc>
          <w:tcPr>
            <w:tcW w:w="2758" w:type="dxa"/>
            <w:tcBorders>
              <w:top w:val="single" w:sz="4" w:space="0" w:color="auto"/>
              <w:left w:val="single" w:sz="4" w:space="0" w:color="auto"/>
              <w:right w:val="single" w:sz="4" w:space="0" w:color="auto"/>
            </w:tcBorders>
            <w:shd w:val="clear" w:color="auto" w:fill="B8CCE4" w:themeFill="accent1" w:themeFillTint="66"/>
            <w:noWrap/>
            <w:vAlign w:val="center"/>
          </w:tcPr>
          <w:p w:rsidR="006401C8" w:rsidRPr="006401C8" w:rsidRDefault="006401C8" w:rsidP="006401C8">
            <w:pPr>
              <w:spacing w:after="0" w:line="240" w:lineRule="auto"/>
              <w:jc w:val="center"/>
              <w:rPr>
                <w:rFonts w:ascii="Arial" w:eastAsia="Times New Roman" w:hAnsi="Arial" w:cs="Arial"/>
                <w:sz w:val="20"/>
                <w:szCs w:val="18"/>
                <w:lang w:val="es-ES"/>
              </w:rPr>
            </w:pPr>
            <w:r w:rsidRPr="006401C8">
              <w:rPr>
                <w:rFonts w:ascii="Arial" w:eastAsia="Times New Roman" w:hAnsi="Arial" w:cs="Arial"/>
                <w:b/>
                <w:bCs/>
                <w:sz w:val="20"/>
                <w:szCs w:val="18"/>
                <w:lang w:val="es-ES"/>
              </w:rPr>
              <w:t>13.3 Materiales</w:t>
            </w:r>
          </w:p>
        </w:tc>
        <w:tc>
          <w:tcPr>
            <w:tcW w:w="7160" w:type="dxa"/>
            <w:tcBorders>
              <w:top w:val="single" w:sz="4" w:space="0" w:color="auto"/>
              <w:left w:val="single" w:sz="4" w:space="0" w:color="auto"/>
              <w:right w:val="single" w:sz="4" w:space="0" w:color="auto"/>
            </w:tcBorders>
            <w:shd w:val="clear" w:color="auto" w:fill="B8CCE4" w:themeFill="accent1" w:themeFillTint="66"/>
            <w:vAlign w:val="center"/>
          </w:tcPr>
          <w:p w:rsidR="006401C8" w:rsidRPr="006401C8" w:rsidRDefault="006401C8" w:rsidP="006401C8">
            <w:pPr>
              <w:spacing w:after="0" w:line="240" w:lineRule="auto"/>
              <w:jc w:val="center"/>
              <w:rPr>
                <w:rFonts w:ascii="Arial" w:eastAsia="Times New Roman" w:hAnsi="Arial" w:cs="Arial"/>
                <w:sz w:val="20"/>
                <w:szCs w:val="18"/>
              </w:rPr>
            </w:pPr>
            <w:r w:rsidRPr="006401C8">
              <w:rPr>
                <w:rFonts w:ascii="Arial" w:eastAsia="Times New Roman" w:hAnsi="Arial" w:cs="Arial"/>
                <w:b/>
                <w:bCs/>
                <w:sz w:val="20"/>
                <w:szCs w:val="18"/>
              </w:rPr>
              <w:t>13.4 Motivo por el que lo maneja:</w:t>
            </w:r>
          </w:p>
        </w:tc>
      </w:tr>
      <w:tr w:rsidR="006401C8" w:rsidRPr="006401C8" w:rsidTr="00CB7405">
        <w:trPr>
          <w:trHeight w:val="391"/>
          <w:jc w:val="center"/>
        </w:trPr>
        <w:tc>
          <w:tcPr>
            <w:tcW w:w="2758" w:type="dxa"/>
            <w:shd w:val="clear" w:color="auto" w:fill="auto"/>
            <w:noWrap/>
            <w:vAlign w:val="center"/>
          </w:tcPr>
          <w:p w:rsidR="006401C8" w:rsidRPr="006401C8" w:rsidRDefault="006401C8" w:rsidP="006401C8">
            <w:pPr>
              <w:spacing w:after="0" w:line="240" w:lineRule="auto"/>
              <w:rPr>
                <w:rFonts w:ascii="Arial" w:eastAsia="Times New Roman" w:hAnsi="Arial" w:cs="Arial"/>
                <w:sz w:val="20"/>
                <w:szCs w:val="18"/>
                <w:lang w:val="es-ES"/>
              </w:rPr>
            </w:pPr>
            <w:r w:rsidRPr="006401C8">
              <w:rPr>
                <w:rFonts w:ascii="Arial" w:eastAsia="Times New Roman" w:hAnsi="Arial" w:cs="Arial"/>
                <w:sz w:val="20"/>
                <w:szCs w:val="18"/>
                <w:lang w:val="es-ES"/>
              </w:rPr>
              <w:t>Mobiliario:</w:t>
            </w:r>
          </w:p>
        </w:tc>
        <w:tc>
          <w:tcPr>
            <w:tcW w:w="7160" w:type="dxa"/>
            <w:shd w:val="clear" w:color="auto" w:fill="auto"/>
            <w:vAlign w:val="center"/>
          </w:tcPr>
          <w:p w:rsidR="006401C8" w:rsidRPr="006401C8" w:rsidRDefault="006401C8" w:rsidP="0093619D">
            <w:pPr>
              <w:spacing w:after="0" w:line="240" w:lineRule="auto"/>
              <w:jc w:val="both"/>
              <w:rPr>
                <w:rFonts w:ascii="Arial" w:eastAsia="Times New Roman" w:hAnsi="Arial" w:cs="Arial"/>
                <w:sz w:val="20"/>
                <w:szCs w:val="18"/>
                <w:lang w:val="es-ES"/>
              </w:rPr>
            </w:pPr>
            <w:r w:rsidRPr="006401C8">
              <w:rPr>
                <w:rFonts w:ascii="Arial" w:eastAsia="Times New Roman" w:hAnsi="Arial" w:cs="Arial"/>
                <w:sz w:val="20"/>
                <w:szCs w:val="18"/>
                <w:lang w:val="es-ES"/>
              </w:rPr>
              <w:t xml:space="preserve">Cumplir con sus funciones y el </w:t>
            </w:r>
            <w:r w:rsidRPr="006401C8">
              <w:rPr>
                <w:rFonts w:ascii="Arial" w:hAnsi="Arial" w:cs="Arial"/>
                <w:sz w:val="20"/>
                <w:szCs w:val="20"/>
                <w:lang w:val="es-ES"/>
              </w:rPr>
              <w:t xml:space="preserve">resguardo de </w:t>
            </w:r>
            <w:r w:rsidRPr="006401C8">
              <w:rPr>
                <w:rFonts w:ascii="Arial" w:eastAsia="Times New Roman" w:hAnsi="Arial" w:cs="Arial"/>
                <w:sz w:val="20"/>
                <w:szCs w:val="18"/>
                <w:lang w:val="es-ES"/>
              </w:rPr>
              <w:t>escritorio, silla ejecutiva y archivero, entre otras, necesarios para el cumplimiento de las tareas del puesto.</w:t>
            </w:r>
          </w:p>
          <w:p w:rsidR="006401C8" w:rsidRPr="006401C8" w:rsidRDefault="006401C8" w:rsidP="0093619D">
            <w:pPr>
              <w:spacing w:after="0" w:line="240" w:lineRule="auto"/>
              <w:jc w:val="both"/>
              <w:rPr>
                <w:rFonts w:ascii="Arial" w:eastAsia="Times New Roman" w:hAnsi="Arial" w:cs="Arial"/>
                <w:sz w:val="20"/>
                <w:szCs w:val="18"/>
                <w:lang w:val="es-ES"/>
              </w:rPr>
            </w:pPr>
          </w:p>
        </w:tc>
      </w:tr>
      <w:tr w:rsidR="006401C8" w:rsidRPr="006401C8" w:rsidTr="00CB7405">
        <w:trPr>
          <w:trHeight w:val="397"/>
          <w:jc w:val="center"/>
        </w:trPr>
        <w:tc>
          <w:tcPr>
            <w:tcW w:w="2758" w:type="dxa"/>
            <w:shd w:val="clear" w:color="auto" w:fill="auto"/>
            <w:noWrap/>
            <w:vAlign w:val="center"/>
          </w:tcPr>
          <w:p w:rsidR="006401C8" w:rsidRPr="006401C8" w:rsidRDefault="006401C8" w:rsidP="006401C8">
            <w:pPr>
              <w:spacing w:after="0" w:line="240" w:lineRule="auto"/>
              <w:rPr>
                <w:rFonts w:ascii="Arial" w:eastAsia="Times New Roman" w:hAnsi="Arial" w:cs="Arial"/>
                <w:sz w:val="20"/>
                <w:szCs w:val="18"/>
                <w:lang w:val="es-ES"/>
              </w:rPr>
            </w:pPr>
            <w:r w:rsidRPr="006401C8">
              <w:rPr>
                <w:rFonts w:ascii="Arial" w:eastAsia="Times New Roman" w:hAnsi="Arial" w:cs="Arial"/>
                <w:sz w:val="20"/>
                <w:szCs w:val="18"/>
                <w:lang w:val="es-ES"/>
              </w:rPr>
              <w:t>Equipo de cómputo:</w:t>
            </w:r>
          </w:p>
        </w:tc>
        <w:tc>
          <w:tcPr>
            <w:tcW w:w="7160" w:type="dxa"/>
            <w:shd w:val="clear" w:color="auto" w:fill="auto"/>
          </w:tcPr>
          <w:p w:rsidR="006401C8" w:rsidRPr="006401C8" w:rsidRDefault="006401C8" w:rsidP="0093619D">
            <w:pPr>
              <w:jc w:val="both"/>
            </w:pPr>
            <w:r w:rsidRPr="006401C8">
              <w:rPr>
                <w:rFonts w:ascii="Arial" w:eastAsia="Times New Roman" w:hAnsi="Arial" w:cs="Arial"/>
                <w:sz w:val="20"/>
                <w:szCs w:val="18"/>
                <w:lang w:val="es-ES"/>
              </w:rPr>
              <w:t xml:space="preserve">Cumplir con sus funciones y el </w:t>
            </w:r>
            <w:r w:rsidRPr="006401C8">
              <w:rPr>
                <w:rFonts w:ascii="Arial" w:hAnsi="Arial" w:cs="Arial"/>
                <w:sz w:val="20"/>
                <w:szCs w:val="20"/>
                <w:lang w:val="es-ES"/>
              </w:rPr>
              <w:t xml:space="preserve">resguardo </w:t>
            </w:r>
            <w:r w:rsidRPr="006401C8">
              <w:rPr>
                <w:rFonts w:ascii="Arial" w:eastAsia="Times New Roman" w:hAnsi="Arial" w:cs="Arial"/>
                <w:sz w:val="20"/>
                <w:szCs w:val="18"/>
                <w:lang w:val="es-ES"/>
              </w:rPr>
              <w:t>de equipo de cómputo, con la finalidad de desarrollar las tareas y funciones del puesto.</w:t>
            </w:r>
          </w:p>
        </w:tc>
      </w:tr>
      <w:tr w:rsidR="006401C8" w:rsidRPr="006401C8" w:rsidTr="00CB7405">
        <w:trPr>
          <w:trHeight w:val="397"/>
          <w:jc w:val="center"/>
        </w:trPr>
        <w:tc>
          <w:tcPr>
            <w:tcW w:w="2758" w:type="dxa"/>
            <w:shd w:val="clear" w:color="auto" w:fill="auto"/>
            <w:noWrap/>
            <w:vAlign w:val="center"/>
          </w:tcPr>
          <w:p w:rsidR="006401C8" w:rsidRPr="006401C8" w:rsidRDefault="006401C8" w:rsidP="006401C8">
            <w:pPr>
              <w:spacing w:after="0" w:line="240" w:lineRule="auto"/>
              <w:rPr>
                <w:rFonts w:ascii="Arial" w:eastAsia="Times New Roman" w:hAnsi="Arial" w:cs="Arial"/>
                <w:sz w:val="20"/>
                <w:szCs w:val="18"/>
                <w:lang w:val="es-ES"/>
              </w:rPr>
            </w:pPr>
            <w:r w:rsidRPr="006401C8">
              <w:rPr>
                <w:rFonts w:ascii="Arial" w:eastAsia="Times New Roman" w:hAnsi="Arial" w:cs="Arial"/>
                <w:sz w:val="20"/>
                <w:szCs w:val="18"/>
                <w:lang w:val="es-ES"/>
              </w:rPr>
              <w:t>Automóvil:</w:t>
            </w:r>
          </w:p>
        </w:tc>
        <w:tc>
          <w:tcPr>
            <w:tcW w:w="7160" w:type="dxa"/>
            <w:shd w:val="clear" w:color="auto" w:fill="auto"/>
          </w:tcPr>
          <w:p w:rsidR="006401C8" w:rsidRPr="006401C8" w:rsidRDefault="006401C8" w:rsidP="00C060A4">
            <w:pPr>
              <w:jc w:val="both"/>
            </w:pPr>
            <w:r w:rsidRPr="006401C8">
              <w:rPr>
                <w:rFonts w:ascii="Arial" w:eastAsia="Times New Roman" w:hAnsi="Arial" w:cs="Arial"/>
                <w:sz w:val="20"/>
                <w:szCs w:val="18"/>
                <w:lang w:val="es-ES"/>
              </w:rPr>
              <w:t xml:space="preserve">Cumplir con sus funciones y el </w:t>
            </w:r>
            <w:r w:rsidRPr="006401C8">
              <w:rPr>
                <w:rFonts w:ascii="Arial" w:hAnsi="Arial" w:cs="Arial"/>
                <w:sz w:val="20"/>
                <w:szCs w:val="20"/>
                <w:lang w:val="es-ES"/>
              </w:rPr>
              <w:t xml:space="preserve">resguardo de </w:t>
            </w:r>
            <w:r w:rsidRPr="006401C8">
              <w:rPr>
                <w:rFonts w:ascii="Arial" w:eastAsia="Times New Roman" w:hAnsi="Arial" w:cs="Arial"/>
                <w:sz w:val="20"/>
                <w:szCs w:val="18"/>
                <w:lang w:val="es-ES"/>
              </w:rPr>
              <w:t xml:space="preserve">automóvil para el desarrollo de las tareas del puesto. </w:t>
            </w:r>
          </w:p>
        </w:tc>
      </w:tr>
      <w:tr w:rsidR="006401C8" w:rsidRPr="006401C8" w:rsidTr="00CB7405">
        <w:trPr>
          <w:trHeight w:val="522"/>
          <w:jc w:val="center"/>
        </w:trPr>
        <w:tc>
          <w:tcPr>
            <w:tcW w:w="2758" w:type="dxa"/>
            <w:shd w:val="clear" w:color="auto" w:fill="auto"/>
            <w:noWrap/>
            <w:vAlign w:val="center"/>
          </w:tcPr>
          <w:p w:rsidR="006401C8" w:rsidRPr="006401C8" w:rsidRDefault="006401C8" w:rsidP="006401C8">
            <w:pPr>
              <w:spacing w:after="0" w:line="240" w:lineRule="auto"/>
              <w:rPr>
                <w:rFonts w:ascii="Arial" w:eastAsia="Times New Roman" w:hAnsi="Arial" w:cs="Arial"/>
                <w:sz w:val="20"/>
                <w:szCs w:val="18"/>
                <w:lang w:val="es-ES"/>
              </w:rPr>
            </w:pPr>
            <w:r w:rsidRPr="006401C8">
              <w:rPr>
                <w:rFonts w:ascii="Arial" w:eastAsia="Times New Roman" w:hAnsi="Arial" w:cs="Arial"/>
                <w:sz w:val="20"/>
                <w:szCs w:val="18"/>
                <w:lang w:val="es-ES"/>
              </w:rPr>
              <w:t>Documentos e información:</w:t>
            </w:r>
          </w:p>
        </w:tc>
        <w:tc>
          <w:tcPr>
            <w:tcW w:w="7160" w:type="dxa"/>
            <w:tcBorders>
              <w:bottom w:val="single" w:sz="4" w:space="0" w:color="auto"/>
            </w:tcBorders>
            <w:shd w:val="clear" w:color="auto" w:fill="auto"/>
          </w:tcPr>
          <w:p w:rsidR="006401C8" w:rsidRPr="006401C8" w:rsidRDefault="006401C8" w:rsidP="0093619D">
            <w:pPr>
              <w:jc w:val="both"/>
            </w:pPr>
            <w:r w:rsidRPr="006401C8">
              <w:t>No aplica</w:t>
            </w:r>
          </w:p>
        </w:tc>
      </w:tr>
      <w:tr w:rsidR="006401C8" w:rsidRPr="006401C8" w:rsidTr="00CB7405">
        <w:trPr>
          <w:trHeight w:val="451"/>
          <w:jc w:val="center"/>
        </w:trPr>
        <w:tc>
          <w:tcPr>
            <w:tcW w:w="2758" w:type="dxa"/>
            <w:tcBorders>
              <w:bottom w:val="single" w:sz="4" w:space="0" w:color="auto"/>
            </w:tcBorders>
            <w:shd w:val="clear" w:color="auto" w:fill="auto"/>
            <w:noWrap/>
            <w:vAlign w:val="center"/>
          </w:tcPr>
          <w:p w:rsidR="00AA2036" w:rsidRDefault="006401C8" w:rsidP="00AA2036">
            <w:pPr>
              <w:spacing w:after="0" w:line="240" w:lineRule="auto"/>
              <w:rPr>
                <w:rFonts w:ascii="Arial" w:eastAsia="Times New Roman" w:hAnsi="Arial" w:cs="Arial"/>
                <w:sz w:val="20"/>
                <w:szCs w:val="18"/>
                <w:lang w:val="es-ES"/>
              </w:rPr>
            </w:pPr>
            <w:r w:rsidRPr="006401C8">
              <w:rPr>
                <w:rFonts w:ascii="Arial" w:eastAsia="Times New Roman" w:hAnsi="Arial" w:cs="Arial"/>
                <w:sz w:val="20"/>
                <w:szCs w:val="18"/>
                <w:lang w:val="es-ES"/>
              </w:rPr>
              <w:t>Otros (especifique):</w:t>
            </w:r>
            <w:r w:rsidR="00A47EFF">
              <w:rPr>
                <w:rFonts w:ascii="Arial" w:eastAsia="Times New Roman" w:hAnsi="Arial" w:cs="Arial"/>
                <w:sz w:val="20"/>
                <w:szCs w:val="18"/>
                <w:lang w:val="es-ES"/>
              </w:rPr>
              <w:t xml:space="preserve">  </w:t>
            </w:r>
          </w:p>
          <w:p w:rsidR="006401C8" w:rsidRPr="006401C8" w:rsidRDefault="00A47EFF" w:rsidP="00C975A7">
            <w:pPr>
              <w:spacing w:after="0" w:line="240" w:lineRule="auto"/>
              <w:rPr>
                <w:rFonts w:ascii="Arial" w:eastAsia="Times New Roman" w:hAnsi="Arial" w:cs="Arial"/>
                <w:sz w:val="20"/>
                <w:szCs w:val="18"/>
                <w:lang w:val="es-ES"/>
              </w:rPr>
            </w:pPr>
            <w:r>
              <w:rPr>
                <w:rFonts w:ascii="Arial" w:eastAsia="Times New Roman" w:hAnsi="Arial" w:cs="Arial"/>
                <w:sz w:val="20"/>
                <w:szCs w:val="18"/>
                <w:lang w:val="es-ES"/>
              </w:rPr>
              <w:t xml:space="preserve">Licencia de </w:t>
            </w:r>
            <w:r w:rsidR="00C975A7">
              <w:rPr>
                <w:rFonts w:ascii="Arial" w:eastAsia="Times New Roman" w:hAnsi="Arial" w:cs="Arial"/>
                <w:sz w:val="20"/>
                <w:szCs w:val="18"/>
                <w:lang w:val="es-ES"/>
              </w:rPr>
              <w:t xml:space="preserve">conducir </w:t>
            </w:r>
            <w:r>
              <w:rPr>
                <w:rFonts w:ascii="Arial" w:eastAsia="Times New Roman" w:hAnsi="Arial" w:cs="Arial"/>
                <w:sz w:val="20"/>
                <w:szCs w:val="18"/>
                <w:lang w:val="es-ES"/>
              </w:rPr>
              <w:t xml:space="preserve">vigente. </w:t>
            </w:r>
          </w:p>
        </w:tc>
        <w:tc>
          <w:tcPr>
            <w:tcW w:w="7160" w:type="dxa"/>
            <w:tcBorders>
              <w:bottom w:val="single" w:sz="4" w:space="0" w:color="auto"/>
            </w:tcBorders>
            <w:shd w:val="clear" w:color="auto" w:fill="auto"/>
            <w:vAlign w:val="center"/>
          </w:tcPr>
          <w:p w:rsidR="006401C8" w:rsidRPr="006401C8" w:rsidRDefault="00AA2036" w:rsidP="0093619D">
            <w:pPr>
              <w:spacing w:after="0" w:line="240" w:lineRule="auto"/>
              <w:jc w:val="both"/>
              <w:rPr>
                <w:rFonts w:ascii="Arial" w:eastAsia="Times New Roman" w:hAnsi="Arial" w:cs="Arial"/>
                <w:sz w:val="20"/>
                <w:szCs w:val="18"/>
                <w:lang w:val="es-ES"/>
              </w:rPr>
            </w:pPr>
            <w:r>
              <w:rPr>
                <w:rFonts w:ascii="Arial" w:eastAsia="Times New Roman" w:hAnsi="Arial" w:cs="Arial"/>
                <w:sz w:val="20"/>
                <w:szCs w:val="18"/>
                <w:lang w:val="es-ES"/>
              </w:rPr>
              <w:t xml:space="preserve">Cumplir con los conocimientos técnicos para conducir vehículo en el desempeño de sus funciones. </w:t>
            </w:r>
          </w:p>
        </w:tc>
      </w:tr>
    </w:tbl>
    <w:p w:rsidR="00236C3F" w:rsidRDefault="00236C3F" w:rsidP="00C96ADF">
      <w:bookmarkStart w:id="1" w:name="_GoBack"/>
      <w:bookmarkEnd w:id="1"/>
    </w:p>
    <w:sectPr w:rsidR="00236C3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5B0" w:rsidRDefault="006A05B0" w:rsidP="001F0AFF">
      <w:pPr>
        <w:spacing w:after="0" w:line="240" w:lineRule="auto"/>
      </w:pPr>
      <w:r>
        <w:separator/>
      </w:r>
    </w:p>
  </w:endnote>
  <w:endnote w:type="continuationSeparator" w:id="0">
    <w:p w:rsidR="006A05B0" w:rsidRDefault="006A05B0" w:rsidP="001F0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682953"/>
      <w:docPartObj>
        <w:docPartGallery w:val="Page Numbers (Bottom of Page)"/>
        <w:docPartUnique/>
      </w:docPartObj>
    </w:sdtPr>
    <w:sdtEndPr>
      <w:rPr>
        <w:sz w:val="20"/>
      </w:rPr>
    </w:sdtEndPr>
    <w:sdtContent>
      <w:p w:rsidR="001F0AFF" w:rsidRDefault="001F0AFF" w:rsidP="001F0AFF">
        <w:pPr>
          <w:pStyle w:val="Piedepgina"/>
          <w:jc w:val="right"/>
        </w:pPr>
        <w:r>
          <w:rPr>
            <w:noProof/>
            <w:lang w:eastAsia="es-MX"/>
          </w:rPr>
          <mc:AlternateContent>
            <mc:Choice Requires="wps">
              <w:drawing>
                <wp:anchor distT="0" distB="0" distL="114300" distR="114300" simplePos="0" relativeHeight="251661312" behindDoc="0" locked="0" layoutInCell="1" allowOverlap="1" wp14:anchorId="34D99E8B" wp14:editId="1BA40846">
                  <wp:simplePos x="0" y="0"/>
                  <wp:positionH relativeFrom="column">
                    <wp:posOffset>-59377</wp:posOffset>
                  </wp:positionH>
                  <wp:positionV relativeFrom="paragraph">
                    <wp:posOffset>153802</wp:posOffset>
                  </wp:positionV>
                  <wp:extent cx="5795010" cy="0"/>
                  <wp:effectExtent l="0" t="0" r="15240" b="19050"/>
                  <wp:wrapNone/>
                  <wp:docPr id="6" name="6 Conector recto"/>
                  <wp:cNvGraphicFramePr/>
                  <a:graphic xmlns:a="http://schemas.openxmlformats.org/drawingml/2006/main">
                    <a:graphicData uri="http://schemas.microsoft.com/office/word/2010/wordprocessingShape">
                      <wps:wsp>
                        <wps:cNvCnPr/>
                        <wps:spPr>
                          <a:xfrm>
                            <a:off x="0" y="0"/>
                            <a:ext cx="57950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6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7pt,12.1pt" to="451.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"/>
              </w:pict>
            </mc:Fallback>
          </mc:AlternateContent>
        </w:r>
      </w:p>
      <w:p w:rsidR="001F0AFF" w:rsidRPr="00732CC8" w:rsidRDefault="006A05B0" w:rsidP="001F0AFF">
        <w:pPr>
          <w:pStyle w:val="Piedepgina"/>
          <w:jc w:val="right"/>
          <w:rPr>
            <w:sz w:val="20"/>
          </w:rPr>
        </w:pPr>
      </w:p>
    </w:sdtContent>
  </w:sdt>
  <w:p w:rsidR="001F0AFF" w:rsidRPr="001F0AFF" w:rsidRDefault="001F0AFF" w:rsidP="001F0A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ascii="Arial Narrow" w:hAnsi="Arial Narrow" w:cs="Arial Narrow"/>
        <w:i/>
        <w:iCs/>
        <w:color w:val="0000FF"/>
        <w:sz w:val="20"/>
        <w:szCs w:val="20"/>
        <w:u w:val="single"/>
      </w:rPr>
    </w:pPr>
    <w:r>
      <w:rPr>
        <w:rFonts w:ascii="Arial Narrow" w:hAnsi="Arial Narrow" w:cs="Arial Narrow"/>
        <w:i/>
        <w:iCs/>
        <w:sz w:val="20"/>
        <w:szCs w:val="20"/>
      </w:rPr>
      <w:t xml:space="preserve">El presente documento es de carácter público si requiere la última versión del presente documento, puede consultarlo en </w:t>
    </w:r>
    <w:hyperlink r:id="rId1" w:history="1">
      <w:r>
        <w:rPr>
          <w:rFonts w:ascii="Arial Narrow" w:hAnsi="Arial Narrow" w:cs="Arial Narrow"/>
          <w:i/>
          <w:iCs/>
          <w:color w:val="0000FF"/>
          <w:sz w:val="20"/>
          <w:szCs w:val="20"/>
          <w:u w:val="single"/>
        </w:rPr>
        <w:t>www.itei.org.mx</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5B0" w:rsidRDefault="006A05B0" w:rsidP="001F0AFF">
      <w:pPr>
        <w:spacing w:after="0" w:line="240" w:lineRule="auto"/>
      </w:pPr>
      <w:r>
        <w:separator/>
      </w:r>
    </w:p>
  </w:footnote>
  <w:footnote w:type="continuationSeparator" w:id="0">
    <w:p w:rsidR="006A05B0" w:rsidRDefault="006A05B0" w:rsidP="001F0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91" w:type="dxa"/>
      <w:tblInd w:w="-7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60"/>
      <w:gridCol w:w="3656"/>
      <w:gridCol w:w="2694"/>
      <w:gridCol w:w="1581"/>
    </w:tblGrid>
    <w:tr w:rsidR="001F0AFF" w:rsidRPr="001A5965" w:rsidTr="00CB7405">
      <w:trPr>
        <w:trHeight w:val="711"/>
      </w:trPr>
      <w:tc>
        <w:tcPr>
          <w:tcW w:w="2260" w:type="dxa"/>
          <w:vMerge w:val="restart"/>
          <w:tcBorders>
            <w:top w:val="single" w:sz="4" w:space="0" w:color="808080"/>
            <w:left w:val="single" w:sz="4" w:space="0" w:color="808080"/>
            <w:bottom w:val="single" w:sz="4" w:space="0" w:color="808080"/>
            <w:right w:val="single" w:sz="4" w:space="0" w:color="808080"/>
          </w:tcBorders>
          <w:vAlign w:val="center"/>
        </w:tcPr>
        <w:p w:rsidR="001F0AFF" w:rsidRDefault="001F0AFF" w:rsidP="00CB7405">
          <w:pPr>
            <w:pStyle w:val="Encabezado"/>
            <w:rPr>
              <w:rFonts w:ascii="Arial Narrow" w:hAnsi="Arial Narrow"/>
              <w:b/>
              <w:color w:val="800000"/>
              <w:szCs w:val="24"/>
            </w:rPr>
          </w:pPr>
        </w:p>
        <w:p w:rsidR="001F0AFF" w:rsidRPr="005124DF" w:rsidRDefault="00236C3F" w:rsidP="00CB7405">
          <w:r>
            <w:rPr>
              <w:noProof/>
              <w:lang w:eastAsia="es-MX"/>
            </w:rPr>
            <w:drawing>
              <wp:inline distT="0" distB="0" distL="0" distR="0" wp14:anchorId="3BB7AD0E" wp14:editId="1076B3BA">
                <wp:extent cx="1297940" cy="80835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2016-01.jpg"/>
                        <pic:cNvPicPr/>
                      </pic:nvPicPr>
                      <pic:blipFill>
                        <a:blip r:embed="rId1">
                          <a:extLst>
                            <a:ext uri="{28A0092B-C50C-407E-A947-70E740481C1C}">
                              <a14:useLocalDpi xmlns:a14="http://schemas.microsoft.com/office/drawing/2010/main" val="0"/>
                            </a:ext>
                          </a:extLst>
                        </a:blip>
                        <a:stretch>
                          <a:fillRect/>
                        </a:stretch>
                      </pic:blipFill>
                      <pic:spPr>
                        <a:xfrm>
                          <a:off x="0" y="0"/>
                          <a:ext cx="1297940" cy="808355"/>
                        </a:xfrm>
                        <a:prstGeom prst="rect">
                          <a:avLst/>
                        </a:prstGeom>
                      </pic:spPr>
                    </pic:pic>
                  </a:graphicData>
                </a:graphic>
              </wp:inline>
            </w:drawing>
          </w:r>
        </w:p>
      </w:tc>
      <w:tc>
        <w:tcPr>
          <w:tcW w:w="7931" w:type="dxa"/>
          <w:gridSpan w:val="3"/>
          <w:tcBorders>
            <w:top w:val="single" w:sz="4" w:space="0" w:color="808080"/>
            <w:left w:val="single" w:sz="4" w:space="0" w:color="808080"/>
            <w:bottom w:val="single" w:sz="4" w:space="0" w:color="808080"/>
            <w:right w:val="single" w:sz="4" w:space="0" w:color="808080"/>
          </w:tcBorders>
          <w:vAlign w:val="center"/>
        </w:tcPr>
        <w:p w:rsidR="001F0AFF" w:rsidRPr="00844BBD" w:rsidRDefault="001F0AFF" w:rsidP="00CB7405">
          <w:pPr>
            <w:pStyle w:val="Encabezado"/>
            <w:jc w:val="center"/>
            <w:rPr>
              <w:rFonts w:ascii="Arial Narrow" w:hAnsi="Arial Narrow"/>
              <w:b/>
              <w:color w:val="4F81BD"/>
              <w:sz w:val="28"/>
              <w:szCs w:val="28"/>
            </w:rPr>
          </w:pPr>
          <w:r>
            <w:rPr>
              <w:rFonts w:ascii="Arial Narrow" w:hAnsi="Arial Narrow"/>
              <w:b/>
              <w:color w:val="4F81BD"/>
              <w:sz w:val="28"/>
              <w:szCs w:val="28"/>
            </w:rPr>
            <w:t>FICHA DE PUESTOS</w:t>
          </w:r>
        </w:p>
      </w:tc>
    </w:tr>
    <w:tr w:rsidR="001F0AFF" w:rsidRPr="00F73C4F" w:rsidTr="00CB7405">
      <w:trPr>
        <w:trHeight w:val="547"/>
      </w:trPr>
      <w:tc>
        <w:tcPr>
          <w:tcW w:w="2260" w:type="dxa"/>
          <w:vMerge/>
          <w:tcBorders>
            <w:top w:val="single" w:sz="4" w:space="0" w:color="808080"/>
            <w:left w:val="single" w:sz="4" w:space="0" w:color="808080"/>
            <w:bottom w:val="single" w:sz="4" w:space="0" w:color="808080"/>
            <w:right w:val="single" w:sz="4" w:space="0" w:color="808080"/>
          </w:tcBorders>
        </w:tcPr>
        <w:p w:rsidR="001F0AFF" w:rsidRPr="003009CC" w:rsidRDefault="001F0AFF" w:rsidP="00CB7405">
          <w:pPr>
            <w:pStyle w:val="Encabezado"/>
          </w:pPr>
        </w:p>
      </w:tc>
      <w:tc>
        <w:tcPr>
          <w:tcW w:w="3656" w:type="dxa"/>
          <w:tcBorders>
            <w:top w:val="single" w:sz="4" w:space="0" w:color="808080"/>
            <w:left w:val="single" w:sz="4" w:space="0" w:color="808080"/>
            <w:bottom w:val="single" w:sz="4" w:space="0" w:color="808080"/>
            <w:right w:val="single" w:sz="4" w:space="0" w:color="808080"/>
          </w:tcBorders>
        </w:tcPr>
        <w:p w:rsidR="001F0AFF" w:rsidRPr="000B03F7" w:rsidRDefault="001F0AFF" w:rsidP="00CB7405">
          <w:pPr>
            <w:spacing w:after="0" w:line="240" w:lineRule="auto"/>
            <w:jc w:val="center"/>
            <w:rPr>
              <w:rFonts w:ascii="Arial Narrow" w:hAnsi="Arial Narrow"/>
            </w:rPr>
          </w:pPr>
          <w:r w:rsidRPr="000B03F7">
            <w:rPr>
              <w:rFonts w:ascii="Arial Narrow" w:hAnsi="Arial Narrow"/>
            </w:rPr>
            <w:t>Código:</w:t>
          </w:r>
        </w:p>
        <w:p w:rsidR="001F0AFF" w:rsidRPr="000B03F7" w:rsidRDefault="00F26F58" w:rsidP="00CB7405">
          <w:pPr>
            <w:spacing w:after="0" w:line="240" w:lineRule="auto"/>
            <w:jc w:val="center"/>
            <w:rPr>
              <w:rFonts w:ascii="Arial Narrow" w:hAnsi="Arial Narrow"/>
            </w:rPr>
          </w:pPr>
          <w:r>
            <w:rPr>
              <w:rFonts w:ascii="Arial Narrow" w:hAnsi="Arial Narrow"/>
            </w:rPr>
            <w:t>ITEI-SE-FP-1</w:t>
          </w:r>
          <w:r w:rsidR="001F0AFF">
            <w:rPr>
              <w:rFonts w:ascii="Arial Narrow" w:hAnsi="Arial Narrow"/>
            </w:rPr>
            <w:t>1</w:t>
          </w:r>
        </w:p>
      </w:tc>
      <w:tc>
        <w:tcPr>
          <w:tcW w:w="2694" w:type="dxa"/>
          <w:tcBorders>
            <w:top w:val="single" w:sz="4" w:space="0" w:color="808080"/>
            <w:left w:val="single" w:sz="4" w:space="0" w:color="808080"/>
            <w:bottom w:val="single" w:sz="4" w:space="0" w:color="808080"/>
            <w:right w:val="single" w:sz="4" w:space="0" w:color="auto"/>
          </w:tcBorders>
        </w:tcPr>
        <w:p w:rsidR="001F0AFF" w:rsidRDefault="001F0AFF" w:rsidP="00CB7405">
          <w:pPr>
            <w:spacing w:after="0" w:line="240" w:lineRule="auto"/>
            <w:jc w:val="center"/>
            <w:rPr>
              <w:rFonts w:ascii="Arial Narrow" w:hAnsi="Arial Narrow"/>
            </w:rPr>
          </w:pPr>
          <w:r>
            <w:rPr>
              <w:rFonts w:ascii="Arial Narrow" w:hAnsi="Arial Narrow"/>
            </w:rPr>
            <w:t>Fecha de Actualización</w:t>
          </w:r>
        </w:p>
        <w:p w:rsidR="001F0AFF" w:rsidRPr="00373973" w:rsidRDefault="00EF2719" w:rsidP="00EF2719">
          <w:pPr>
            <w:spacing w:after="0" w:line="240" w:lineRule="auto"/>
            <w:jc w:val="center"/>
            <w:rPr>
              <w:rFonts w:ascii="Arial Narrow" w:hAnsi="Arial Narrow"/>
              <w:b/>
              <w:color w:val="943634"/>
            </w:rPr>
          </w:pPr>
          <w:r>
            <w:rPr>
              <w:rFonts w:ascii="Arial Narrow" w:hAnsi="Arial Narrow"/>
            </w:rPr>
            <w:t>08</w:t>
          </w:r>
          <w:r w:rsidR="000176A0">
            <w:rPr>
              <w:rFonts w:ascii="Arial Narrow" w:hAnsi="Arial Narrow"/>
            </w:rPr>
            <w:t xml:space="preserve"> de </w:t>
          </w:r>
          <w:r>
            <w:rPr>
              <w:rFonts w:ascii="Arial Narrow" w:hAnsi="Arial Narrow"/>
            </w:rPr>
            <w:t xml:space="preserve">julio </w:t>
          </w:r>
          <w:r w:rsidR="00236C3F">
            <w:rPr>
              <w:rFonts w:ascii="Arial Narrow" w:hAnsi="Arial Narrow"/>
            </w:rPr>
            <w:t>2016</w:t>
          </w:r>
        </w:p>
      </w:tc>
      <w:tc>
        <w:tcPr>
          <w:tcW w:w="1581" w:type="dxa"/>
          <w:tcBorders>
            <w:top w:val="single" w:sz="4" w:space="0" w:color="808080"/>
            <w:left w:val="single" w:sz="4" w:space="0" w:color="auto"/>
            <w:bottom w:val="single" w:sz="4" w:space="0" w:color="808080"/>
            <w:right w:val="single" w:sz="4" w:space="0" w:color="808080"/>
          </w:tcBorders>
        </w:tcPr>
        <w:p w:rsidR="001F0AFF" w:rsidRDefault="001F0AFF" w:rsidP="00CB7405">
          <w:pPr>
            <w:spacing w:after="0" w:line="240" w:lineRule="auto"/>
            <w:jc w:val="center"/>
            <w:rPr>
              <w:rFonts w:ascii="Arial Narrow" w:hAnsi="Arial Narrow"/>
            </w:rPr>
          </w:pPr>
          <w:r w:rsidRPr="00373973">
            <w:rPr>
              <w:rFonts w:ascii="Arial Narrow" w:hAnsi="Arial Narrow"/>
            </w:rPr>
            <w:t xml:space="preserve">Versión </w:t>
          </w:r>
        </w:p>
        <w:p w:rsidR="001F0AFF" w:rsidRPr="00373973" w:rsidRDefault="00236C3F" w:rsidP="00CB7405">
          <w:pPr>
            <w:spacing w:after="0" w:line="240" w:lineRule="auto"/>
            <w:jc w:val="center"/>
            <w:rPr>
              <w:rFonts w:ascii="Arial Narrow" w:hAnsi="Arial Narrow"/>
            </w:rPr>
          </w:pPr>
          <w:r>
            <w:rPr>
              <w:rFonts w:ascii="Arial Narrow" w:hAnsi="Arial Narrow"/>
            </w:rPr>
            <w:t>2</w:t>
          </w:r>
          <w:r w:rsidR="001F0AFF">
            <w:rPr>
              <w:rFonts w:ascii="Arial Narrow" w:hAnsi="Arial Narrow"/>
            </w:rPr>
            <w:t>.0</w:t>
          </w:r>
        </w:p>
      </w:tc>
    </w:tr>
  </w:tbl>
  <w:p w:rsidR="001F0AFF" w:rsidRDefault="001F0A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071"/>
    <w:multiLevelType w:val="multilevel"/>
    <w:tmpl w:val="6E88F88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5D392B"/>
    <w:multiLevelType w:val="hybridMultilevel"/>
    <w:tmpl w:val="F8DA8D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C99626F"/>
    <w:multiLevelType w:val="multilevel"/>
    <w:tmpl w:val="065684F6"/>
    <w:lvl w:ilvl="0">
      <w:start w:val="1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4029351A"/>
    <w:multiLevelType w:val="multilevel"/>
    <w:tmpl w:val="C504C61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0CE5DD9"/>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5">
    <w:nsid w:val="54145A96"/>
    <w:multiLevelType w:val="multilevel"/>
    <w:tmpl w:val="08DE6BB0"/>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1DA3E35"/>
    <w:multiLevelType w:val="hybridMultilevel"/>
    <w:tmpl w:val="7C625A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C436A33"/>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num w:numId="1">
    <w:abstractNumId w:val="5"/>
  </w:num>
  <w:num w:numId="2">
    <w:abstractNumId w:val="7"/>
  </w:num>
  <w:num w:numId="3">
    <w:abstractNumId w:val="3"/>
  </w:num>
  <w:num w:numId="4">
    <w:abstractNumId w:val="0"/>
  </w:num>
  <w:num w:numId="5">
    <w:abstractNumId w:val="6"/>
  </w:num>
  <w:num w:numId="6">
    <w:abstractNumId w:val="2"/>
  </w:num>
  <w:num w:numId="7">
    <w:abstractNumId w:val="4"/>
  </w:num>
  <w:num w:numId="8">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1C8"/>
    <w:rsid w:val="000176A0"/>
    <w:rsid w:val="000971C4"/>
    <w:rsid w:val="000A0E76"/>
    <w:rsid w:val="000D09A8"/>
    <w:rsid w:val="001608F5"/>
    <w:rsid w:val="001B7934"/>
    <w:rsid w:val="001F0AFF"/>
    <w:rsid w:val="001F626D"/>
    <w:rsid w:val="00236C3F"/>
    <w:rsid w:val="002D4310"/>
    <w:rsid w:val="00331860"/>
    <w:rsid w:val="0047175D"/>
    <w:rsid w:val="00564EAA"/>
    <w:rsid w:val="00586C5D"/>
    <w:rsid w:val="006401C8"/>
    <w:rsid w:val="00663883"/>
    <w:rsid w:val="00670D8B"/>
    <w:rsid w:val="006A05B0"/>
    <w:rsid w:val="006B5855"/>
    <w:rsid w:val="006F0ECF"/>
    <w:rsid w:val="007044E0"/>
    <w:rsid w:val="0074174D"/>
    <w:rsid w:val="007625CB"/>
    <w:rsid w:val="008255C3"/>
    <w:rsid w:val="00831119"/>
    <w:rsid w:val="008573C7"/>
    <w:rsid w:val="009212E1"/>
    <w:rsid w:val="0093619D"/>
    <w:rsid w:val="00A20D84"/>
    <w:rsid w:val="00A47EFF"/>
    <w:rsid w:val="00AA2036"/>
    <w:rsid w:val="00B64B8B"/>
    <w:rsid w:val="00BC7B0D"/>
    <w:rsid w:val="00BD43CA"/>
    <w:rsid w:val="00C060A4"/>
    <w:rsid w:val="00C37D5C"/>
    <w:rsid w:val="00C66FA7"/>
    <w:rsid w:val="00C96ADF"/>
    <w:rsid w:val="00C975A7"/>
    <w:rsid w:val="00CD2E2E"/>
    <w:rsid w:val="00CF687F"/>
    <w:rsid w:val="00D252AD"/>
    <w:rsid w:val="00DD07EF"/>
    <w:rsid w:val="00E03AF4"/>
    <w:rsid w:val="00E231E4"/>
    <w:rsid w:val="00E332D9"/>
    <w:rsid w:val="00E6019E"/>
    <w:rsid w:val="00EF2719"/>
    <w:rsid w:val="00F26F58"/>
    <w:rsid w:val="00F852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40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F0A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0AFF"/>
  </w:style>
  <w:style w:type="paragraph" w:styleId="Piedepgina">
    <w:name w:val="footer"/>
    <w:basedOn w:val="Normal"/>
    <w:link w:val="PiedepginaCar"/>
    <w:uiPriority w:val="99"/>
    <w:unhideWhenUsed/>
    <w:rsid w:val="001F0A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0AFF"/>
  </w:style>
  <w:style w:type="paragraph" w:styleId="Textodeglobo">
    <w:name w:val="Balloon Text"/>
    <w:basedOn w:val="Normal"/>
    <w:link w:val="TextodegloboCar"/>
    <w:uiPriority w:val="99"/>
    <w:semiHidden/>
    <w:unhideWhenUsed/>
    <w:rsid w:val="00236C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6C3F"/>
    <w:rPr>
      <w:rFonts w:ascii="Tahoma" w:hAnsi="Tahoma" w:cs="Tahoma"/>
      <w:sz w:val="16"/>
      <w:szCs w:val="16"/>
    </w:rPr>
  </w:style>
  <w:style w:type="paragraph" w:styleId="Prrafodelista">
    <w:name w:val="List Paragraph"/>
    <w:basedOn w:val="Normal"/>
    <w:uiPriority w:val="34"/>
    <w:qFormat/>
    <w:rsid w:val="007044E0"/>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40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F0A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0AFF"/>
  </w:style>
  <w:style w:type="paragraph" w:styleId="Piedepgina">
    <w:name w:val="footer"/>
    <w:basedOn w:val="Normal"/>
    <w:link w:val="PiedepginaCar"/>
    <w:uiPriority w:val="99"/>
    <w:unhideWhenUsed/>
    <w:rsid w:val="001F0A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0AFF"/>
  </w:style>
  <w:style w:type="paragraph" w:styleId="Textodeglobo">
    <w:name w:val="Balloon Text"/>
    <w:basedOn w:val="Normal"/>
    <w:link w:val="TextodegloboCar"/>
    <w:uiPriority w:val="99"/>
    <w:semiHidden/>
    <w:unhideWhenUsed/>
    <w:rsid w:val="00236C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6C3F"/>
    <w:rPr>
      <w:rFonts w:ascii="Tahoma" w:hAnsi="Tahoma" w:cs="Tahoma"/>
      <w:sz w:val="16"/>
      <w:szCs w:val="16"/>
    </w:rPr>
  </w:style>
  <w:style w:type="paragraph" w:styleId="Prrafodelista">
    <w:name w:val="List Paragraph"/>
    <w:basedOn w:val="Normal"/>
    <w:uiPriority w:val="34"/>
    <w:qFormat/>
    <w:rsid w:val="007044E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4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iteiserv-05\Planeacion\Manual%20de%20Puestos\www.itei.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7</Pages>
  <Words>1560</Words>
  <Characters>8583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Barragan</dc:creator>
  <cp:lastModifiedBy>Alejandro Gómez</cp:lastModifiedBy>
  <cp:revision>42</cp:revision>
  <dcterms:created xsi:type="dcterms:W3CDTF">2014-09-23T18:24:00Z</dcterms:created>
  <dcterms:modified xsi:type="dcterms:W3CDTF">2016-07-08T01:04:00Z</dcterms:modified>
</cp:coreProperties>
</file>