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0D" w:rsidRPr="00163B0D" w:rsidRDefault="00163B0D" w:rsidP="00987CDB">
      <w:pPr>
        <w:keepNext/>
        <w:keepLines/>
        <w:spacing w:before="480" w:after="0"/>
        <w:ind w:left="108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04"/>
      <w:r w:rsidRPr="00163B0D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Oficial de Partes.</w:t>
      </w:r>
      <w:bookmarkEnd w:id="0"/>
    </w:p>
    <w:p w:rsidR="00163B0D" w:rsidRPr="00163B0D" w:rsidRDefault="00163B0D" w:rsidP="00163B0D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color w:val="1F497D"/>
        </w:rPr>
      </w:pPr>
      <w:r w:rsidRPr="00163B0D">
        <w:rPr>
          <w:rFonts w:ascii="Arial" w:eastAsia="Times New Roman" w:hAnsi="Arial" w:cs="Arial"/>
          <w:color w:val="1F497D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163B0D" w:rsidRPr="00E21E32" w:rsidTr="00CB740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163B0D" w:rsidRPr="0024355D" w:rsidRDefault="00163B0D" w:rsidP="00485D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4355D">
              <w:rPr>
                <w:rFonts w:ascii="Arial" w:eastAsia="Times New Roman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B0D" w:rsidRPr="0024355D" w:rsidRDefault="00163B0D" w:rsidP="00485DE2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96DE3">
              <w:rPr>
                <w:rFonts w:ascii="Arial" w:eastAsia="Times New Roman" w:hAnsi="Arial" w:cs="Arial"/>
                <w:bCs/>
                <w:sz w:val="20"/>
                <w:szCs w:val="20"/>
              </w:rPr>
              <w:t>Oficial de Partes</w:t>
            </w:r>
          </w:p>
        </w:tc>
      </w:tr>
      <w:tr w:rsidR="00163B0D" w:rsidRPr="00E21E32" w:rsidTr="00CB740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163B0D" w:rsidRPr="0024355D" w:rsidRDefault="00163B0D" w:rsidP="00485D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4355D">
              <w:rPr>
                <w:rFonts w:ascii="Arial" w:eastAsia="Times New Roman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3B0D" w:rsidRPr="0024355D" w:rsidRDefault="00163B0D" w:rsidP="00485DE2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96DE3">
              <w:rPr>
                <w:rFonts w:ascii="Arial" w:eastAsia="Times New Roman" w:hAnsi="Arial" w:cs="Arial"/>
                <w:bCs/>
                <w:sz w:val="20"/>
                <w:szCs w:val="20"/>
              </w:rPr>
              <w:t>Personal de apoyo</w:t>
            </w:r>
          </w:p>
        </w:tc>
      </w:tr>
      <w:tr w:rsidR="00163B0D" w:rsidRPr="00E21E32" w:rsidTr="00CB740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163B0D" w:rsidRPr="0024355D" w:rsidRDefault="00163B0D" w:rsidP="00485DE2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4355D">
              <w:rPr>
                <w:rFonts w:ascii="Arial" w:eastAsia="Times New Roman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63B0D" w:rsidRPr="0024355D" w:rsidRDefault="00485DE2" w:rsidP="00485DE2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Coordinación General de Archivo, Sustanciación de Procesos y Unidad de Transparencia. </w:t>
            </w:r>
          </w:p>
        </w:tc>
      </w:tr>
      <w:tr w:rsidR="00163B0D" w:rsidRPr="00E21E32" w:rsidTr="00CB740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163B0D" w:rsidRPr="0024355D" w:rsidRDefault="00163B0D" w:rsidP="00485DE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4355D">
              <w:rPr>
                <w:rFonts w:ascii="Arial" w:eastAsia="Times New Roman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B0D" w:rsidRPr="0024355D" w:rsidRDefault="00163B0D" w:rsidP="00485DE2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96DE3">
              <w:rPr>
                <w:rFonts w:ascii="Arial" w:eastAsia="Times New Roman" w:hAnsi="Arial" w:cs="Arial"/>
                <w:bCs/>
                <w:sz w:val="20"/>
                <w:szCs w:val="20"/>
              </w:rPr>
              <w:t>40 horas</w:t>
            </w:r>
          </w:p>
        </w:tc>
      </w:tr>
      <w:tr w:rsidR="00163B0D" w:rsidRPr="00E21E32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163B0D" w:rsidRPr="0024355D" w:rsidRDefault="00163B0D" w:rsidP="00634FF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4355D">
              <w:rPr>
                <w:rFonts w:ascii="Arial" w:eastAsia="Times New Roman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B0D" w:rsidRPr="0024355D" w:rsidRDefault="00163B0D" w:rsidP="00485DE2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96DE3">
              <w:rPr>
                <w:rFonts w:ascii="Arial" w:eastAsia="Times New Roman" w:hAnsi="Arial" w:cs="Arial"/>
                <w:bCs/>
                <w:sz w:val="20"/>
                <w:szCs w:val="20"/>
              </w:rPr>
              <w:t>Coordina</w:t>
            </w:r>
            <w:r w:rsidR="00485DE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dor </w:t>
            </w:r>
            <w:r w:rsidRPr="0024355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General </w:t>
            </w:r>
            <w:r w:rsidR="00485DE2">
              <w:rPr>
                <w:rFonts w:ascii="Arial" w:eastAsia="Times New Roman" w:hAnsi="Arial" w:cs="Arial"/>
                <w:bCs/>
                <w:sz w:val="20"/>
                <w:szCs w:val="20"/>
              </w:rPr>
              <w:t>de</w:t>
            </w:r>
            <w:r w:rsidRPr="0024355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Archivo</w:t>
            </w:r>
            <w:r w:rsidR="00485DE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Sustanciación de </w:t>
            </w:r>
            <w:r w:rsidRPr="0024355D">
              <w:rPr>
                <w:rFonts w:ascii="Arial" w:eastAsia="Times New Roman" w:hAnsi="Arial" w:cs="Arial"/>
                <w:bCs/>
                <w:sz w:val="20"/>
                <w:szCs w:val="20"/>
              </w:rPr>
              <w:t>Procesos</w:t>
            </w:r>
            <w:r w:rsidR="00485DE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y Unidad de Transparencia.</w:t>
            </w:r>
          </w:p>
        </w:tc>
      </w:tr>
      <w:tr w:rsidR="00163B0D" w:rsidRPr="00E21E32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163B0D" w:rsidRPr="0024355D" w:rsidRDefault="00163B0D" w:rsidP="00635D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4355D">
              <w:rPr>
                <w:rFonts w:ascii="Arial" w:eastAsia="Times New Roman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B0D" w:rsidRPr="0024355D" w:rsidRDefault="005C30D2" w:rsidP="00635D33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4355D">
              <w:rPr>
                <w:rFonts w:ascii="Arial" w:eastAsia="Times New Roman" w:hAnsi="Arial" w:cs="Arial"/>
                <w:sz w:val="20"/>
                <w:szCs w:val="20"/>
              </w:rPr>
              <w:t>Recibir</w:t>
            </w:r>
            <w:r w:rsidR="00163B0D" w:rsidRPr="0024355D">
              <w:rPr>
                <w:rFonts w:ascii="Arial" w:eastAsia="Times New Roman" w:hAnsi="Arial" w:cs="Arial"/>
                <w:sz w:val="20"/>
                <w:szCs w:val="20"/>
              </w:rPr>
              <w:t xml:space="preserve">, registrar y remitir a las distintas áreas del instituto,  todos los documentos, solicitudes de información, recursos, informes de cumplimiento que remitan los sujetos obligados, así como de los particulares. Con ello mantener el control y registro de toda la documentación que se </w:t>
            </w:r>
            <w:r w:rsidRPr="0024355D">
              <w:rPr>
                <w:rFonts w:ascii="Arial" w:eastAsia="Times New Roman" w:hAnsi="Arial" w:cs="Arial"/>
                <w:sz w:val="20"/>
                <w:szCs w:val="20"/>
              </w:rPr>
              <w:t xml:space="preserve">recibe </w:t>
            </w:r>
            <w:r w:rsidR="00163B0D" w:rsidRPr="0024355D">
              <w:rPr>
                <w:rFonts w:ascii="Arial" w:eastAsia="Times New Roman" w:hAnsi="Arial" w:cs="Arial"/>
                <w:sz w:val="20"/>
                <w:szCs w:val="20"/>
              </w:rPr>
              <w:t>en la Oficialía de Partes Común.</w:t>
            </w:r>
          </w:p>
        </w:tc>
      </w:tr>
    </w:tbl>
    <w:p w:rsidR="00163B0D" w:rsidRPr="00163B0D" w:rsidRDefault="00163B0D" w:rsidP="00163B0D">
      <w:pPr>
        <w:spacing w:after="0" w:line="240" w:lineRule="auto"/>
        <w:ind w:left="-364"/>
        <w:rPr>
          <w:rFonts w:ascii="Arial" w:eastAsia="Times New Roman" w:hAnsi="Arial" w:cs="Arial"/>
          <w:color w:val="1F497D"/>
        </w:rPr>
      </w:pPr>
    </w:p>
    <w:p w:rsidR="00163B0D" w:rsidRPr="00163B0D" w:rsidRDefault="00163B0D" w:rsidP="00163B0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1F497D"/>
        </w:rPr>
      </w:pPr>
      <w:r w:rsidRPr="00163B0D">
        <w:rPr>
          <w:rFonts w:ascii="Arial" w:eastAsia="Times New Roman" w:hAnsi="Arial" w:cs="Arial"/>
          <w:color w:val="1F497D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163B0D" w:rsidRPr="00E21E32" w:rsidTr="00CB740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163B0D" w:rsidRPr="00E21E32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21E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163B0D" w:rsidRPr="00B966E0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66E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2.2 Frecuencia</w:t>
            </w:r>
          </w:p>
        </w:tc>
      </w:tr>
      <w:tr w:rsidR="00163B0D" w:rsidRPr="00E21E32" w:rsidTr="00CB740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163B0D" w:rsidRPr="00A872F4" w:rsidRDefault="00163B0D" w:rsidP="00163B0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3B0D" w:rsidRPr="00A872F4" w:rsidRDefault="00163B0D" w:rsidP="00163B0D">
            <w:pPr>
              <w:spacing w:after="0"/>
              <w:jc w:val="center"/>
              <w:rPr>
                <w:rFonts w:ascii="Arial" w:eastAsia="Times New Roman" w:hAnsi="Arial" w:cs="Arial"/>
                <w:bCs/>
                <w:sz w:val="12"/>
                <w:szCs w:val="20"/>
              </w:rPr>
            </w:pPr>
            <w:r w:rsidRPr="00A872F4">
              <w:rPr>
                <w:rFonts w:ascii="Arial" w:eastAsia="Times New Roman" w:hAnsi="Arial" w:cs="Arial"/>
                <w:bCs/>
                <w:sz w:val="12"/>
                <w:szCs w:val="20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3B0D" w:rsidRPr="00A872F4" w:rsidRDefault="00163B0D" w:rsidP="00163B0D">
            <w:pPr>
              <w:spacing w:after="0"/>
              <w:jc w:val="center"/>
              <w:rPr>
                <w:rFonts w:ascii="Arial" w:eastAsia="Times New Roman" w:hAnsi="Arial" w:cs="Arial"/>
                <w:bCs/>
                <w:sz w:val="12"/>
                <w:szCs w:val="20"/>
              </w:rPr>
            </w:pPr>
            <w:r w:rsidRPr="00A872F4">
              <w:rPr>
                <w:rFonts w:ascii="Arial" w:eastAsia="Times New Roman" w:hAnsi="Arial" w:cs="Arial"/>
                <w:bCs/>
                <w:sz w:val="12"/>
                <w:szCs w:val="20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163B0D" w:rsidRPr="00A872F4" w:rsidRDefault="00163B0D" w:rsidP="00163B0D">
            <w:pPr>
              <w:spacing w:after="0"/>
              <w:jc w:val="center"/>
              <w:rPr>
                <w:rFonts w:ascii="Arial" w:eastAsia="Times New Roman" w:hAnsi="Arial" w:cs="Arial"/>
                <w:bCs/>
                <w:sz w:val="12"/>
                <w:szCs w:val="20"/>
              </w:rPr>
            </w:pPr>
            <w:r w:rsidRPr="00A872F4">
              <w:rPr>
                <w:rFonts w:ascii="Arial" w:eastAsia="Times New Roman" w:hAnsi="Arial" w:cs="Arial"/>
                <w:bCs/>
                <w:sz w:val="12"/>
                <w:szCs w:val="20"/>
              </w:rPr>
              <w:t>Mensual</w:t>
            </w:r>
          </w:p>
        </w:tc>
      </w:tr>
      <w:tr w:rsidR="00163B0D" w:rsidRPr="00E21E32" w:rsidTr="00CB7405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B0D" w:rsidRPr="00E21E32" w:rsidRDefault="00050760" w:rsidP="00163B0D">
            <w:pPr>
              <w:numPr>
                <w:ilvl w:val="0"/>
                <w:numId w:val="3"/>
              </w:numPr>
              <w:spacing w:after="0" w:line="240" w:lineRule="auto"/>
              <w:ind w:left="432" w:hanging="42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1E32">
              <w:rPr>
                <w:rFonts w:ascii="Arial" w:eastAsia="Times New Roman" w:hAnsi="Arial" w:cs="Arial"/>
                <w:sz w:val="20"/>
                <w:szCs w:val="20"/>
              </w:rPr>
              <w:t xml:space="preserve">Recibir </w:t>
            </w:r>
            <w:r w:rsidR="00163B0D" w:rsidRPr="00E21E32">
              <w:rPr>
                <w:rFonts w:ascii="Arial" w:eastAsia="Times New Roman" w:hAnsi="Arial" w:cs="Arial"/>
                <w:sz w:val="20"/>
                <w:szCs w:val="20"/>
              </w:rPr>
              <w:t>los informes u oficios y derivarlo</w:t>
            </w:r>
            <w:r w:rsidR="00BF7ABC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163B0D" w:rsidRPr="00E21E32">
              <w:rPr>
                <w:rFonts w:ascii="Arial" w:eastAsia="Times New Roman" w:hAnsi="Arial" w:cs="Arial"/>
                <w:sz w:val="20"/>
                <w:szCs w:val="20"/>
              </w:rPr>
              <w:t xml:space="preserve"> al área correspondiente, que remitan los sujetos obligados</w:t>
            </w:r>
            <w:r w:rsidR="00093376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0D" w:rsidRPr="00A872F4" w:rsidRDefault="00163B0D" w:rsidP="00163B0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872F4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0D" w:rsidRPr="00A872F4" w:rsidRDefault="00163B0D" w:rsidP="00163B0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B0D" w:rsidRPr="00A872F4" w:rsidRDefault="00163B0D" w:rsidP="00163B0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63B0D" w:rsidRPr="00E21E32" w:rsidTr="00CB740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B0D" w:rsidRPr="00E21E32" w:rsidRDefault="00050760" w:rsidP="00163B0D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1E32">
              <w:rPr>
                <w:rFonts w:ascii="Arial" w:eastAsia="Times New Roman" w:hAnsi="Arial" w:cs="Arial"/>
                <w:sz w:val="20"/>
                <w:szCs w:val="20"/>
              </w:rPr>
              <w:t xml:space="preserve">Recibir </w:t>
            </w:r>
            <w:r w:rsidR="00163B0D" w:rsidRPr="00E21E32">
              <w:rPr>
                <w:rFonts w:ascii="Arial" w:eastAsia="Times New Roman" w:hAnsi="Arial" w:cs="Arial"/>
                <w:sz w:val="20"/>
                <w:szCs w:val="20"/>
              </w:rPr>
              <w:t>las solicitudes de información, recursos, y demás escritos  presentados por los particulares.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0D" w:rsidRPr="00093376" w:rsidRDefault="00163B0D" w:rsidP="00163B0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93376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0D" w:rsidRPr="00093376" w:rsidRDefault="00163B0D" w:rsidP="00163B0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B0D" w:rsidRPr="00093376" w:rsidRDefault="00163B0D" w:rsidP="00163B0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63B0D" w:rsidRPr="00E21E32" w:rsidTr="00CB7405">
        <w:trPr>
          <w:trHeight w:val="124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B0D" w:rsidRPr="00E21E32" w:rsidRDefault="00163B0D" w:rsidP="00BF7ABC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1E32">
              <w:rPr>
                <w:rFonts w:ascii="Arial" w:eastAsia="Times New Roman" w:hAnsi="Arial" w:cs="Arial"/>
                <w:sz w:val="20"/>
                <w:szCs w:val="20"/>
              </w:rPr>
              <w:t xml:space="preserve">Registrar en las distintas bases de datos, ya seas electrónicas o físicas, todos y cada uno de los escritos </w:t>
            </w:r>
            <w:r w:rsidR="00050760" w:rsidRPr="00E21E32">
              <w:rPr>
                <w:rFonts w:ascii="Arial" w:eastAsia="Times New Roman" w:hAnsi="Arial" w:cs="Arial"/>
                <w:sz w:val="20"/>
                <w:szCs w:val="20"/>
              </w:rPr>
              <w:t xml:space="preserve">recibidos </w:t>
            </w:r>
            <w:r w:rsidRPr="00E21E32">
              <w:rPr>
                <w:rFonts w:ascii="Arial" w:eastAsia="Times New Roman" w:hAnsi="Arial" w:cs="Arial"/>
                <w:sz w:val="20"/>
                <w:szCs w:val="20"/>
              </w:rPr>
              <w:t>en la ofíciala de partes común.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0D" w:rsidRPr="00093376" w:rsidRDefault="00163B0D" w:rsidP="00163B0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93376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0D" w:rsidRPr="00093376" w:rsidRDefault="00163B0D" w:rsidP="00163B0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B0D" w:rsidRPr="00093376" w:rsidRDefault="00163B0D" w:rsidP="00163B0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63B0D" w:rsidRPr="00E21E32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B0D" w:rsidRPr="00E21E32" w:rsidRDefault="00163B0D" w:rsidP="00163B0D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1E32">
              <w:rPr>
                <w:rFonts w:ascii="Arial" w:eastAsia="Times New Roman" w:hAnsi="Arial" w:cs="Arial"/>
                <w:sz w:val="20"/>
                <w:szCs w:val="20"/>
              </w:rPr>
              <w:t xml:space="preserve">Llevar el Libro de Gobierno, tanto en físico como en electrónico, de todos los recursos que ingresa al Instituto.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0D" w:rsidRPr="00DB02F4" w:rsidRDefault="00163B0D" w:rsidP="00163B0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B02F4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0D" w:rsidRPr="00DB02F4" w:rsidRDefault="00163B0D" w:rsidP="00163B0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B0D" w:rsidRPr="00DB02F4" w:rsidRDefault="00163B0D" w:rsidP="00163B0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63B0D" w:rsidRPr="00E21E32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B0D" w:rsidRPr="00E21E32" w:rsidRDefault="00163B0D" w:rsidP="000D1119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21E3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Designar </w:t>
            </w:r>
            <w:r w:rsidR="00690710" w:rsidRPr="00E21E32">
              <w:rPr>
                <w:rFonts w:ascii="Arial" w:eastAsia="Times New Roman" w:hAnsi="Arial" w:cs="Arial"/>
                <w:sz w:val="20"/>
                <w:szCs w:val="20"/>
              </w:rPr>
              <w:t>los números</w:t>
            </w:r>
            <w:r w:rsidRPr="00E21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D1119">
              <w:rPr>
                <w:rFonts w:ascii="Arial" w:eastAsia="Times New Roman" w:hAnsi="Arial" w:cs="Arial"/>
                <w:sz w:val="20"/>
                <w:szCs w:val="20"/>
              </w:rPr>
              <w:t>de expediente</w:t>
            </w:r>
            <w:r w:rsidR="00690710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0D1119">
              <w:rPr>
                <w:rFonts w:ascii="Arial" w:eastAsia="Times New Roman" w:hAnsi="Arial" w:cs="Arial"/>
                <w:sz w:val="20"/>
                <w:szCs w:val="20"/>
              </w:rPr>
              <w:t xml:space="preserve"> de Recursos de Revisión, Recursos de Transparencia, Recurso de Protección de Datos Personales y </w:t>
            </w:r>
            <w:r w:rsidRPr="00E21E32">
              <w:rPr>
                <w:rFonts w:ascii="Arial" w:eastAsia="Times New Roman" w:hAnsi="Arial" w:cs="Arial"/>
                <w:sz w:val="20"/>
                <w:szCs w:val="20"/>
              </w:rPr>
              <w:t>competencias que ingresa en el Instituto</w:t>
            </w:r>
            <w:r w:rsidR="0069071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0D" w:rsidRPr="00DB02F4" w:rsidRDefault="00163B0D" w:rsidP="00163B0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B02F4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0D" w:rsidRPr="00DB02F4" w:rsidRDefault="00163B0D" w:rsidP="00163B0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B0D" w:rsidRPr="00DB02F4" w:rsidRDefault="00163B0D" w:rsidP="00163B0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63B0D" w:rsidRPr="00E21E32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B0D" w:rsidRPr="00E21E32" w:rsidRDefault="00AD3A81" w:rsidP="00AD3A81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Verificar </w:t>
            </w:r>
            <w:r w:rsidR="00163B0D" w:rsidRPr="00E21E32">
              <w:rPr>
                <w:rFonts w:ascii="Arial" w:eastAsia="Times New Roman" w:hAnsi="Arial" w:cs="Arial"/>
                <w:sz w:val="20"/>
                <w:szCs w:val="20"/>
              </w:rPr>
              <w:t xml:space="preserve">en </w:t>
            </w:r>
            <w:r w:rsidR="00E21E32">
              <w:rPr>
                <w:rFonts w:ascii="Arial" w:eastAsia="Times New Roman" w:hAnsi="Arial" w:cs="Arial"/>
                <w:sz w:val="20"/>
                <w:szCs w:val="20"/>
              </w:rPr>
              <w:t xml:space="preserve">la Plataforma Nacional de Transparencia </w:t>
            </w:r>
            <w:r w:rsidR="00163B0D" w:rsidRPr="00E21E32">
              <w:rPr>
                <w:rFonts w:ascii="Arial" w:eastAsia="Times New Roman" w:hAnsi="Arial" w:cs="Arial"/>
                <w:sz w:val="20"/>
                <w:szCs w:val="20"/>
              </w:rPr>
              <w:t xml:space="preserve">de todas las competencias y recursos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así como sus anexos </w:t>
            </w:r>
            <w:r w:rsidR="00163B0D" w:rsidRPr="00E21E32">
              <w:rPr>
                <w:rFonts w:ascii="Arial" w:eastAsia="Times New Roman" w:hAnsi="Arial" w:cs="Arial"/>
                <w:sz w:val="20"/>
                <w:szCs w:val="20"/>
              </w:rPr>
              <w:t>presentados por esta vía.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0D" w:rsidRPr="00DB02F4" w:rsidRDefault="00163B0D" w:rsidP="00163B0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B02F4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0D" w:rsidRPr="00DB02F4" w:rsidRDefault="00163B0D" w:rsidP="00163B0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B0D" w:rsidRPr="00DB02F4" w:rsidRDefault="00163B0D" w:rsidP="00163B0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23424F" w:rsidRPr="00E21E32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24F" w:rsidRPr="00E21E32" w:rsidRDefault="00045ABA" w:rsidP="00045ABA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Digitalizar </w:t>
            </w:r>
            <w:r w:rsidR="0023424F" w:rsidRPr="00DB02F4">
              <w:rPr>
                <w:rFonts w:ascii="Arial" w:eastAsia="Times New Roman" w:hAnsi="Arial" w:cs="Arial"/>
                <w:sz w:val="20"/>
                <w:szCs w:val="20"/>
              </w:rPr>
              <w:t>todos los escritos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23424F" w:rsidRPr="00DB02F4">
              <w:rPr>
                <w:rFonts w:ascii="Arial" w:eastAsia="Times New Roman" w:hAnsi="Arial" w:cs="Arial"/>
                <w:sz w:val="20"/>
                <w:szCs w:val="20"/>
              </w:rPr>
              <w:t xml:space="preserve"> así como sus anexos.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4F" w:rsidRPr="00DB02F4" w:rsidRDefault="0023424F" w:rsidP="00163B0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B02F4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4F" w:rsidRPr="00DB02F4" w:rsidRDefault="0023424F" w:rsidP="00163B0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424F" w:rsidRPr="00DB02F4" w:rsidRDefault="0023424F" w:rsidP="00163B0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BF7ABC" w:rsidRPr="00E21E32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ABC" w:rsidRPr="00BF7ABC" w:rsidRDefault="00BF7ABC" w:rsidP="00BF7ABC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F7ABC">
              <w:rPr>
                <w:rFonts w:ascii="Arial" w:eastAsia="Times New Roman" w:hAnsi="Arial" w:cs="Arial"/>
                <w:sz w:val="20"/>
                <w:szCs w:val="20"/>
              </w:rPr>
              <w:t>Las demás encomendadas por su superior jerárquico, así como las derivadas de la normatividad aplicable en la materia.</w:t>
            </w:r>
          </w:p>
          <w:p w:rsidR="00BF7ABC" w:rsidRPr="00DB02F4" w:rsidRDefault="00BF7ABC" w:rsidP="00BF7ABC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BC" w:rsidRPr="00DB02F4" w:rsidRDefault="00BF7ABC" w:rsidP="00163B0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ABC" w:rsidRPr="00DB02F4" w:rsidRDefault="00BF7ABC" w:rsidP="00163B0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7ABC" w:rsidRPr="00DB02F4" w:rsidRDefault="00BF7ABC" w:rsidP="00163B0D">
            <w:pPr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163B0D" w:rsidRPr="00163B0D" w:rsidRDefault="00163B0D" w:rsidP="00163B0D">
      <w:pPr>
        <w:ind w:left="720"/>
        <w:contextualSpacing/>
        <w:rPr>
          <w:rFonts w:ascii="Arial" w:eastAsia="Times New Roman" w:hAnsi="Arial" w:cs="Arial"/>
        </w:rPr>
      </w:pPr>
    </w:p>
    <w:p w:rsidR="00163B0D" w:rsidRPr="00163B0D" w:rsidRDefault="00163B0D" w:rsidP="00163B0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1F497D"/>
        </w:rPr>
      </w:pPr>
      <w:r w:rsidRPr="00163B0D">
        <w:rPr>
          <w:rFonts w:ascii="Arial" w:eastAsia="Times New Roman" w:hAnsi="Arial" w:cs="Arial"/>
          <w:color w:val="1F497D"/>
        </w:rPr>
        <w:t>Responsabilidades de supervisión.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985"/>
        <w:gridCol w:w="6095"/>
      </w:tblGrid>
      <w:tr w:rsidR="00163B0D" w:rsidRPr="00163B0D" w:rsidTr="00CB7405">
        <w:tc>
          <w:tcPr>
            <w:tcW w:w="1560" w:type="dxa"/>
            <w:shd w:val="clear" w:color="auto" w:fill="C6D9F1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63B0D">
              <w:rPr>
                <w:rFonts w:ascii="Arial" w:eastAsia="Times New Roman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63B0D">
              <w:rPr>
                <w:rFonts w:ascii="Arial" w:eastAsia="Times New Roman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63B0D">
              <w:rPr>
                <w:rFonts w:ascii="Arial" w:eastAsia="Times New Roman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163B0D" w:rsidRPr="00163B0D" w:rsidTr="00CB7405">
        <w:trPr>
          <w:trHeight w:val="472"/>
        </w:trPr>
        <w:tc>
          <w:tcPr>
            <w:tcW w:w="1560" w:type="dxa"/>
            <w:vAlign w:val="center"/>
          </w:tcPr>
          <w:p w:rsidR="00163B0D" w:rsidRPr="00163B0D" w:rsidRDefault="00163B0D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3B0D">
              <w:rPr>
                <w:rFonts w:ascii="Arial" w:eastAsia="Times New Roman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163B0D" w:rsidRPr="00163B0D" w:rsidRDefault="00163B0D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3B0D">
              <w:rPr>
                <w:rFonts w:ascii="Arial" w:eastAsia="Times New Roman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163B0D" w:rsidRPr="00163B0D" w:rsidRDefault="00163B0D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3B0D">
              <w:rPr>
                <w:rFonts w:ascii="Arial" w:eastAsia="Times New Roman" w:hAnsi="Arial" w:cs="Arial"/>
                <w:sz w:val="20"/>
                <w:szCs w:val="20"/>
              </w:rPr>
              <w:t>No aplica</w:t>
            </w:r>
          </w:p>
        </w:tc>
      </w:tr>
      <w:tr w:rsidR="00163B0D" w:rsidRPr="00163B0D" w:rsidTr="00CB7405">
        <w:trPr>
          <w:trHeight w:val="563"/>
        </w:trPr>
        <w:tc>
          <w:tcPr>
            <w:tcW w:w="1560" w:type="dxa"/>
            <w:vAlign w:val="center"/>
          </w:tcPr>
          <w:p w:rsidR="00163B0D" w:rsidRPr="00163B0D" w:rsidRDefault="00163B0D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3B0D">
              <w:rPr>
                <w:rFonts w:ascii="Arial" w:eastAsia="Times New Roman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163B0D" w:rsidRPr="00163B0D" w:rsidRDefault="00163B0D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3B0D">
              <w:rPr>
                <w:rFonts w:ascii="Arial" w:eastAsia="Times New Roman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163B0D" w:rsidRPr="00163B0D" w:rsidRDefault="00163B0D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3B0D">
              <w:rPr>
                <w:rFonts w:ascii="Arial" w:eastAsia="Times New Roman" w:hAnsi="Arial" w:cs="Arial"/>
                <w:sz w:val="20"/>
                <w:szCs w:val="20"/>
              </w:rPr>
              <w:t>No aplica</w:t>
            </w:r>
          </w:p>
        </w:tc>
      </w:tr>
    </w:tbl>
    <w:p w:rsidR="00163B0D" w:rsidRPr="00163B0D" w:rsidRDefault="00163B0D" w:rsidP="00163B0D">
      <w:pPr>
        <w:rPr>
          <w:rFonts w:ascii="Arial" w:eastAsia="Times New Roman" w:hAnsi="Arial" w:cs="Arial"/>
        </w:rPr>
      </w:pPr>
    </w:p>
    <w:p w:rsidR="00163B0D" w:rsidRPr="00163B0D" w:rsidRDefault="00163B0D" w:rsidP="00163B0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1F497D"/>
        </w:rPr>
      </w:pPr>
      <w:r w:rsidRPr="00163B0D">
        <w:rPr>
          <w:rFonts w:ascii="Arial" w:eastAsia="Times New Roman" w:hAnsi="Arial" w:cs="Arial"/>
          <w:color w:val="1F497D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163B0D" w:rsidRPr="00163B0D" w:rsidTr="00CB740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163B0D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163B0D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163B0D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163B0D" w:rsidRPr="00163B0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B0D" w:rsidRPr="00163B0D" w:rsidRDefault="00163B0D" w:rsidP="00163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3B0D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B0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163B0D" w:rsidRPr="00163B0D" w:rsidTr="00CB740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B0D" w:rsidRPr="00163B0D" w:rsidRDefault="00163B0D" w:rsidP="00163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3B0D" w:rsidRPr="00163B0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3B0D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B0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163B0D" w:rsidRPr="00163B0D" w:rsidTr="00CB7405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B0D" w:rsidRPr="00163B0D" w:rsidRDefault="00163B0D" w:rsidP="00163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3B0D" w:rsidRPr="00163B0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B0D" w:rsidRPr="00163B0D" w:rsidRDefault="00163B0D" w:rsidP="00163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3B0D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B0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163B0D" w:rsidRPr="00163B0D" w:rsidTr="00CB740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B0D" w:rsidRPr="00163B0D" w:rsidRDefault="00163B0D" w:rsidP="00163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3B0D" w:rsidRPr="00163B0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B0D" w:rsidRPr="00163B0D" w:rsidRDefault="00163B0D" w:rsidP="00163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3B0D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B0D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163B0D" w:rsidRPr="00163B0D" w:rsidTr="00CB740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B0D" w:rsidRPr="00163B0D" w:rsidRDefault="00163B0D" w:rsidP="00163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3B0D" w:rsidRPr="00163B0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B0D" w:rsidRPr="00163B0D" w:rsidRDefault="00163B0D" w:rsidP="00163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3B0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3B0D" w:rsidRPr="00163B0D" w:rsidTr="00CB740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B0D" w:rsidRPr="00163B0D" w:rsidRDefault="00163B0D" w:rsidP="00163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3B0D" w:rsidRPr="00163B0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B0D" w:rsidRPr="00163B0D" w:rsidRDefault="00163B0D" w:rsidP="00163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3B0D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3B0D" w:rsidRPr="00DB02F4" w:rsidRDefault="0023424F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F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163B0D" w:rsidRPr="00163B0D" w:rsidTr="00CB740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B0D" w:rsidRPr="00163B0D" w:rsidRDefault="00163B0D" w:rsidP="00163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B0D" w:rsidRPr="00DB02F4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3B0D" w:rsidRPr="00163B0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B0D" w:rsidRPr="00163B0D" w:rsidRDefault="00163B0D" w:rsidP="00163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3B0D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3B0D" w:rsidRPr="00DB02F4" w:rsidRDefault="0023424F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02F4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163B0D" w:rsidRPr="00163B0D" w:rsidTr="00CB740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B0D" w:rsidRPr="00163B0D" w:rsidRDefault="00163B0D" w:rsidP="00163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3B0D" w:rsidRPr="00163B0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3B0D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3B0D" w:rsidRPr="00163B0D" w:rsidTr="00CB740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B0D" w:rsidRPr="00163B0D" w:rsidRDefault="00163B0D" w:rsidP="00163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3B0D" w:rsidRPr="00163B0D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3B0D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3B0D" w:rsidRPr="00163B0D" w:rsidTr="00CB740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B0D" w:rsidRPr="00163B0D" w:rsidRDefault="00163B0D" w:rsidP="00163B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3B0D" w:rsidRPr="00163B0D" w:rsidRDefault="00163B0D" w:rsidP="00163B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63B0D" w:rsidRPr="00163B0D" w:rsidRDefault="00163B0D" w:rsidP="00163B0D">
      <w:pPr>
        <w:spacing w:after="0" w:line="240" w:lineRule="auto"/>
        <w:ind w:left="-426"/>
        <w:rPr>
          <w:rFonts w:ascii="Arial" w:eastAsia="Times New Roman" w:hAnsi="Arial" w:cs="Arial"/>
          <w:color w:val="1F497D"/>
        </w:rPr>
      </w:pPr>
    </w:p>
    <w:p w:rsidR="00163B0D" w:rsidRPr="00163B0D" w:rsidRDefault="00163B0D" w:rsidP="00163B0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1F497D"/>
        </w:rPr>
      </w:pPr>
      <w:r w:rsidRPr="00163B0D">
        <w:rPr>
          <w:rFonts w:ascii="Arial" w:eastAsia="Times New Roman" w:hAnsi="Arial" w:cs="Arial"/>
          <w:color w:val="1F497D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163B0D" w:rsidRPr="00163B0D" w:rsidTr="00CB740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63B0D">
              <w:rPr>
                <w:rFonts w:ascii="Arial" w:eastAsia="Times New Roman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163B0D" w:rsidRPr="00163B0D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B0D" w:rsidRPr="0079731F" w:rsidRDefault="00163B0D" w:rsidP="00797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B0D" w:rsidRPr="00163B0D" w:rsidRDefault="00163B0D" w:rsidP="00DB02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63B0D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63B0D" w:rsidRPr="00163B0D" w:rsidTr="00CB740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B0D" w:rsidRPr="0079731F" w:rsidRDefault="00163B0D" w:rsidP="00797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de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B0D" w:rsidRPr="00163B0D" w:rsidRDefault="00163B0D" w:rsidP="00DB02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63B0D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63B0D" w:rsidRPr="00163B0D" w:rsidTr="00CB740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B0D" w:rsidRPr="0079731F" w:rsidRDefault="00163B0D" w:rsidP="00797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B0D" w:rsidRPr="00163B0D" w:rsidRDefault="00163B0D" w:rsidP="00DB02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63B0D" w:rsidRPr="00163B0D" w:rsidTr="00CB740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B0D" w:rsidRPr="0079731F" w:rsidRDefault="00163B0D" w:rsidP="00797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B0D" w:rsidRPr="00163B0D" w:rsidRDefault="00163B0D" w:rsidP="00DB02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63B0D" w:rsidRPr="00163B0D" w:rsidTr="00CB740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B0D" w:rsidRPr="0079731F" w:rsidRDefault="00163B0D" w:rsidP="007973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B0D" w:rsidRPr="00163B0D" w:rsidRDefault="00163B0D" w:rsidP="00DB02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63B0D" w:rsidRPr="00163B0D" w:rsidTr="00CB740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163B0D" w:rsidRPr="00163B0D" w:rsidRDefault="00163B0D" w:rsidP="00DB0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63B0D">
              <w:rPr>
                <w:rFonts w:ascii="Arial" w:eastAsia="Times New Roman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163B0D" w:rsidRPr="00163B0D" w:rsidTr="00CB740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B0D" w:rsidRPr="0079731F" w:rsidRDefault="00163B0D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B0D" w:rsidRPr="0079731F" w:rsidRDefault="00163B0D" w:rsidP="00DB02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731F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63B0D" w:rsidRPr="00163B0D" w:rsidTr="00CB740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B0D" w:rsidRPr="0079731F" w:rsidRDefault="00163B0D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B0D" w:rsidRPr="0079731F" w:rsidRDefault="00163B0D" w:rsidP="00DB02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731F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63B0D" w:rsidRPr="00163B0D" w:rsidTr="00CB740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B0D" w:rsidRPr="0079731F" w:rsidRDefault="00163B0D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B0D" w:rsidRPr="0079731F" w:rsidRDefault="00163B0D" w:rsidP="00DB02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63B0D" w:rsidRPr="00163B0D" w:rsidTr="00CB740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B0D" w:rsidRPr="0079731F" w:rsidRDefault="00163B0D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B0D" w:rsidRPr="0079731F" w:rsidRDefault="00163B0D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63B0D" w:rsidRPr="00163B0D" w:rsidTr="00CB740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B0D" w:rsidRPr="0079731F" w:rsidRDefault="00163B0D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B0D" w:rsidRPr="0079731F" w:rsidRDefault="00163B0D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163B0D" w:rsidRPr="00163B0D" w:rsidRDefault="00163B0D" w:rsidP="00163B0D">
      <w:pPr>
        <w:rPr>
          <w:rFonts w:ascii="Arial" w:eastAsia="Times New Roman" w:hAnsi="Arial" w:cs="Arial"/>
          <w:lang w:val="es-ES"/>
        </w:rPr>
      </w:pPr>
    </w:p>
    <w:p w:rsidR="00163B0D" w:rsidRPr="00163B0D" w:rsidRDefault="00163B0D" w:rsidP="00163B0D">
      <w:pPr>
        <w:numPr>
          <w:ilvl w:val="0"/>
          <w:numId w:val="2"/>
        </w:numPr>
        <w:contextualSpacing/>
        <w:rPr>
          <w:rFonts w:ascii="Arial" w:eastAsia="Times New Roman" w:hAnsi="Arial" w:cs="Arial"/>
          <w:color w:val="1F497D"/>
        </w:rPr>
      </w:pPr>
      <w:r w:rsidRPr="00163B0D">
        <w:rPr>
          <w:rFonts w:ascii="Arial" w:eastAsia="Times New Roman" w:hAnsi="Arial" w:cs="Arial"/>
          <w:color w:val="1F497D"/>
        </w:rPr>
        <w:lastRenderedPageBreak/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163B0D" w:rsidRPr="00163B0D" w:rsidTr="00CB740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63B0D">
              <w:rPr>
                <w:rFonts w:ascii="Arial" w:eastAsia="Times New Roman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163B0D" w:rsidRPr="00163B0D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B0D" w:rsidRPr="0079731F" w:rsidRDefault="00163B0D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B0D" w:rsidRPr="0079731F" w:rsidRDefault="00163B0D" w:rsidP="00DB02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731F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63B0D" w:rsidRPr="00163B0D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B0D" w:rsidRPr="0079731F" w:rsidRDefault="00163B0D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B0D" w:rsidRPr="0079731F" w:rsidRDefault="00163B0D" w:rsidP="00DB02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731F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63B0D" w:rsidRPr="00163B0D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B0D" w:rsidRPr="0079731F" w:rsidRDefault="00163B0D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B0D" w:rsidRPr="0079731F" w:rsidRDefault="00163B0D" w:rsidP="00DB02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731F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163B0D" w:rsidRPr="00163B0D" w:rsidTr="00CB740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B0D" w:rsidRPr="0079731F" w:rsidRDefault="00163B0D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3B0D" w:rsidRPr="0079731F" w:rsidRDefault="00163B0D" w:rsidP="00DB02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63B0D" w:rsidRPr="00163B0D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B0D" w:rsidRPr="0079731F" w:rsidRDefault="00163B0D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B0D" w:rsidRPr="0079731F" w:rsidRDefault="00163B0D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163B0D" w:rsidRPr="00163B0D" w:rsidRDefault="00163B0D" w:rsidP="00163B0D">
      <w:pPr>
        <w:spacing w:after="0" w:line="240" w:lineRule="auto"/>
        <w:ind w:left="-4"/>
        <w:contextualSpacing/>
        <w:rPr>
          <w:rFonts w:ascii="Arial" w:eastAsia="Times New Roman" w:hAnsi="Arial" w:cs="Arial"/>
          <w:color w:val="1F497D"/>
        </w:rPr>
      </w:pPr>
    </w:p>
    <w:p w:rsidR="00163B0D" w:rsidRPr="00163B0D" w:rsidRDefault="00163B0D" w:rsidP="00163B0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1F497D"/>
        </w:rPr>
      </w:pPr>
      <w:r w:rsidRPr="00163B0D">
        <w:rPr>
          <w:rFonts w:ascii="Arial" w:eastAsia="Times New Roman" w:hAnsi="Arial" w:cs="Arial"/>
          <w:color w:val="1F497D"/>
        </w:rPr>
        <w:t>Relaciones internas de trabajo con otras áreas</w:t>
      </w:r>
    </w:p>
    <w:p w:rsidR="00163B0D" w:rsidRPr="00163B0D" w:rsidRDefault="00163B0D" w:rsidP="00163B0D">
      <w:pPr>
        <w:spacing w:after="0" w:line="240" w:lineRule="auto"/>
        <w:ind w:left="360"/>
        <w:contextualSpacing/>
        <w:rPr>
          <w:rFonts w:ascii="Arial" w:eastAsia="Times New Roman" w:hAnsi="Arial" w:cs="Arial"/>
          <w:color w:val="1F497D"/>
        </w:rPr>
      </w:pPr>
    </w:p>
    <w:tbl>
      <w:tblPr>
        <w:tblW w:w="992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3"/>
        <w:gridCol w:w="6062"/>
      </w:tblGrid>
      <w:tr w:rsidR="00163B0D" w:rsidRPr="00163B0D" w:rsidTr="00CB7405">
        <w:tc>
          <w:tcPr>
            <w:tcW w:w="3863" w:type="dxa"/>
            <w:shd w:val="clear" w:color="auto" w:fill="C6D9F1"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63B0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63B0D">
              <w:rPr>
                <w:rFonts w:ascii="Arial" w:eastAsia="Times New Roman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163B0D" w:rsidRPr="00163B0D" w:rsidTr="00CB7405">
        <w:trPr>
          <w:trHeight w:val="468"/>
        </w:trPr>
        <w:tc>
          <w:tcPr>
            <w:tcW w:w="3863" w:type="dxa"/>
            <w:shd w:val="clear" w:color="auto" w:fill="C6D9F1"/>
            <w:vAlign w:val="center"/>
          </w:tcPr>
          <w:p w:rsidR="00163B0D" w:rsidRPr="0079731F" w:rsidRDefault="00163B0D" w:rsidP="00DB02F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9731F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163B0D" w:rsidRPr="0079731F" w:rsidRDefault="00163B0D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</w:rPr>
              <w:t>No aplica</w:t>
            </w:r>
          </w:p>
        </w:tc>
      </w:tr>
      <w:tr w:rsidR="00163B0D" w:rsidRPr="00163B0D" w:rsidTr="00CB7405">
        <w:trPr>
          <w:trHeight w:val="560"/>
        </w:trPr>
        <w:tc>
          <w:tcPr>
            <w:tcW w:w="3863" w:type="dxa"/>
            <w:shd w:val="clear" w:color="auto" w:fill="C6D9F1"/>
            <w:vAlign w:val="center"/>
          </w:tcPr>
          <w:p w:rsidR="00163B0D" w:rsidRPr="0079731F" w:rsidRDefault="00163B0D" w:rsidP="00DB02F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9731F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</w:tcPr>
          <w:p w:rsidR="00163B0D" w:rsidRPr="00DB02F4" w:rsidRDefault="00163B0D" w:rsidP="00DB02F4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</w:rPr>
              <w:t>Derivación y recepción de los documentos dirigidos a sus áreas.</w:t>
            </w:r>
          </w:p>
        </w:tc>
      </w:tr>
      <w:tr w:rsidR="00163B0D" w:rsidRPr="00163B0D" w:rsidTr="00CB7405">
        <w:trPr>
          <w:trHeight w:val="553"/>
        </w:trPr>
        <w:tc>
          <w:tcPr>
            <w:tcW w:w="3863" w:type="dxa"/>
            <w:shd w:val="clear" w:color="auto" w:fill="C6D9F1"/>
            <w:vAlign w:val="center"/>
          </w:tcPr>
          <w:p w:rsidR="00163B0D" w:rsidRPr="0079731F" w:rsidRDefault="00163B0D" w:rsidP="00DB02F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9731F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</w:tcPr>
          <w:p w:rsidR="00163B0D" w:rsidRPr="00DB02F4" w:rsidRDefault="00163B0D" w:rsidP="00DB02F4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</w:rPr>
              <w:t>Derivación y recepción de los documentos dirigidos a sus áreas.</w:t>
            </w:r>
          </w:p>
        </w:tc>
      </w:tr>
      <w:tr w:rsidR="00163B0D" w:rsidRPr="00163B0D" w:rsidTr="00CB7405">
        <w:trPr>
          <w:trHeight w:val="547"/>
        </w:trPr>
        <w:tc>
          <w:tcPr>
            <w:tcW w:w="3863" w:type="dxa"/>
            <w:shd w:val="clear" w:color="auto" w:fill="C6D9F1"/>
            <w:vAlign w:val="center"/>
          </w:tcPr>
          <w:p w:rsidR="00163B0D" w:rsidRPr="0079731F" w:rsidRDefault="00163B0D" w:rsidP="00DB02F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</w:pPr>
            <w:r w:rsidRPr="0079731F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163B0D" w:rsidRPr="0079731F" w:rsidRDefault="00163B0D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</w:rPr>
              <w:t>No aplica</w:t>
            </w:r>
          </w:p>
        </w:tc>
      </w:tr>
      <w:tr w:rsidR="00163B0D" w:rsidRPr="00163B0D" w:rsidTr="00CB7405">
        <w:trPr>
          <w:trHeight w:val="569"/>
        </w:trPr>
        <w:tc>
          <w:tcPr>
            <w:tcW w:w="3863" w:type="dxa"/>
            <w:shd w:val="clear" w:color="auto" w:fill="C6D9F1"/>
            <w:vAlign w:val="center"/>
          </w:tcPr>
          <w:p w:rsidR="00163B0D" w:rsidRPr="0079731F" w:rsidRDefault="00163B0D" w:rsidP="00DB02F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  <w:r w:rsidRPr="0079731F">
              <w:rPr>
                <w:rFonts w:ascii="Arial" w:eastAsia="Calibri" w:hAnsi="Arial" w:cs="Arial"/>
                <w:bCs/>
                <w:sz w:val="20"/>
                <w:szCs w:val="20"/>
                <w:lang w:val="es-ES" w:eastAsia="es-ES"/>
              </w:rPr>
              <w:t xml:space="preserve">Personal de servicios </w:t>
            </w:r>
          </w:p>
        </w:tc>
        <w:tc>
          <w:tcPr>
            <w:tcW w:w="6062" w:type="dxa"/>
            <w:vAlign w:val="center"/>
          </w:tcPr>
          <w:p w:rsidR="00163B0D" w:rsidRPr="0079731F" w:rsidRDefault="00163B0D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</w:rPr>
              <w:t>No aplica</w:t>
            </w:r>
          </w:p>
        </w:tc>
      </w:tr>
      <w:tr w:rsidR="00163B0D" w:rsidRPr="00163B0D" w:rsidTr="00CB7405">
        <w:trPr>
          <w:trHeight w:val="563"/>
        </w:trPr>
        <w:tc>
          <w:tcPr>
            <w:tcW w:w="3863" w:type="dxa"/>
            <w:shd w:val="clear" w:color="auto" w:fill="C6D9F1"/>
            <w:vAlign w:val="center"/>
          </w:tcPr>
          <w:p w:rsidR="00163B0D" w:rsidRPr="0079731F" w:rsidRDefault="00163B0D" w:rsidP="00DB02F4">
            <w:pPr>
              <w:spacing w:after="12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9731F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163B0D" w:rsidRPr="0079731F" w:rsidRDefault="00163B0D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</w:rPr>
              <w:t>Derivación y recepción de los documentos dirigidos a sus áreas.</w:t>
            </w:r>
          </w:p>
        </w:tc>
      </w:tr>
    </w:tbl>
    <w:p w:rsidR="00163B0D" w:rsidRDefault="00163B0D" w:rsidP="00163B0D">
      <w:pPr>
        <w:spacing w:after="0" w:line="240" w:lineRule="auto"/>
        <w:ind w:left="-364"/>
        <w:rPr>
          <w:rFonts w:ascii="Arial" w:eastAsia="Times New Roman" w:hAnsi="Arial" w:cs="Arial"/>
          <w:color w:val="1F497D"/>
        </w:rPr>
      </w:pPr>
    </w:p>
    <w:p w:rsidR="00BF7ABC" w:rsidRDefault="00BF7ABC" w:rsidP="00163B0D">
      <w:pPr>
        <w:spacing w:after="0" w:line="240" w:lineRule="auto"/>
        <w:ind w:left="-364"/>
        <w:rPr>
          <w:rFonts w:ascii="Arial" w:eastAsia="Times New Roman" w:hAnsi="Arial" w:cs="Arial"/>
          <w:color w:val="1F497D"/>
        </w:rPr>
      </w:pPr>
    </w:p>
    <w:p w:rsidR="00BF7ABC" w:rsidRDefault="00BF7ABC" w:rsidP="00163B0D">
      <w:pPr>
        <w:spacing w:after="0" w:line="240" w:lineRule="auto"/>
        <w:ind w:left="-364"/>
        <w:rPr>
          <w:rFonts w:ascii="Arial" w:eastAsia="Times New Roman" w:hAnsi="Arial" w:cs="Arial"/>
          <w:color w:val="1F497D"/>
        </w:rPr>
      </w:pPr>
    </w:p>
    <w:p w:rsidR="00BF7ABC" w:rsidRPr="00163B0D" w:rsidRDefault="00BF7ABC" w:rsidP="00163B0D">
      <w:pPr>
        <w:spacing w:after="0" w:line="240" w:lineRule="auto"/>
        <w:ind w:left="-364"/>
        <w:rPr>
          <w:rFonts w:ascii="Arial" w:eastAsia="Times New Roman" w:hAnsi="Arial" w:cs="Arial"/>
          <w:color w:val="1F497D"/>
        </w:rPr>
      </w:pPr>
    </w:p>
    <w:p w:rsidR="00163B0D" w:rsidRPr="00163B0D" w:rsidRDefault="00163B0D" w:rsidP="00163B0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1F497D"/>
        </w:rPr>
      </w:pPr>
      <w:r w:rsidRPr="00163B0D">
        <w:rPr>
          <w:rFonts w:ascii="Arial" w:eastAsia="Times New Roman" w:hAnsi="Arial" w:cs="Arial"/>
          <w:color w:val="1F497D"/>
        </w:rPr>
        <w:t xml:space="preserve">Relaciones externas de trabajo </w:t>
      </w:r>
    </w:p>
    <w:tbl>
      <w:tblPr>
        <w:tblW w:w="992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3"/>
        <w:gridCol w:w="6062"/>
      </w:tblGrid>
      <w:tr w:rsidR="00163B0D" w:rsidRPr="00163B0D" w:rsidTr="00CB7405">
        <w:tc>
          <w:tcPr>
            <w:tcW w:w="3863" w:type="dxa"/>
            <w:shd w:val="clear" w:color="auto" w:fill="C6D9F1"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63B0D">
              <w:rPr>
                <w:rFonts w:ascii="Arial" w:eastAsia="Times New Roman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63B0D">
              <w:rPr>
                <w:rFonts w:ascii="Arial" w:eastAsia="Times New Roman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163B0D" w:rsidRPr="00163B0D" w:rsidTr="00CB7405">
        <w:trPr>
          <w:trHeight w:val="499"/>
        </w:trPr>
        <w:tc>
          <w:tcPr>
            <w:tcW w:w="3863" w:type="dxa"/>
            <w:vAlign w:val="center"/>
          </w:tcPr>
          <w:p w:rsidR="00163B0D" w:rsidRPr="0079731F" w:rsidRDefault="00163B0D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</w:rPr>
              <w:t>Trato directo con los servidores  públicos dependientes de todos los sujetos obligados.</w:t>
            </w:r>
          </w:p>
        </w:tc>
        <w:tc>
          <w:tcPr>
            <w:tcW w:w="6062" w:type="dxa"/>
            <w:vAlign w:val="center"/>
          </w:tcPr>
          <w:p w:rsidR="00163B0D" w:rsidRPr="0079731F" w:rsidRDefault="0023424F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</w:rPr>
              <w:t>Recepcionar</w:t>
            </w:r>
            <w:r w:rsidR="00163B0D" w:rsidRPr="0079731F">
              <w:rPr>
                <w:rFonts w:ascii="Arial" w:eastAsia="Times New Roman" w:hAnsi="Arial" w:cs="Arial"/>
                <w:sz w:val="20"/>
                <w:szCs w:val="20"/>
              </w:rPr>
              <w:t xml:space="preserve"> los informes y documentos que remitan de los distintos procedimientos que se ventilan en esta Instituto.</w:t>
            </w:r>
          </w:p>
        </w:tc>
      </w:tr>
      <w:tr w:rsidR="00163B0D" w:rsidRPr="00163B0D" w:rsidTr="00CB7405">
        <w:trPr>
          <w:trHeight w:val="499"/>
        </w:trPr>
        <w:tc>
          <w:tcPr>
            <w:tcW w:w="3863" w:type="dxa"/>
            <w:vAlign w:val="center"/>
          </w:tcPr>
          <w:p w:rsidR="00163B0D" w:rsidRPr="0079731F" w:rsidRDefault="00163B0D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</w:rPr>
              <w:t>Trato directo con los ciudadanos.</w:t>
            </w:r>
          </w:p>
        </w:tc>
        <w:tc>
          <w:tcPr>
            <w:tcW w:w="6062" w:type="dxa"/>
            <w:vAlign w:val="center"/>
          </w:tcPr>
          <w:p w:rsidR="00163B0D" w:rsidRPr="0079731F" w:rsidRDefault="00163B0D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</w:rPr>
              <w:t xml:space="preserve">Al momento de que presenta cualquier escrito al Instituto (solicitudes, recursos etc.) así como la orientación de poder decirles que área </w:t>
            </w:r>
            <w:r w:rsidR="0023424F" w:rsidRPr="0079731F">
              <w:rPr>
                <w:rFonts w:ascii="Arial" w:eastAsia="Times New Roman" w:hAnsi="Arial" w:cs="Arial"/>
                <w:sz w:val="20"/>
                <w:szCs w:val="20"/>
              </w:rPr>
              <w:t>está</w:t>
            </w:r>
            <w:r w:rsidRPr="0079731F">
              <w:rPr>
                <w:rFonts w:ascii="Arial" w:eastAsia="Times New Roman" w:hAnsi="Arial" w:cs="Arial"/>
                <w:sz w:val="20"/>
                <w:szCs w:val="20"/>
              </w:rPr>
              <w:t xml:space="preserve"> encargada de su asunto</w:t>
            </w:r>
          </w:p>
        </w:tc>
      </w:tr>
    </w:tbl>
    <w:p w:rsidR="00163B0D" w:rsidRDefault="00163B0D" w:rsidP="00163B0D">
      <w:pPr>
        <w:rPr>
          <w:rFonts w:ascii="Arial" w:eastAsia="Times New Roman" w:hAnsi="Arial" w:cs="Arial"/>
          <w:color w:val="1F497D"/>
        </w:rPr>
      </w:pPr>
    </w:p>
    <w:p w:rsidR="00FB44D3" w:rsidRPr="00163B0D" w:rsidRDefault="00FB44D3" w:rsidP="00163B0D">
      <w:pPr>
        <w:rPr>
          <w:rFonts w:ascii="Arial" w:eastAsia="Times New Roman" w:hAnsi="Arial" w:cs="Arial"/>
          <w:color w:val="1F497D"/>
        </w:rPr>
      </w:pPr>
    </w:p>
    <w:p w:rsidR="00163B0D" w:rsidRPr="00163B0D" w:rsidRDefault="00163B0D" w:rsidP="00163B0D">
      <w:pPr>
        <w:numPr>
          <w:ilvl w:val="0"/>
          <w:numId w:val="2"/>
        </w:numPr>
        <w:tabs>
          <w:tab w:val="left" w:pos="2010"/>
        </w:tabs>
        <w:spacing w:after="0" w:line="240" w:lineRule="auto"/>
        <w:contextualSpacing/>
        <w:rPr>
          <w:rFonts w:ascii="Arial" w:eastAsia="Times New Roman" w:hAnsi="Arial" w:cs="Arial"/>
          <w:color w:val="1F497D"/>
          <w:lang w:val="es-ES"/>
        </w:rPr>
      </w:pPr>
      <w:r w:rsidRPr="00163B0D">
        <w:rPr>
          <w:rFonts w:ascii="Arial" w:eastAsia="Times New Roman" w:hAnsi="Arial" w:cs="Arial"/>
          <w:color w:val="1F497D"/>
          <w:lang w:val="es-ES"/>
        </w:rPr>
        <w:lastRenderedPageBreak/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163B0D" w:rsidRPr="00163B0D" w:rsidTr="00CB740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163B0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163B0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163B0D" w:rsidRPr="00163B0D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B0D" w:rsidRPr="0079731F" w:rsidRDefault="00163B0D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Calidad en el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0D" w:rsidRPr="0079731F" w:rsidRDefault="00163B0D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</w:rPr>
              <w:t>Conoce adecuadamente todos los temas relacionados con su especialidad como para cumplir su función.</w:t>
            </w:r>
          </w:p>
        </w:tc>
      </w:tr>
      <w:tr w:rsidR="00163B0D" w:rsidRPr="00163B0D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B0D" w:rsidRPr="0079731F" w:rsidRDefault="00163B0D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</w:rPr>
              <w:t xml:space="preserve">Comunicación 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0D" w:rsidRPr="0079731F" w:rsidRDefault="00163B0D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02F4">
              <w:rPr>
                <w:rFonts w:ascii="Arial" w:eastAsia="Times New Roman" w:hAnsi="Arial" w:cs="Arial"/>
                <w:sz w:val="20"/>
                <w:szCs w:val="20"/>
              </w:rPr>
              <w:t>Se comunica con otras personas tanto en forma oral como escrita.</w:t>
            </w:r>
          </w:p>
        </w:tc>
      </w:tr>
      <w:tr w:rsidR="00163B0D" w:rsidRPr="00163B0D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B0D" w:rsidRPr="0079731F" w:rsidRDefault="00163B0D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</w:rPr>
              <w:t>Preocupación por el orden y la claridad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0D" w:rsidRPr="0079731F" w:rsidRDefault="00163B0D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</w:rPr>
              <w:t>Comprueba la calidad y exactitud de las tareas de su área y de su propio trabajo. Se preocupa por cumplir con las normas y procedimientos.</w:t>
            </w:r>
          </w:p>
        </w:tc>
      </w:tr>
      <w:tr w:rsidR="00163B0D" w:rsidRPr="00163B0D" w:rsidTr="00CB7405">
        <w:trPr>
          <w:trHeight w:val="588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B0D" w:rsidRPr="0079731F" w:rsidRDefault="00163B0D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</w:rPr>
              <w:t xml:space="preserve">Tolerancia a la Presión 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0D" w:rsidRPr="0079731F" w:rsidRDefault="00163B0D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</w:rPr>
              <w:t>Alcanza los objetivos aunque este presionado, su desempeño es bueno en situaciones de muchas exigencias.</w:t>
            </w:r>
          </w:p>
        </w:tc>
      </w:tr>
      <w:tr w:rsidR="00163B0D" w:rsidRPr="00163B0D" w:rsidTr="00CB740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B0D" w:rsidRPr="0079731F" w:rsidRDefault="00163B0D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</w:rPr>
              <w:t>Iniciativa-Autonomía-Sencillez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B0D" w:rsidRPr="0079731F" w:rsidRDefault="00163B0D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</w:rPr>
              <w:t xml:space="preserve">Resuelve con rapidez las pequeñas complicaciones del día a día; propone mejoras en área de accionar. Pone en marcha adecuadamente los cambios propuestos por el </w:t>
            </w:r>
            <w:r w:rsidR="0023424F" w:rsidRPr="0079731F">
              <w:rPr>
                <w:rFonts w:ascii="Arial" w:eastAsia="Times New Roman" w:hAnsi="Arial" w:cs="Arial"/>
                <w:sz w:val="20"/>
                <w:szCs w:val="20"/>
              </w:rPr>
              <w:t>Pleno</w:t>
            </w:r>
            <w:r w:rsidRPr="0079731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163B0D" w:rsidRPr="00163B0D" w:rsidRDefault="00163B0D" w:rsidP="00F71BC4">
      <w:pPr>
        <w:tabs>
          <w:tab w:val="left" w:pos="2010"/>
        </w:tabs>
        <w:spacing w:after="0" w:line="240" w:lineRule="auto"/>
        <w:ind w:left="-364"/>
        <w:jc w:val="both"/>
        <w:rPr>
          <w:rFonts w:ascii="Arial" w:eastAsia="Times New Roman" w:hAnsi="Arial" w:cs="Arial"/>
          <w:color w:val="1F497D"/>
          <w:sz w:val="18"/>
        </w:rPr>
      </w:pPr>
      <w:r w:rsidRPr="00163B0D">
        <w:rPr>
          <w:rFonts w:ascii="Arial" w:eastAsia="Times New Roman" w:hAnsi="Arial" w:cs="Arial"/>
          <w:color w:val="1F497D"/>
          <w:sz w:val="18"/>
        </w:rPr>
        <w:t xml:space="preserve">Ver cuadro de competencias </w:t>
      </w:r>
      <w:r w:rsidR="0023424F">
        <w:rPr>
          <w:rFonts w:ascii="Arial" w:eastAsia="Times New Roman" w:hAnsi="Arial" w:cs="Arial"/>
          <w:color w:val="1F497D"/>
          <w:sz w:val="18"/>
        </w:rPr>
        <w:t>del Instituto de Transparencia,</w:t>
      </w:r>
      <w:r w:rsidRPr="00163B0D">
        <w:rPr>
          <w:rFonts w:ascii="Arial" w:eastAsia="Times New Roman" w:hAnsi="Arial" w:cs="Arial"/>
          <w:color w:val="1F497D"/>
          <w:sz w:val="18"/>
        </w:rPr>
        <w:t xml:space="preserve"> Información Pública</w:t>
      </w:r>
      <w:r w:rsidR="0023424F">
        <w:rPr>
          <w:rFonts w:ascii="Arial" w:eastAsia="Times New Roman" w:hAnsi="Arial" w:cs="Arial"/>
          <w:color w:val="1F497D"/>
          <w:sz w:val="18"/>
        </w:rPr>
        <w:t xml:space="preserve"> y Protección de Datos Personales</w:t>
      </w:r>
      <w:r w:rsidRPr="00163B0D">
        <w:rPr>
          <w:rFonts w:ascii="Arial" w:eastAsia="Times New Roman" w:hAnsi="Arial" w:cs="Arial"/>
          <w:color w:val="1F497D"/>
          <w:sz w:val="18"/>
        </w:rPr>
        <w:t xml:space="preserve"> </w:t>
      </w:r>
      <w:r w:rsidR="00BF7ABC">
        <w:rPr>
          <w:rFonts w:ascii="Arial" w:eastAsia="Times New Roman" w:hAnsi="Arial" w:cs="Arial"/>
          <w:color w:val="1F497D"/>
          <w:sz w:val="18"/>
        </w:rPr>
        <w:t xml:space="preserve">del Estado </w:t>
      </w:r>
      <w:r w:rsidRPr="00163B0D">
        <w:rPr>
          <w:rFonts w:ascii="Arial" w:eastAsia="Times New Roman" w:hAnsi="Arial" w:cs="Arial"/>
          <w:color w:val="1F497D"/>
          <w:sz w:val="18"/>
        </w:rPr>
        <w:t xml:space="preserve">de Jalisco, para consulta de la descripción de la competencia. </w:t>
      </w:r>
    </w:p>
    <w:p w:rsidR="00163B0D" w:rsidRPr="00163B0D" w:rsidRDefault="00163B0D" w:rsidP="00163B0D">
      <w:pPr>
        <w:tabs>
          <w:tab w:val="left" w:pos="2010"/>
        </w:tabs>
        <w:spacing w:after="0" w:line="240" w:lineRule="auto"/>
        <w:ind w:left="-364"/>
        <w:rPr>
          <w:rFonts w:ascii="Arial" w:eastAsia="Times New Roman" w:hAnsi="Arial" w:cs="Arial"/>
          <w:color w:val="1F497D"/>
        </w:rPr>
      </w:pPr>
      <w:r w:rsidRPr="00163B0D">
        <w:rPr>
          <w:rFonts w:ascii="Arial" w:eastAsia="Times New Roman" w:hAnsi="Arial" w:cs="Arial"/>
          <w:color w:val="1F497D"/>
        </w:rPr>
        <w:tab/>
      </w:r>
    </w:p>
    <w:p w:rsidR="00163B0D" w:rsidRPr="00163B0D" w:rsidRDefault="00163B0D" w:rsidP="00163B0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1F497D"/>
        </w:rPr>
      </w:pPr>
      <w:r w:rsidRPr="00163B0D">
        <w:rPr>
          <w:rFonts w:ascii="Arial" w:eastAsia="Times New Roman" w:hAnsi="Arial" w:cs="Arial"/>
          <w:color w:val="1F497D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163B0D" w:rsidRPr="00163B0D" w:rsidTr="00CB7405">
        <w:trPr>
          <w:trHeight w:val="300"/>
          <w:jc w:val="center"/>
        </w:trPr>
        <w:tc>
          <w:tcPr>
            <w:tcW w:w="9765" w:type="dxa"/>
            <w:gridSpan w:val="6"/>
            <w:tcBorders>
              <w:top w:val="single" w:sz="4" w:space="0" w:color="auto"/>
            </w:tcBorders>
            <w:shd w:val="clear" w:color="auto" w:fill="B8CCE4"/>
            <w:noWrap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163B0D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163B0D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163B0D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CA7010" w:rsidRPr="00163B0D" w:rsidTr="00A4281C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30"/>
          <w:jc w:val="center"/>
        </w:trPr>
        <w:tc>
          <w:tcPr>
            <w:tcW w:w="2641" w:type="dxa"/>
            <w:vAlign w:val="center"/>
          </w:tcPr>
          <w:p w:rsidR="00CA7010" w:rsidRPr="0079731F" w:rsidRDefault="00CA7010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CA7010" w:rsidRPr="0079731F" w:rsidRDefault="00CA7010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CA7010" w:rsidRPr="0079731F" w:rsidRDefault="00CA7010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CA7010" w:rsidRPr="0079731F" w:rsidRDefault="00CA7010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CA7010" w:rsidRPr="0079731F" w:rsidRDefault="00CA7010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CA7010" w:rsidRPr="0079731F" w:rsidRDefault="00CA7010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CA7010" w:rsidRPr="00163B0D" w:rsidTr="00CA701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93"/>
          <w:jc w:val="center"/>
        </w:trPr>
        <w:tc>
          <w:tcPr>
            <w:tcW w:w="2641" w:type="dxa"/>
            <w:vAlign w:val="center"/>
          </w:tcPr>
          <w:p w:rsidR="00CA7010" w:rsidRPr="0079731F" w:rsidRDefault="00CA7010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CA7010" w:rsidRPr="0079731F" w:rsidRDefault="00CA7010" w:rsidP="00B33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CA7010" w:rsidRPr="0079731F" w:rsidRDefault="00CA7010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CA7010" w:rsidRPr="0079731F" w:rsidRDefault="003420B8" w:rsidP="00AA5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2409" w:type="dxa"/>
            <w:vAlign w:val="center"/>
          </w:tcPr>
          <w:p w:rsidR="00CA7010" w:rsidRPr="0079731F" w:rsidRDefault="00CA7010" w:rsidP="00DB02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CA7010" w:rsidRPr="0079731F" w:rsidRDefault="00CA7010" w:rsidP="00D222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163B0D" w:rsidRPr="00163B0D" w:rsidTr="00CA701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163B0D" w:rsidRPr="00163B0D" w:rsidRDefault="00163B0D" w:rsidP="00163B0D">
            <w:pPr>
              <w:spacing w:after="0" w:line="240" w:lineRule="auto"/>
              <w:ind w:left="454" w:hanging="425"/>
              <w:rPr>
                <w:rFonts w:ascii="Arial" w:eastAsia="Times New Roman" w:hAnsi="Arial" w:cs="Arial"/>
                <w:sz w:val="20"/>
                <w:szCs w:val="18"/>
              </w:rPr>
            </w:pPr>
            <w:r w:rsidRPr="00163B0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163B0D" w:rsidRPr="00163B0D" w:rsidRDefault="00163B0D" w:rsidP="00163B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DB02F4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Licenciatura en Derecho</w:t>
            </w:r>
            <w:r w:rsidR="00AA59CB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o Abogado</w:t>
            </w:r>
          </w:p>
        </w:tc>
      </w:tr>
      <w:tr w:rsidR="00163B0D" w:rsidRPr="00163B0D" w:rsidTr="00CA701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163B0D" w:rsidRPr="00163B0D" w:rsidRDefault="00163B0D" w:rsidP="00163B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63B0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163B0D" w:rsidRPr="00163B0D" w:rsidRDefault="00163B0D" w:rsidP="00163B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63B0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  <w:bookmarkStart w:id="1" w:name="_GoBack"/>
            <w:bookmarkEnd w:id="1"/>
          </w:p>
        </w:tc>
      </w:tr>
      <w:tr w:rsidR="00163B0D" w:rsidRPr="00163B0D" w:rsidTr="00CA701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vAlign w:val="center"/>
          </w:tcPr>
          <w:p w:rsidR="00163B0D" w:rsidRPr="00163B0D" w:rsidRDefault="00163B0D" w:rsidP="00163B0D">
            <w:pPr>
              <w:spacing w:after="0" w:line="240" w:lineRule="auto"/>
              <w:ind w:left="738" w:hanging="709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63B0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vAlign w:val="center"/>
          </w:tcPr>
          <w:p w:rsidR="00163B0D" w:rsidRPr="00163B0D" w:rsidRDefault="00163B0D" w:rsidP="00163B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63B0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Áreas sociales y administrativas.</w:t>
            </w:r>
          </w:p>
        </w:tc>
      </w:tr>
      <w:tr w:rsidR="00163B0D" w:rsidRPr="00163B0D" w:rsidTr="00CA701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vAlign w:val="center"/>
          </w:tcPr>
          <w:p w:rsidR="00163B0D" w:rsidRPr="00163B0D" w:rsidRDefault="00163B0D" w:rsidP="00163B0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63B0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10.5 Área de especialidad sugerida:</w:t>
            </w:r>
          </w:p>
        </w:tc>
        <w:tc>
          <w:tcPr>
            <w:tcW w:w="6324" w:type="dxa"/>
            <w:gridSpan w:val="4"/>
            <w:vAlign w:val="center"/>
          </w:tcPr>
          <w:p w:rsidR="00163B0D" w:rsidRPr="00163B0D" w:rsidRDefault="00163B0D" w:rsidP="00163B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63B0D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</w:tbl>
    <w:p w:rsidR="00163B0D" w:rsidRPr="00163B0D" w:rsidRDefault="00163B0D" w:rsidP="00163B0D">
      <w:pPr>
        <w:spacing w:after="0" w:line="240" w:lineRule="auto"/>
        <w:ind w:left="-426"/>
        <w:contextualSpacing/>
        <w:rPr>
          <w:rFonts w:ascii="Arial" w:eastAsia="Times New Roman" w:hAnsi="Arial" w:cs="Arial"/>
          <w:color w:val="1F497D"/>
        </w:rPr>
      </w:pPr>
    </w:p>
    <w:p w:rsidR="00163B0D" w:rsidRPr="00163B0D" w:rsidRDefault="00163B0D" w:rsidP="00163B0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1F497D"/>
        </w:rPr>
      </w:pPr>
      <w:r w:rsidRPr="00163B0D">
        <w:rPr>
          <w:rFonts w:ascii="Arial" w:eastAsia="Times New Roman" w:hAnsi="Arial" w:cs="Arial"/>
          <w:color w:val="1F497D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163B0D" w:rsidRPr="00163B0D" w:rsidTr="00CB740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/>
            <w:noWrap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163B0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163B0D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163B0D" w:rsidRPr="00163B0D" w:rsidTr="00CB7405">
        <w:trPr>
          <w:trHeight w:val="389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B0D" w:rsidRPr="00163B0D" w:rsidRDefault="00163B0D" w:rsidP="00163B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3B0D">
              <w:rPr>
                <w:rFonts w:ascii="Arial" w:eastAsia="Times New Roman" w:hAnsi="Arial" w:cs="Arial"/>
                <w:sz w:val="20"/>
                <w:szCs w:val="20"/>
              </w:rPr>
              <w:t xml:space="preserve">Recepción y control de documentos.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3B0D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</w:tbl>
    <w:p w:rsidR="00163B0D" w:rsidRPr="00163B0D" w:rsidRDefault="00163B0D" w:rsidP="00163B0D">
      <w:pPr>
        <w:spacing w:after="0" w:line="240" w:lineRule="auto"/>
        <w:ind w:left="-364"/>
        <w:rPr>
          <w:rFonts w:ascii="Arial" w:eastAsia="Times New Roman" w:hAnsi="Arial" w:cs="Arial"/>
          <w:color w:val="1F497D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163B0D" w:rsidRPr="00163B0D" w:rsidTr="00CB740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3B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163B0D" w:rsidRPr="00163B0D" w:rsidTr="00CB740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B0D" w:rsidRPr="0079731F" w:rsidRDefault="00163B0D" w:rsidP="00F71B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</w:rPr>
              <w:t>Manejo de paquetería office, conocimiento en materia de derecho de acceso a la información pública, transparencia y protección de datos personales.</w:t>
            </w:r>
          </w:p>
        </w:tc>
      </w:tr>
    </w:tbl>
    <w:p w:rsidR="00961F91" w:rsidRDefault="00961F91">
      <w:pPr>
        <w:rPr>
          <w:rFonts w:ascii="Arial" w:eastAsia="Times New Roman" w:hAnsi="Arial" w:cs="Arial"/>
          <w:color w:val="1F497D"/>
        </w:rPr>
      </w:pPr>
    </w:p>
    <w:p w:rsidR="00163B0D" w:rsidRPr="00163B0D" w:rsidRDefault="00163B0D" w:rsidP="00163B0D">
      <w:pPr>
        <w:spacing w:after="0" w:line="240" w:lineRule="auto"/>
        <w:ind w:left="-364"/>
        <w:rPr>
          <w:rFonts w:ascii="Arial" w:eastAsia="Times New Roman" w:hAnsi="Arial" w:cs="Arial"/>
          <w:color w:val="1F497D"/>
        </w:rPr>
      </w:pPr>
    </w:p>
    <w:p w:rsidR="00163B0D" w:rsidRPr="00163B0D" w:rsidRDefault="00163B0D" w:rsidP="00163B0D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color w:val="1F497D"/>
        </w:rPr>
      </w:pPr>
      <w:r w:rsidRPr="00163B0D">
        <w:rPr>
          <w:rFonts w:ascii="Arial" w:eastAsia="Times New Roman" w:hAnsi="Arial" w:cs="Arial"/>
          <w:color w:val="1F497D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163B0D" w:rsidRPr="00163B0D" w:rsidTr="00CB7405">
        <w:trPr>
          <w:trHeight w:hRule="exact" w:val="428"/>
        </w:trPr>
        <w:tc>
          <w:tcPr>
            <w:tcW w:w="9998" w:type="dxa"/>
            <w:gridSpan w:val="7"/>
            <w:shd w:val="clear" w:color="auto" w:fill="B8CCE4"/>
            <w:noWrap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163B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163B0D" w:rsidRPr="00163B0D" w:rsidTr="00CB7405">
        <w:trPr>
          <w:trHeight w:val="414"/>
        </w:trPr>
        <w:tc>
          <w:tcPr>
            <w:tcW w:w="3261" w:type="dxa"/>
            <w:vMerge w:val="restart"/>
            <w:shd w:val="clear" w:color="auto" w:fill="8DB3E2"/>
            <w:vAlign w:val="center"/>
          </w:tcPr>
          <w:p w:rsidR="00163B0D" w:rsidRPr="00163B0D" w:rsidRDefault="00163B0D" w:rsidP="00163B0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63B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12.1Esfuerzo físico:</w:t>
            </w:r>
          </w:p>
        </w:tc>
        <w:tc>
          <w:tcPr>
            <w:tcW w:w="2409" w:type="dxa"/>
            <w:vMerge w:val="restart"/>
            <w:shd w:val="clear" w:color="auto" w:fill="8DB3E2"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63B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63B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shd w:val="clear" w:color="auto" w:fill="8DB3E2"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163B0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163B0D" w:rsidRPr="00163B0D" w:rsidTr="00CB7405">
        <w:tc>
          <w:tcPr>
            <w:tcW w:w="3261" w:type="dxa"/>
            <w:vMerge/>
            <w:noWrap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/>
            <w:noWrap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163B0D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163B0D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163B0D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163B0D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/>
            <w:noWrap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163B0D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163B0D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163B0D" w:rsidRPr="00163B0D" w:rsidTr="00CB7405">
        <w:trPr>
          <w:trHeight w:val="273"/>
        </w:trPr>
        <w:tc>
          <w:tcPr>
            <w:tcW w:w="3261" w:type="dxa"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63B0D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409" w:type="dxa"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163B0D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163B0D" w:rsidRPr="00163B0D" w:rsidRDefault="00163B0D" w:rsidP="00163B0D">
      <w:pPr>
        <w:spacing w:after="0" w:line="240" w:lineRule="auto"/>
        <w:ind w:left="-364"/>
        <w:rPr>
          <w:rFonts w:ascii="Arial" w:eastAsia="Times New Roman" w:hAnsi="Arial" w:cs="Arial"/>
          <w:color w:val="1F497D"/>
        </w:rPr>
      </w:pPr>
    </w:p>
    <w:p w:rsidR="00163B0D" w:rsidRPr="00163B0D" w:rsidRDefault="00163B0D" w:rsidP="00163B0D">
      <w:pPr>
        <w:numPr>
          <w:ilvl w:val="0"/>
          <w:numId w:val="4"/>
        </w:numPr>
        <w:spacing w:after="0" w:line="240" w:lineRule="auto"/>
        <w:ind w:left="142" w:hanging="426"/>
        <w:contextualSpacing/>
        <w:rPr>
          <w:rFonts w:ascii="Arial" w:eastAsia="Times New Roman" w:hAnsi="Arial" w:cs="Arial"/>
          <w:color w:val="1F497D"/>
        </w:rPr>
      </w:pPr>
      <w:r w:rsidRPr="00163B0D">
        <w:rPr>
          <w:rFonts w:ascii="Arial" w:eastAsia="Times New Roman" w:hAnsi="Arial" w:cs="Arial"/>
          <w:color w:val="1F497D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163B0D" w:rsidRPr="00163B0D" w:rsidTr="00CB7405">
        <w:trPr>
          <w:trHeight w:hRule="exact" w:val="322"/>
          <w:jc w:val="center"/>
        </w:trPr>
        <w:tc>
          <w:tcPr>
            <w:tcW w:w="2758" w:type="dxa"/>
            <w:shd w:val="clear" w:color="auto" w:fill="B8CCE4"/>
            <w:noWrap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163B0D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163B0D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163B0D" w:rsidRPr="00163B0D" w:rsidTr="00CB7405">
        <w:trPr>
          <w:trHeight w:val="397"/>
          <w:jc w:val="center"/>
        </w:trPr>
        <w:tc>
          <w:tcPr>
            <w:tcW w:w="2758" w:type="dxa"/>
            <w:noWrap/>
            <w:vAlign w:val="center"/>
          </w:tcPr>
          <w:p w:rsidR="00163B0D" w:rsidRPr="0079731F" w:rsidRDefault="00163B0D" w:rsidP="00F71B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En efectivo</w:t>
            </w:r>
          </w:p>
        </w:tc>
        <w:tc>
          <w:tcPr>
            <w:tcW w:w="7160" w:type="dxa"/>
            <w:vAlign w:val="center"/>
          </w:tcPr>
          <w:p w:rsidR="00163B0D" w:rsidRPr="00B24195" w:rsidRDefault="00163B0D" w:rsidP="00F71B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2419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</w:tr>
      <w:tr w:rsidR="00163B0D" w:rsidRPr="00163B0D" w:rsidTr="00CB7405">
        <w:trPr>
          <w:trHeight w:val="397"/>
          <w:jc w:val="center"/>
        </w:trPr>
        <w:tc>
          <w:tcPr>
            <w:tcW w:w="2758" w:type="dxa"/>
            <w:noWrap/>
            <w:vAlign w:val="center"/>
          </w:tcPr>
          <w:p w:rsidR="00163B0D" w:rsidRPr="0079731F" w:rsidRDefault="00163B0D" w:rsidP="00F71B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Cheques </w:t>
            </w:r>
          </w:p>
        </w:tc>
        <w:tc>
          <w:tcPr>
            <w:tcW w:w="7160" w:type="dxa"/>
            <w:vAlign w:val="center"/>
          </w:tcPr>
          <w:p w:rsidR="00163B0D" w:rsidRPr="00B24195" w:rsidRDefault="00163B0D" w:rsidP="00F71B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2419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</w:tr>
      <w:tr w:rsidR="00163B0D" w:rsidRPr="00163B0D" w:rsidTr="00CB7405">
        <w:trPr>
          <w:trHeight w:val="397"/>
          <w:jc w:val="center"/>
        </w:trPr>
        <w:tc>
          <w:tcPr>
            <w:tcW w:w="2758" w:type="dxa"/>
            <w:noWrap/>
            <w:vAlign w:val="center"/>
          </w:tcPr>
          <w:p w:rsidR="00163B0D" w:rsidRPr="00B24195" w:rsidRDefault="00163B0D" w:rsidP="00F71B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</w:rPr>
              <w:t>Formas valoradas(v.gr. vales de gasolina, recibos oficiales, entre otros)</w:t>
            </w:r>
          </w:p>
        </w:tc>
        <w:tc>
          <w:tcPr>
            <w:tcW w:w="7160" w:type="dxa"/>
            <w:vAlign w:val="center"/>
          </w:tcPr>
          <w:p w:rsidR="00163B0D" w:rsidRPr="00F71BC4" w:rsidRDefault="00163B0D" w:rsidP="00F71B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1BC4">
              <w:rPr>
                <w:rFonts w:ascii="Arial" w:eastAsia="Times New Roman" w:hAnsi="Arial" w:cs="Arial"/>
                <w:sz w:val="20"/>
                <w:szCs w:val="20"/>
              </w:rPr>
              <w:t>No aplica</w:t>
            </w:r>
          </w:p>
        </w:tc>
      </w:tr>
      <w:tr w:rsidR="00163B0D" w:rsidRPr="00163B0D" w:rsidTr="00CB7405">
        <w:trPr>
          <w:trHeight w:hRule="exact" w:val="397"/>
          <w:jc w:val="center"/>
        </w:trPr>
        <w:tc>
          <w:tcPr>
            <w:tcW w:w="2758" w:type="dxa"/>
            <w:shd w:val="clear" w:color="auto" w:fill="B8CCE4"/>
            <w:noWrap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163B0D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shd w:val="clear" w:color="auto" w:fill="B8CCE4"/>
            <w:vAlign w:val="center"/>
          </w:tcPr>
          <w:p w:rsidR="00163B0D" w:rsidRPr="00163B0D" w:rsidRDefault="00163B0D" w:rsidP="00163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163B0D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163B0D" w:rsidRPr="00163B0D" w:rsidTr="00CB7405">
        <w:trPr>
          <w:trHeight w:val="391"/>
          <w:jc w:val="center"/>
        </w:trPr>
        <w:tc>
          <w:tcPr>
            <w:tcW w:w="2758" w:type="dxa"/>
            <w:noWrap/>
            <w:vAlign w:val="center"/>
          </w:tcPr>
          <w:p w:rsidR="00163B0D" w:rsidRPr="00B24195" w:rsidRDefault="00163B0D" w:rsidP="00F71B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Mobiliario:</w:t>
            </w:r>
          </w:p>
        </w:tc>
        <w:tc>
          <w:tcPr>
            <w:tcW w:w="7160" w:type="dxa"/>
            <w:vAlign w:val="center"/>
          </w:tcPr>
          <w:p w:rsidR="00163B0D" w:rsidRPr="00F71BC4" w:rsidRDefault="00163B0D" w:rsidP="00F71B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71BC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Asignación de resguardo de escritorio, sillón ejecutivo y archivero, para el cumplimiento de las tareas y funciones del puesto. </w:t>
            </w:r>
          </w:p>
        </w:tc>
      </w:tr>
      <w:tr w:rsidR="00163B0D" w:rsidRPr="00163B0D" w:rsidTr="00CB7405">
        <w:trPr>
          <w:trHeight w:val="397"/>
          <w:jc w:val="center"/>
        </w:trPr>
        <w:tc>
          <w:tcPr>
            <w:tcW w:w="2758" w:type="dxa"/>
            <w:noWrap/>
            <w:vAlign w:val="center"/>
          </w:tcPr>
          <w:p w:rsidR="00163B0D" w:rsidRPr="00B24195" w:rsidRDefault="00163B0D" w:rsidP="00F71B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Equipo de cómputo:</w:t>
            </w:r>
          </w:p>
        </w:tc>
        <w:tc>
          <w:tcPr>
            <w:tcW w:w="7160" w:type="dxa"/>
            <w:vAlign w:val="center"/>
          </w:tcPr>
          <w:p w:rsidR="00163B0D" w:rsidRPr="00F71BC4" w:rsidRDefault="00163B0D" w:rsidP="00F71B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71BC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Asignación de resguardo de equipo de cómputo, con la finalidad de desarrollar las capturas y control de todo lo recibido. </w:t>
            </w:r>
          </w:p>
        </w:tc>
      </w:tr>
      <w:tr w:rsidR="00163B0D" w:rsidRPr="00163B0D" w:rsidTr="00CB7405">
        <w:trPr>
          <w:trHeight w:val="397"/>
          <w:jc w:val="center"/>
        </w:trPr>
        <w:tc>
          <w:tcPr>
            <w:tcW w:w="2758" w:type="dxa"/>
            <w:noWrap/>
            <w:vAlign w:val="center"/>
          </w:tcPr>
          <w:p w:rsidR="00163B0D" w:rsidRPr="00B24195" w:rsidRDefault="00163B0D" w:rsidP="00F71B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Automóvil:</w:t>
            </w:r>
          </w:p>
        </w:tc>
        <w:tc>
          <w:tcPr>
            <w:tcW w:w="7160" w:type="dxa"/>
            <w:vAlign w:val="center"/>
          </w:tcPr>
          <w:p w:rsidR="00163B0D" w:rsidRPr="00F71BC4" w:rsidRDefault="00163B0D" w:rsidP="00F71B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71BC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</w:tr>
      <w:tr w:rsidR="00163B0D" w:rsidRPr="00163B0D" w:rsidTr="00CB7405">
        <w:trPr>
          <w:trHeight w:val="522"/>
          <w:jc w:val="center"/>
        </w:trPr>
        <w:tc>
          <w:tcPr>
            <w:tcW w:w="2758" w:type="dxa"/>
            <w:noWrap/>
            <w:vAlign w:val="center"/>
          </w:tcPr>
          <w:p w:rsidR="00163B0D" w:rsidRPr="00B24195" w:rsidRDefault="00163B0D" w:rsidP="00F71B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Documentos e información:</w:t>
            </w:r>
          </w:p>
        </w:tc>
        <w:tc>
          <w:tcPr>
            <w:tcW w:w="7160" w:type="dxa"/>
            <w:vAlign w:val="center"/>
          </w:tcPr>
          <w:p w:rsidR="00163B0D" w:rsidRPr="00F71BC4" w:rsidRDefault="00163B0D" w:rsidP="00F71B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71BC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Son solamente los expedientes para acordar, así como la documentación recibida al día.</w:t>
            </w:r>
          </w:p>
        </w:tc>
      </w:tr>
      <w:tr w:rsidR="00163B0D" w:rsidRPr="00163B0D" w:rsidTr="00CB7405">
        <w:trPr>
          <w:trHeight w:val="451"/>
          <w:jc w:val="center"/>
        </w:trPr>
        <w:tc>
          <w:tcPr>
            <w:tcW w:w="2758" w:type="dxa"/>
            <w:noWrap/>
            <w:vAlign w:val="center"/>
          </w:tcPr>
          <w:p w:rsidR="00163B0D" w:rsidRPr="00B24195" w:rsidRDefault="00163B0D" w:rsidP="00F71B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79731F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Otros (especifique):</w:t>
            </w:r>
          </w:p>
        </w:tc>
        <w:tc>
          <w:tcPr>
            <w:tcW w:w="7160" w:type="dxa"/>
            <w:vAlign w:val="center"/>
          </w:tcPr>
          <w:p w:rsidR="00163B0D" w:rsidRPr="00F71BC4" w:rsidRDefault="00163B0D" w:rsidP="00F71B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F71BC4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</w:tr>
    </w:tbl>
    <w:p w:rsidR="00163B0D" w:rsidRPr="00163B0D" w:rsidRDefault="00163B0D" w:rsidP="00163B0D"/>
    <w:p w:rsidR="00D14E4D" w:rsidRDefault="00704E0C"/>
    <w:sectPr w:rsidR="00D14E4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0C" w:rsidRDefault="00704E0C" w:rsidP="00CA7E3C">
      <w:pPr>
        <w:spacing w:after="0" w:line="240" w:lineRule="auto"/>
      </w:pPr>
      <w:r>
        <w:separator/>
      </w:r>
    </w:p>
  </w:endnote>
  <w:endnote w:type="continuationSeparator" w:id="0">
    <w:p w:rsidR="00704E0C" w:rsidRDefault="00704E0C" w:rsidP="00CA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CA7E3C" w:rsidRDefault="00CA7E3C" w:rsidP="00CA7E3C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C97C768" wp14:editId="55C9B4ED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CA7E3C" w:rsidRPr="00732CC8" w:rsidRDefault="00704E0C" w:rsidP="00CA7E3C">
        <w:pPr>
          <w:pStyle w:val="Piedepgina"/>
          <w:jc w:val="right"/>
          <w:rPr>
            <w:sz w:val="20"/>
          </w:rPr>
        </w:pPr>
      </w:p>
    </w:sdtContent>
  </w:sdt>
  <w:p w:rsidR="00CA7E3C" w:rsidRPr="00CA7E3C" w:rsidRDefault="00CA7E3C" w:rsidP="00CA7E3C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0C" w:rsidRDefault="00704E0C" w:rsidP="00CA7E3C">
      <w:pPr>
        <w:spacing w:after="0" w:line="240" w:lineRule="auto"/>
      </w:pPr>
      <w:r>
        <w:separator/>
      </w:r>
    </w:p>
  </w:footnote>
  <w:footnote w:type="continuationSeparator" w:id="0">
    <w:p w:rsidR="00704E0C" w:rsidRDefault="00704E0C" w:rsidP="00CA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60"/>
      <w:gridCol w:w="3656"/>
      <w:gridCol w:w="2694"/>
      <w:gridCol w:w="1581"/>
    </w:tblGrid>
    <w:tr w:rsidR="00CA7E3C" w:rsidRPr="001A5965" w:rsidTr="00CB7405">
      <w:trPr>
        <w:trHeight w:val="711"/>
      </w:trPr>
      <w:tc>
        <w:tcPr>
          <w:tcW w:w="2260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CA7E3C" w:rsidRDefault="00670B69" w:rsidP="00CB740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1461244F" wp14:editId="6DBAA6A4">
                <wp:extent cx="1297940" cy="808355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940" cy="808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A7E3C" w:rsidRPr="005124DF" w:rsidRDefault="00CA7E3C" w:rsidP="00CB7405"/>
      </w:tc>
      <w:tc>
        <w:tcPr>
          <w:tcW w:w="7931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CA7E3C" w:rsidRPr="00844BBD" w:rsidRDefault="00CA7E3C" w:rsidP="00CB740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CA7E3C" w:rsidRPr="00F73C4F" w:rsidTr="00CB7405">
      <w:trPr>
        <w:trHeight w:val="547"/>
      </w:trPr>
      <w:tc>
        <w:tcPr>
          <w:tcW w:w="2260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CA7E3C" w:rsidRPr="003009CC" w:rsidRDefault="00CA7E3C" w:rsidP="00CB7405">
          <w:pPr>
            <w:pStyle w:val="Encabezado"/>
          </w:pPr>
        </w:p>
      </w:tc>
      <w:tc>
        <w:tcPr>
          <w:tcW w:w="365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CA7E3C" w:rsidRPr="000B03F7" w:rsidRDefault="00CA7E3C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CA7E3C" w:rsidRPr="000B03F7" w:rsidRDefault="00CA7E3C" w:rsidP="00961F91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</w:t>
          </w:r>
          <w:r w:rsidR="00961F91">
            <w:rPr>
              <w:rFonts w:ascii="Arial Narrow" w:hAnsi="Arial Narrow"/>
            </w:rPr>
            <w:t>SE</w:t>
          </w:r>
          <w:r>
            <w:rPr>
              <w:rFonts w:ascii="Arial Narrow" w:hAnsi="Arial Narrow"/>
            </w:rPr>
            <w:t>-</w:t>
          </w:r>
          <w:r w:rsidR="00961F91">
            <w:rPr>
              <w:rFonts w:ascii="Arial Narrow" w:hAnsi="Arial Narrow"/>
            </w:rPr>
            <w:t>F</w:t>
          </w:r>
          <w:r>
            <w:rPr>
              <w:rFonts w:ascii="Arial Narrow" w:hAnsi="Arial Narrow"/>
            </w:rPr>
            <w:t>P-</w:t>
          </w:r>
          <w:r w:rsidR="00961F91">
            <w:rPr>
              <w:rFonts w:ascii="Arial Narrow" w:hAnsi="Arial Narrow"/>
            </w:rPr>
            <w:t>1</w:t>
          </w:r>
          <w:r>
            <w:rPr>
              <w:rFonts w:ascii="Arial Narrow" w:hAnsi="Arial Narrow"/>
            </w:rPr>
            <w:t>0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CA7E3C" w:rsidRDefault="00CA7E3C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CA7E3C" w:rsidRPr="00373973" w:rsidRDefault="00B24195" w:rsidP="00B24195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C53246">
            <w:rPr>
              <w:rFonts w:ascii="Arial Narrow" w:hAnsi="Arial Narrow"/>
            </w:rPr>
            <w:t xml:space="preserve"> de </w:t>
          </w:r>
          <w:r>
            <w:rPr>
              <w:rFonts w:ascii="Arial Narrow" w:hAnsi="Arial Narrow"/>
            </w:rPr>
            <w:t xml:space="preserve">julio </w:t>
          </w:r>
          <w:r w:rsidR="00670B69">
            <w:rPr>
              <w:rFonts w:ascii="Arial Narrow" w:hAnsi="Arial Narrow"/>
            </w:rPr>
            <w:t>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CA7E3C" w:rsidRDefault="00CA7E3C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CA7E3C" w:rsidRPr="00373973" w:rsidRDefault="00670B69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CA7E3C">
            <w:rPr>
              <w:rFonts w:ascii="Arial Narrow" w:hAnsi="Arial Narrow"/>
            </w:rPr>
            <w:t>.0</w:t>
          </w:r>
        </w:p>
      </w:tc>
    </w:tr>
  </w:tbl>
  <w:p w:rsidR="00CA7E3C" w:rsidRDefault="00CA7E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4144"/>
    <w:multiLevelType w:val="multilevel"/>
    <w:tmpl w:val="C504C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0253697"/>
    <w:multiLevelType w:val="multilevel"/>
    <w:tmpl w:val="E558F5B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ADD580C"/>
    <w:multiLevelType w:val="multilevel"/>
    <w:tmpl w:val="2ED40B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A181D2D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C1BAB"/>
    <w:multiLevelType w:val="hybridMultilevel"/>
    <w:tmpl w:val="4A8E7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A3C5F"/>
    <w:multiLevelType w:val="multilevel"/>
    <w:tmpl w:val="81C4BA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0D"/>
    <w:rsid w:val="000448D4"/>
    <w:rsid w:val="00045ABA"/>
    <w:rsid w:val="00050760"/>
    <w:rsid w:val="00093376"/>
    <w:rsid w:val="000D1119"/>
    <w:rsid w:val="00116E11"/>
    <w:rsid w:val="001608F5"/>
    <w:rsid w:val="00163B0D"/>
    <w:rsid w:val="001F626D"/>
    <w:rsid w:val="002061B1"/>
    <w:rsid w:val="0023424F"/>
    <w:rsid w:val="0024355D"/>
    <w:rsid w:val="00245338"/>
    <w:rsid w:val="002C0534"/>
    <w:rsid w:val="002D7BDD"/>
    <w:rsid w:val="003420B8"/>
    <w:rsid w:val="00483E4D"/>
    <w:rsid w:val="00485DE2"/>
    <w:rsid w:val="005049B2"/>
    <w:rsid w:val="005C30D2"/>
    <w:rsid w:val="00634FFC"/>
    <w:rsid w:val="00635D33"/>
    <w:rsid w:val="00670B69"/>
    <w:rsid w:val="00690710"/>
    <w:rsid w:val="00704E0C"/>
    <w:rsid w:val="0079731F"/>
    <w:rsid w:val="008B64C2"/>
    <w:rsid w:val="009340BF"/>
    <w:rsid w:val="00961F91"/>
    <w:rsid w:val="00987CDB"/>
    <w:rsid w:val="009E57A2"/>
    <w:rsid w:val="00A4281C"/>
    <w:rsid w:val="00A872F4"/>
    <w:rsid w:val="00A96DE3"/>
    <w:rsid w:val="00AA59CB"/>
    <w:rsid w:val="00AD3A81"/>
    <w:rsid w:val="00B24195"/>
    <w:rsid w:val="00B33C65"/>
    <w:rsid w:val="00B966E0"/>
    <w:rsid w:val="00BF7ABC"/>
    <w:rsid w:val="00C53246"/>
    <w:rsid w:val="00CA7010"/>
    <w:rsid w:val="00CA7E3C"/>
    <w:rsid w:val="00D2222A"/>
    <w:rsid w:val="00DB02F4"/>
    <w:rsid w:val="00E21E32"/>
    <w:rsid w:val="00EA4511"/>
    <w:rsid w:val="00EB4122"/>
    <w:rsid w:val="00F150A0"/>
    <w:rsid w:val="00F15ACC"/>
    <w:rsid w:val="00F21F6C"/>
    <w:rsid w:val="00F71BC4"/>
    <w:rsid w:val="00F767C7"/>
    <w:rsid w:val="00FB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7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E3C"/>
  </w:style>
  <w:style w:type="paragraph" w:styleId="Piedepgina">
    <w:name w:val="footer"/>
    <w:basedOn w:val="Normal"/>
    <w:link w:val="PiedepginaCar"/>
    <w:uiPriority w:val="99"/>
    <w:unhideWhenUsed/>
    <w:rsid w:val="00CA7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E3C"/>
  </w:style>
  <w:style w:type="paragraph" w:styleId="Textodeglobo">
    <w:name w:val="Balloon Text"/>
    <w:basedOn w:val="Normal"/>
    <w:link w:val="TextodegloboCar"/>
    <w:uiPriority w:val="99"/>
    <w:semiHidden/>
    <w:unhideWhenUsed/>
    <w:rsid w:val="0011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E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F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7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E3C"/>
  </w:style>
  <w:style w:type="paragraph" w:styleId="Piedepgina">
    <w:name w:val="footer"/>
    <w:basedOn w:val="Normal"/>
    <w:link w:val="PiedepginaCar"/>
    <w:uiPriority w:val="99"/>
    <w:unhideWhenUsed/>
    <w:rsid w:val="00CA7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E3C"/>
  </w:style>
  <w:style w:type="paragraph" w:styleId="Textodeglobo">
    <w:name w:val="Balloon Text"/>
    <w:basedOn w:val="Normal"/>
    <w:link w:val="TextodegloboCar"/>
    <w:uiPriority w:val="99"/>
    <w:semiHidden/>
    <w:unhideWhenUsed/>
    <w:rsid w:val="0011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E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F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BA496-F344-4822-97AE-436D0B9F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1340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47</cp:revision>
  <cp:lastPrinted>2014-09-29T15:51:00Z</cp:lastPrinted>
  <dcterms:created xsi:type="dcterms:W3CDTF">2014-09-23T18:23:00Z</dcterms:created>
  <dcterms:modified xsi:type="dcterms:W3CDTF">2016-08-15T19:24:00Z</dcterms:modified>
</cp:coreProperties>
</file>