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5F1782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7m</w:t>
      </w:r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5F1782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</w:t>
      </w:r>
      <w:r w:rsidR="005F1782">
        <w:rPr>
          <w:rFonts w:ascii="Tahoma" w:hAnsi="Tahoma" w:cs="Tahoma"/>
          <w:lang w:val="es-MX"/>
        </w:rPr>
        <w:t>En línea a través de la plataforma Blue Jeans</w:t>
      </w:r>
      <w:r>
        <w:rPr>
          <w:rFonts w:ascii="Tahoma" w:hAnsi="Tahoma" w:cs="Tahoma"/>
          <w:lang w:val="es-MX"/>
        </w:rPr>
        <w:t>).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5F1782">
        <w:rPr>
          <w:rFonts w:ascii="Tahoma" w:hAnsi="Tahoma" w:cs="Tahoma"/>
          <w:lang w:val="es-MX"/>
        </w:rPr>
        <w:t>30</w:t>
      </w:r>
      <w:r w:rsidR="009C056A">
        <w:rPr>
          <w:rFonts w:ascii="Tahoma" w:hAnsi="Tahoma" w:cs="Tahoma"/>
          <w:lang w:val="es-MX"/>
        </w:rPr>
        <w:t xml:space="preserve"> de ma</w:t>
      </w:r>
      <w:r w:rsidR="005F1782">
        <w:rPr>
          <w:rFonts w:ascii="Tahoma" w:hAnsi="Tahoma" w:cs="Tahoma"/>
          <w:lang w:val="es-MX"/>
        </w:rPr>
        <w:t>y</w:t>
      </w:r>
      <w:r w:rsidR="009C056A">
        <w:rPr>
          <w:rFonts w:ascii="Tahoma" w:hAnsi="Tahoma" w:cs="Tahoma"/>
          <w:lang w:val="es-MX"/>
        </w:rPr>
        <w:t>o</w:t>
      </w:r>
      <w:r w:rsidR="001939CE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5F1782">
        <w:rPr>
          <w:rFonts w:ascii="Tahoma" w:hAnsi="Tahoma" w:cs="Tahoma"/>
          <w:lang w:val="es-MX"/>
        </w:rPr>
        <w:t>11</w:t>
      </w:r>
      <w:r w:rsidR="00DF76D9">
        <w:rPr>
          <w:rFonts w:ascii="Tahoma" w:hAnsi="Tahoma" w:cs="Tahoma"/>
          <w:lang w:val="es-MX"/>
        </w:rPr>
        <w:t xml:space="preserve">:00 </w:t>
      </w:r>
      <w:r w:rsidR="003E66C8">
        <w:rPr>
          <w:rFonts w:ascii="Tahoma" w:hAnsi="Tahoma" w:cs="Tahoma"/>
          <w:lang w:val="es-MX"/>
        </w:rPr>
        <w:t xml:space="preserve">a </w:t>
      </w:r>
      <w:r w:rsidR="005F1782">
        <w:rPr>
          <w:rFonts w:ascii="Tahoma" w:hAnsi="Tahoma" w:cs="Tahoma"/>
          <w:lang w:val="es-MX"/>
        </w:rPr>
        <w:t>12</w:t>
      </w:r>
      <w:r w:rsidR="000A42B7">
        <w:rPr>
          <w:rFonts w:ascii="Tahoma" w:hAnsi="Tahoma" w:cs="Tahoma"/>
          <w:lang w:val="es-MX"/>
        </w:rPr>
        <w:t>:0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939CE" w:rsidRPr="00433488" w:rsidRDefault="00B33C3B" w:rsidP="00433488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DF76D9">
        <w:rPr>
          <w:rFonts w:ascii="Tahoma" w:hAnsi="Tahoma" w:cs="Tahoma"/>
          <w:sz w:val="28"/>
          <w:lang w:val="es-MX"/>
        </w:rPr>
        <w:t xml:space="preserve">Determinación de </w:t>
      </w:r>
      <w:r w:rsidR="005F1782">
        <w:rPr>
          <w:rFonts w:ascii="Tahoma" w:hAnsi="Tahoma" w:cs="Tahoma"/>
          <w:sz w:val="28"/>
          <w:lang w:val="es-MX"/>
        </w:rPr>
        <w:t>los detalles faltantes del proyecto 2018 de acuerdo a las observaciones recibidas de los enlaces.</w:t>
      </w:r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33488" w:rsidRDefault="00A45931" w:rsidP="00F656F0">
      <w:pPr>
        <w:jc w:val="both"/>
        <w:rPr>
          <w:rFonts w:ascii="Tahoma" w:hAnsi="Tahoma" w:cs="Tahoma"/>
          <w:sz w:val="28"/>
          <w:lang w:val="es-MX"/>
        </w:rPr>
      </w:pPr>
      <w:r w:rsidRPr="001939CE">
        <w:rPr>
          <w:rFonts w:ascii="Tahoma" w:hAnsi="Tahoma" w:cs="Tahoma"/>
          <w:b/>
          <w:sz w:val="28"/>
          <w:lang w:val="es-MX"/>
        </w:rPr>
        <w:t>I</w:t>
      </w:r>
      <w:r w:rsidR="001939CE">
        <w:rPr>
          <w:rFonts w:ascii="Tahoma" w:hAnsi="Tahoma" w:cs="Tahoma"/>
          <w:b/>
          <w:sz w:val="28"/>
          <w:lang w:val="es-MX"/>
        </w:rPr>
        <w:t>I</w:t>
      </w:r>
      <w:r w:rsidRPr="001939CE">
        <w:rPr>
          <w:rFonts w:ascii="Tahoma" w:hAnsi="Tahoma" w:cs="Tahoma"/>
          <w:b/>
          <w:sz w:val="28"/>
          <w:lang w:val="es-MX"/>
        </w:rPr>
        <w:t>I.</w:t>
      </w:r>
      <w:r w:rsidR="00433488">
        <w:rPr>
          <w:rFonts w:ascii="Tahoma" w:hAnsi="Tahoma" w:cs="Tahoma"/>
          <w:sz w:val="28"/>
          <w:lang w:val="es-MX"/>
        </w:rPr>
        <w:t xml:space="preserve"> </w:t>
      </w:r>
      <w:r w:rsidR="00433488">
        <w:rPr>
          <w:rFonts w:ascii="Tahoma" w:hAnsi="Tahoma" w:cs="Tahoma"/>
          <w:sz w:val="28"/>
          <w:lang w:val="es-MX"/>
        </w:rPr>
        <w:tab/>
      </w:r>
      <w:r w:rsidR="00F5597C">
        <w:rPr>
          <w:rFonts w:ascii="Tahoma" w:hAnsi="Tahoma" w:cs="Tahoma"/>
          <w:sz w:val="28"/>
          <w:lang w:val="es-MX"/>
        </w:rPr>
        <w:t>Retroalimentación</w:t>
      </w:r>
      <w:r w:rsidR="005F1782">
        <w:rPr>
          <w:rFonts w:ascii="Tahoma" w:hAnsi="Tahoma" w:cs="Tahoma"/>
          <w:sz w:val="28"/>
          <w:lang w:val="es-MX"/>
        </w:rPr>
        <w:t xml:space="preserve"> de la llamada con los puntos de contacto de la OGP</w:t>
      </w:r>
      <w:r w:rsidR="00DF76D9">
        <w:rPr>
          <w:rFonts w:ascii="Tahoma" w:hAnsi="Tahoma" w:cs="Tahoma"/>
          <w:sz w:val="28"/>
          <w:lang w:val="es-MX"/>
        </w:rPr>
        <w:t>.</w:t>
      </w:r>
    </w:p>
    <w:p w:rsidR="009C056A" w:rsidRDefault="009C056A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0A42B7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DF76D9">
        <w:rPr>
          <w:rFonts w:ascii="Tahoma" w:hAnsi="Tahoma" w:cs="Tahoma"/>
          <w:b/>
          <w:sz w:val="28"/>
          <w:lang w:val="es-MX"/>
        </w:rPr>
        <w:t xml:space="preserve">  </w:t>
      </w:r>
      <w:r w:rsidR="00DF76D9" w:rsidRPr="00DF76D9">
        <w:rPr>
          <w:rFonts w:ascii="Tahoma" w:hAnsi="Tahoma" w:cs="Tahoma"/>
          <w:sz w:val="28"/>
          <w:lang w:val="es-MX"/>
        </w:rPr>
        <w:t xml:space="preserve"> </w:t>
      </w:r>
      <w:r w:rsidR="005F1782">
        <w:rPr>
          <w:rFonts w:ascii="Tahoma" w:hAnsi="Tahoma" w:cs="Tahoma"/>
          <w:sz w:val="28"/>
          <w:lang w:val="es-MX"/>
        </w:rPr>
        <w:t xml:space="preserve">Representación de Jalisco en la Cumbre </w:t>
      </w:r>
      <w:r w:rsidR="005F1782" w:rsidRPr="005F1782">
        <w:rPr>
          <w:rFonts w:ascii="Tahoma" w:hAnsi="Tahoma" w:cs="Tahoma"/>
          <w:sz w:val="28"/>
          <w:lang w:val="es-MX"/>
        </w:rPr>
        <w:t xml:space="preserve">Global </w:t>
      </w:r>
      <w:r w:rsidR="005F1782">
        <w:rPr>
          <w:rFonts w:ascii="Tahoma" w:hAnsi="Tahoma" w:cs="Tahoma"/>
          <w:sz w:val="28"/>
          <w:lang w:val="es-MX"/>
        </w:rPr>
        <w:t xml:space="preserve">de la OGP </w:t>
      </w:r>
      <w:r w:rsidR="005F1782" w:rsidRPr="005F1782">
        <w:rPr>
          <w:rFonts w:ascii="Tahoma" w:hAnsi="Tahoma" w:cs="Tahoma"/>
          <w:sz w:val="28"/>
          <w:lang w:val="es-MX"/>
        </w:rPr>
        <w:t>en Georgia</w:t>
      </w:r>
      <w:r w:rsidR="00DF76D9">
        <w:rPr>
          <w:rFonts w:ascii="Tahoma" w:hAnsi="Tahoma" w:cs="Tahoma"/>
          <w:sz w:val="28"/>
          <w:lang w:val="es-MX"/>
        </w:rPr>
        <w:t>.</w:t>
      </w:r>
    </w:p>
    <w:p w:rsidR="00F5597C" w:rsidRDefault="00F5597C" w:rsidP="00606A64">
      <w:pPr>
        <w:jc w:val="both"/>
        <w:rPr>
          <w:rFonts w:ascii="Tahoma" w:hAnsi="Tahoma" w:cs="Tahoma"/>
          <w:sz w:val="28"/>
          <w:lang w:val="es-MX"/>
        </w:rPr>
      </w:pPr>
    </w:p>
    <w:p w:rsidR="00F5597C" w:rsidRDefault="00F5597C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 </w:t>
      </w:r>
      <w:r w:rsidRPr="00DF76D9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>Status de la celebración de reuniones con los implementadores del PAL 2016-2018 (a cargo de Luis).</w:t>
      </w:r>
    </w:p>
    <w:p w:rsidR="005E4B09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p w:rsidR="00F5597C" w:rsidRDefault="00F5597C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>
        <w:rPr>
          <w:rFonts w:ascii="Tahoma" w:hAnsi="Tahoma" w:cs="Tahoma"/>
          <w:b/>
          <w:sz w:val="28"/>
          <w:lang w:val="es-MX"/>
        </w:rPr>
        <w:t>I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 </w:t>
      </w:r>
      <w:r w:rsidRPr="00DF76D9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 xml:space="preserve">Difusión de la convocatoria a las </w:t>
      </w:r>
      <w:proofErr w:type="spellStart"/>
      <w:r>
        <w:rPr>
          <w:rFonts w:ascii="Tahoma" w:hAnsi="Tahoma" w:cs="Tahoma"/>
          <w:sz w:val="28"/>
          <w:lang w:val="es-MX"/>
        </w:rPr>
        <w:t>OSC’s</w:t>
      </w:r>
      <w:proofErr w:type="spellEnd"/>
      <w:r>
        <w:rPr>
          <w:rFonts w:ascii="Tahoma" w:hAnsi="Tahoma" w:cs="Tahoma"/>
          <w:sz w:val="28"/>
          <w:lang w:val="es-MX"/>
        </w:rPr>
        <w:t xml:space="preserve"> para que participen de los trabajos hacia el nuevo PAL</w:t>
      </w:r>
      <w:bookmarkStart w:id="0" w:name="_GoBack"/>
      <w:bookmarkEnd w:id="0"/>
    </w:p>
    <w:p w:rsidR="00F5597C" w:rsidRDefault="00F5597C" w:rsidP="009F2835">
      <w:pPr>
        <w:jc w:val="both"/>
        <w:rPr>
          <w:rFonts w:ascii="Tahoma" w:hAnsi="Tahoma" w:cs="Tahoma"/>
          <w:sz w:val="28"/>
          <w:lang w:val="es-MX"/>
        </w:rPr>
      </w:pPr>
    </w:p>
    <w:p w:rsidR="005F1782" w:rsidRDefault="005F1782" w:rsidP="005F1782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F5597C">
        <w:rPr>
          <w:rFonts w:ascii="Tahoma" w:hAnsi="Tahoma" w:cs="Tahoma"/>
          <w:b/>
          <w:sz w:val="28"/>
          <w:lang w:val="es-MX"/>
        </w:rPr>
        <w:t>II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 </w:t>
      </w:r>
      <w:r w:rsidRPr="00DF76D9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 xml:space="preserve"> Asuntos varios.</w:t>
      </w:r>
    </w:p>
    <w:p w:rsidR="005F1782" w:rsidRPr="00CD1A94" w:rsidRDefault="005F1782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F1782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F5597C" w:rsidRPr="00F5597C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A42B7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7536A"/>
    <w:rsid w:val="001939CE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19F3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B545F"/>
    <w:rsid w:val="005D28B2"/>
    <w:rsid w:val="005E2A04"/>
    <w:rsid w:val="005E3EA6"/>
    <w:rsid w:val="005E4B09"/>
    <w:rsid w:val="005F1782"/>
    <w:rsid w:val="005F47B3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D017C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056A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BE7EBE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74849"/>
    <w:rsid w:val="00D926EC"/>
    <w:rsid w:val="00DC16AF"/>
    <w:rsid w:val="00DE74AE"/>
    <w:rsid w:val="00DE7A7A"/>
    <w:rsid w:val="00DF3B37"/>
    <w:rsid w:val="00DF6237"/>
    <w:rsid w:val="00DF76D9"/>
    <w:rsid w:val="00E10C00"/>
    <w:rsid w:val="00E22986"/>
    <w:rsid w:val="00E27115"/>
    <w:rsid w:val="00E36D29"/>
    <w:rsid w:val="00E56808"/>
    <w:rsid w:val="00E8233D"/>
    <w:rsid w:val="00EB5A8C"/>
    <w:rsid w:val="00EC6151"/>
    <w:rsid w:val="00F17C0A"/>
    <w:rsid w:val="00F30F99"/>
    <w:rsid w:val="00F5597C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E3B5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2017-10-26T20:08:00Z</cp:lastPrinted>
  <dcterms:created xsi:type="dcterms:W3CDTF">2018-05-28T17:04:00Z</dcterms:created>
  <dcterms:modified xsi:type="dcterms:W3CDTF">2018-05-28T18:38:00Z</dcterms:modified>
</cp:coreProperties>
</file>