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744"/>
        <w:gridCol w:w="1134"/>
        <w:gridCol w:w="1134"/>
        <w:gridCol w:w="1068"/>
        <w:gridCol w:w="992"/>
      </w:tblGrid>
      <w:tr w:rsidR="009659CA" w:rsidRPr="00775CE4" w:rsidTr="00333059">
        <w:trPr>
          <w:trHeight w:val="46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659CA" w:rsidRPr="00775CE4" w:rsidRDefault="009659CA" w:rsidP="003330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A35E0">
              <w:rPr>
                <w:rFonts w:ascii="Arial" w:hAnsi="Arial" w:cs="Arial"/>
                <w:b/>
                <w:sz w:val="18"/>
              </w:rPr>
              <w:t>Asunto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744" w:type="dxa"/>
            <w:vAlign w:val="center"/>
          </w:tcPr>
          <w:p w:rsidR="009659CA" w:rsidRPr="00775CE4" w:rsidRDefault="00AE1E8F" w:rsidP="00B9170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Sesión de trabajo del grupo promotor de Gobierno Abierto Jalisco</w:t>
            </w:r>
            <w:r w:rsidR="00245853">
              <w:rPr>
                <w:rFonts w:ascii="Arial" w:hAnsi="Arial" w:cs="Arial"/>
                <w:sz w:val="18"/>
              </w:rPr>
              <w:t xml:space="preserve"> para definir </w:t>
            </w:r>
            <w:r w:rsidR="00B91705">
              <w:rPr>
                <w:rFonts w:ascii="Arial" w:hAnsi="Arial" w:cs="Arial"/>
                <w:sz w:val="18"/>
              </w:rPr>
              <w:t>logística del evento del 8 de septiembre de 2015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307A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Fecha:</w:t>
            </w:r>
          </w:p>
        </w:tc>
        <w:tc>
          <w:tcPr>
            <w:tcW w:w="3194" w:type="dxa"/>
            <w:gridSpan w:val="3"/>
            <w:vAlign w:val="center"/>
          </w:tcPr>
          <w:p w:rsidR="009659CA" w:rsidRPr="00775CE4" w:rsidRDefault="00B9688D" w:rsidP="00910B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 de septiembre</w:t>
            </w:r>
            <w:r w:rsidR="00981C97">
              <w:rPr>
                <w:rFonts w:ascii="Arial" w:hAnsi="Arial" w:cs="Arial"/>
                <w:sz w:val="18"/>
                <w:szCs w:val="18"/>
              </w:rPr>
              <w:t xml:space="preserve"> del 2015</w:t>
            </w:r>
          </w:p>
        </w:tc>
      </w:tr>
      <w:tr w:rsidR="009659CA" w:rsidRPr="00775CE4" w:rsidTr="00CD7FA9">
        <w:trPr>
          <w:trHeight w:val="417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659CA" w:rsidRPr="00775CE4" w:rsidRDefault="009659CA" w:rsidP="003330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5CE4">
              <w:rPr>
                <w:rFonts w:ascii="Arial" w:hAnsi="Arial" w:cs="Arial"/>
                <w:b/>
                <w:sz w:val="18"/>
              </w:rPr>
              <w:t>Lugar:</w:t>
            </w:r>
          </w:p>
        </w:tc>
        <w:tc>
          <w:tcPr>
            <w:tcW w:w="4744" w:type="dxa"/>
            <w:vAlign w:val="center"/>
          </w:tcPr>
          <w:p w:rsidR="009659CA" w:rsidRPr="00775CE4" w:rsidRDefault="00981C97" w:rsidP="00245853">
            <w:pPr>
              <w:tabs>
                <w:tab w:val="center" w:pos="247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de </w:t>
            </w:r>
            <w:r w:rsidR="005062CE">
              <w:rPr>
                <w:rFonts w:ascii="Arial" w:hAnsi="Arial" w:cs="Arial"/>
                <w:sz w:val="18"/>
                <w:szCs w:val="18"/>
              </w:rPr>
              <w:t>juntas de</w:t>
            </w:r>
            <w:r w:rsidR="00245853">
              <w:rPr>
                <w:rFonts w:ascii="Arial" w:hAnsi="Arial" w:cs="Arial"/>
                <w:sz w:val="18"/>
                <w:szCs w:val="18"/>
              </w:rPr>
              <w:t>l ITEI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307A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Hora Inicio:</w:t>
            </w:r>
          </w:p>
        </w:tc>
        <w:tc>
          <w:tcPr>
            <w:tcW w:w="1134" w:type="dxa"/>
            <w:vAlign w:val="center"/>
          </w:tcPr>
          <w:p w:rsidR="009659CA" w:rsidRPr="00946FDA" w:rsidRDefault="004F4A9F" w:rsidP="00946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5:00 </w:t>
            </w:r>
            <w:r w:rsidR="00725256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9659CA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Hora fin:</w:t>
            </w:r>
          </w:p>
        </w:tc>
        <w:tc>
          <w:tcPr>
            <w:tcW w:w="992" w:type="dxa"/>
            <w:vAlign w:val="center"/>
          </w:tcPr>
          <w:p w:rsidR="009659CA" w:rsidRPr="00775CE4" w:rsidRDefault="00B9688D" w:rsidP="000A7A3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</w:t>
            </w:r>
            <w:r w:rsidR="004F4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5256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CD7FA9" w:rsidRPr="00775CE4" w:rsidTr="008673E2">
        <w:trPr>
          <w:cantSplit/>
          <w:trHeight w:val="292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CD7FA9" w:rsidRPr="00775CE4" w:rsidRDefault="00CD7FA9" w:rsidP="00307A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Numero de sesión</w:t>
            </w:r>
          </w:p>
        </w:tc>
        <w:tc>
          <w:tcPr>
            <w:tcW w:w="4744" w:type="dxa"/>
            <w:vAlign w:val="center"/>
          </w:tcPr>
          <w:p w:rsidR="00CD7FA9" w:rsidRPr="00775CE4" w:rsidRDefault="00B9688D" w:rsidP="00827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D7FA9" w:rsidRPr="00946FDA" w:rsidRDefault="00CD7FA9" w:rsidP="00307A8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6FDA">
              <w:rPr>
                <w:rFonts w:ascii="Arial" w:hAnsi="Arial" w:cs="Arial"/>
                <w:b/>
                <w:sz w:val="18"/>
              </w:rPr>
              <w:t xml:space="preserve">Duración </w:t>
            </w:r>
          </w:p>
        </w:tc>
        <w:tc>
          <w:tcPr>
            <w:tcW w:w="3194" w:type="dxa"/>
            <w:gridSpan w:val="3"/>
            <w:vAlign w:val="center"/>
          </w:tcPr>
          <w:p w:rsidR="00CD7FA9" w:rsidRPr="00775CE4" w:rsidRDefault="00910B46" w:rsidP="00946FD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  <w:r w:rsidR="00B9688D">
              <w:rPr>
                <w:rFonts w:ascii="Arial" w:hAnsi="Arial" w:cs="Arial"/>
                <w:sz w:val="18"/>
                <w:szCs w:val="18"/>
                <w:lang w:val="es-ES_tradnl"/>
              </w:rPr>
              <w:t>:00</w:t>
            </w:r>
            <w:r w:rsidR="00BC7B9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BC7B95">
              <w:rPr>
                <w:rFonts w:ascii="Arial" w:hAnsi="Arial" w:cs="Arial"/>
                <w:sz w:val="18"/>
                <w:szCs w:val="18"/>
                <w:lang w:val="es-ES_tradnl"/>
              </w:rPr>
              <w:t>hras</w:t>
            </w:r>
            <w:proofErr w:type="spellEnd"/>
          </w:p>
        </w:tc>
      </w:tr>
    </w:tbl>
    <w:p w:rsidR="00153DB8" w:rsidRDefault="00153DB8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Pr="00775CE4" w:rsidRDefault="007D1B3E" w:rsidP="00153DB8">
      <w:pPr>
        <w:jc w:val="both"/>
        <w:rPr>
          <w:rFonts w:ascii="Arial" w:hAnsi="Arial" w:cs="Arial"/>
          <w:sz w:val="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60"/>
        <w:gridCol w:w="851"/>
      </w:tblGrid>
      <w:tr w:rsidR="00D03E45" w:rsidRPr="00775CE4" w:rsidTr="00123317">
        <w:trPr>
          <w:cantSplit/>
          <w:trHeight w:val="343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307A8B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CE4">
              <w:rPr>
                <w:rFonts w:ascii="Arial" w:hAnsi="Arial" w:cs="Arial"/>
                <w:b/>
                <w:smallCaps/>
                <w:sz w:val="18"/>
                <w:szCs w:val="18"/>
              </w:rPr>
              <w:t>Nombre de los Invitados y Asistentes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307A8B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Área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D03E45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E45">
              <w:rPr>
                <w:rFonts w:ascii="Arial" w:hAnsi="Arial" w:cs="Arial"/>
                <w:b/>
                <w:smallCaps/>
                <w:sz w:val="18"/>
                <w:szCs w:val="18"/>
              </w:rPr>
              <w:t>Datos de contacto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D03E45" w:rsidRDefault="00D03E45" w:rsidP="00D03E4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4"/>
                <w:szCs w:val="16"/>
              </w:rPr>
            </w:pPr>
            <w:r w:rsidRPr="00D03E45">
              <w:rPr>
                <w:rFonts w:ascii="Arial" w:hAnsi="Arial" w:cs="Arial"/>
                <w:b/>
                <w:smallCaps/>
                <w:sz w:val="14"/>
                <w:szCs w:val="16"/>
              </w:rPr>
              <w:t>Asistente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B9688D" w:rsidP="008673E2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Alejandro Gómez Rivera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CB4A1A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910B46" w:rsidRDefault="00B9170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hyperlink r:id="rId9" w:history="1">
              <w:r w:rsidR="00B9688D" w:rsidRPr="004C581C">
                <w:rPr>
                  <w:rStyle w:val="Hipervnculo"/>
                  <w:rFonts w:ascii="Arial" w:hAnsi="Arial" w:cs="Arial"/>
                  <w:sz w:val="20"/>
                  <w:szCs w:val="18"/>
                  <w:lang w:val="en-US"/>
                </w:rPr>
                <w:t>arteagaarroniz@hotmail.com</w:t>
              </w:r>
            </w:hyperlink>
            <w:r w:rsidR="00B9688D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</w:p>
          <w:p w:rsidR="00D03E45" w:rsidRPr="004F4A9F" w:rsidRDefault="004F4A9F" w:rsidP="007A00C4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s-MX"/>
              </w:rPr>
            </w:pPr>
            <w:r w:rsidRPr="004F4A9F">
              <w:rPr>
                <w:rFonts w:ascii="Arial" w:hAnsi="Arial" w:cs="Arial"/>
                <w:sz w:val="20"/>
                <w:szCs w:val="18"/>
                <w:lang w:val="es-MX"/>
              </w:rPr>
              <w:t xml:space="preserve">3630 5745 ext. </w:t>
            </w:r>
            <w:r w:rsidR="007A00C4">
              <w:rPr>
                <w:rFonts w:ascii="Arial" w:hAnsi="Arial" w:cs="Arial"/>
                <w:sz w:val="20"/>
                <w:szCs w:val="18"/>
                <w:lang w:val="es-MX"/>
              </w:rPr>
              <w:t>3401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D03E45" w:rsidRDefault="00D03E45" w:rsidP="00D03E45">
            <w:pPr>
              <w:tabs>
                <w:tab w:val="center" w:pos="2474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03E45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D03E45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333059" w:rsidRDefault="004F4A9F" w:rsidP="008673E2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José Luis Mireles Méndez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45" w:rsidRPr="008C6480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45" w:rsidRPr="00910B46" w:rsidRDefault="00B9170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hyperlink r:id="rId10" w:history="1">
              <w:r w:rsidR="004F4A9F" w:rsidRPr="00056EBA">
                <w:rPr>
                  <w:rStyle w:val="Hipervnculo"/>
                  <w:rFonts w:ascii="Arial" w:hAnsi="Arial" w:cs="Arial"/>
                  <w:sz w:val="20"/>
                  <w:szCs w:val="18"/>
                  <w:lang w:val="en-US"/>
                </w:rPr>
                <w:t>luis.mireles@itei.org.mx</w:t>
              </w:r>
            </w:hyperlink>
          </w:p>
          <w:p w:rsidR="00D03E45" w:rsidRPr="000F6BBF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0F6BBF">
              <w:rPr>
                <w:rFonts w:ascii="Arial" w:hAnsi="Arial" w:cs="Arial"/>
                <w:sz w:val="20"/>
                <w:szCs w:val="18"/>
                <w:lang w:val="en-US"/>
              </w:rPr>
              <w:t xml:space="preserve">3630 5745 ext. </w:t>
            </w:r>
            <w:r w:rsidR="004F4A9F" w:rsidRPr="000F6BBF">
              <w:rPr>
                <w:rFonts w:ascii="Arial" w:hAnsi="Arial" w:cs="Arial"/>
                <w:sz w:val="20"/>
                <w:szCs w:val="18"/>
                <w:lang w:val="en-US"/>
              </w:rPr>
              <w:t>2103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333059" w:rsidRDefault="00B9688D" w:rsidP="009C47E8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Andrea Zarzosa Codocedo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77432C" w:rsidRDefault="00B9688D" w:rsidP="009C47E8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46" w:rsidRPr="00F175E4" w:rsidRDefault="00B91705" w:rsidP="00910B46">
            <w:pPr>
              <w:tabs>
                <w:tab w:val="center" w:pos="2474"/>
              </w:tabs>
              <w:jc w:val="both"/>
              <w:rPr>
                <w:rFonts w:ascii="Arial" w:hAnsi="Arial" w:cs="Arial"/>
                <w:sz w:val="20"/>
                <w:szCs w:val="18"/>
                <w:lang w:val="en-US"/>
              </w:rPr>
            </w:pPr>
            <w:hyperlink r:id="rId11" w:history="1">
              <w:r w:rsidR="00B9688D" w:rsidRPr="00F175E4">
                <w:rPr>
                  <w:rStyle w:val="Hipervnculo"/>
                  <w:rFonts w:ascii="Arial" w:hAnsi="Arial" w:cs="Arial"/>
                  <w:sz w:val="20"/>
                  <w:szCs w:val="18"/>
                  <w:lang w:val="en-US"/>
                </w:rPr>
                <w:t>andrea.zarzosa@itei.org.mx</w:t>
              </w:r>
            </w:hyperlink>
            <w:r w:rsidR="00B9688D" w:rsidRPr="00F175E4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</w:p>
          <w:p w:rsidR="00B9688D" w:rsidRPr="00F175E4" w:rsidRDefault="007A00C4" w:rsidP="00910B46">
            <w:pPr>
              <w:tabs>
                <w:tab w:val="center" w:pos="2474"/>
              </w:tabs>
              <w:jc w:val="both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F175E4">
              <w:rPr>
                <w:rFonts w:ascii="Arial" w:hAnsi="Arial" w:cs="Arial"/>
                <w:sz w:val="20"/>
                <w:szCs w:val="18"/>
                <w:lang w:val="en-US"/>
              </w:rPr>
              <w:t>3630 5745 ext. 3401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4F4A9F" w:rsidP="00D03E45">
            <w:pPr>
              <w:jc w:val="center"/>
            </w:pPr>
            <w:r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875F4D" w:rsidRDefault="00B9688D" w:rsidP="00BC7B95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Azucena Salcido </w:t>
            </w:r>
            <w:r w:rsidR="00D03E45" w:rsidRPr="00875F4D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Secretario Particular de la Subsecretaría de Planeación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D03E45" w:rsidRDefault="00D03E45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3819 2374 e</w:t>
            </w:r>
            <w:r w:rsidRPr="00D03E45">
              <w:rPr>
                <w:rFonts w:ascii="Arial" w:hAnsi="Arial" w:cs="Arial"/>
                <w:sz w:val="20"/>
                <w:szCs w:val="18"/>
                <w:lang w:val="en-US"/>
              </w:rPr>
              <w:t>xt. 43602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D03E45" w:rsidTr="00875F4D">
        <w:trPr>
          <w:cantSplit/>
          <w:trHeight w:val="6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875F4D" w:rsidRDefault="00D03E45" w:rsidP="008673E2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Francisco Javier González Vallejo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910B46" w:rsidRDefault="00B9170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hyperlink r:id="rId12" w:history="1">
              <w:r w:rsidR="00D03E45" w:rsidRPr="00910B46">
                <w:rPr>
                  <w:rStyle w:val="Hipervnculo"/>
                  <w:rFonts w:ascii="Arial" w:hAnsi="Arial" w:cs="Arial"/>
                  <w:sz w:val="20"/>
                  <w:szCs w:val="18"/>
                  <w:lang w:val="en-US"/>
                </w:rPr>
                <w:t>francisco.gonzalez@itei.org.mx</w:t>
              </w:r>
            </w:hyperlink>
          </w:p>
          <w:p w:rsidR="00D03E45" w:rsidRPr="00D03E45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D03E45">
              <w:rPr>
                <w:rFonts w:ascii="Arial" w:hAnsi="Arial" w:cs="Arial"/>
                <w:sz w:val="20"/>
                <w:szCs w:val="18"/>
                <w:lang w:val="en-US"/>
              </w:rPr>
              <w:t>3630 5745 ext. 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875F4D" w:rsidRDefault="00D03E45" w:rsidP="00875F4D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 xml:space="preserve">Ignacio </w:t>
            </w:r>
            <w:r w:rsidR="005119CC" w:rsidRPr="00875F4D">
              <w:rPr>
                <w:rFonts w:ascii="Arial" w:hAnsi="Arial" w:cs="Arial"/>
                <w:sz w:val="20"/>
                <w:szCs w:val="18"/>
              </w:rPr>
              <w:t>González</w:t>
            </w:r>
            <w:r w:rsidR="00123317" w:rsidRPr="00875F4D">
              <w:rPr>
                <w:rFonts w:ascii="Arial" w:hAnsi="Arial" w:cs="Arial"/>
                <w:sz w:val="20"/>
                <w:szCs w:val="18"/>
              </w:rPr>
              <w:t xml:space="preserve"> Hernández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6A0196" w:rsidRDefault="005119CC" w:rsidP="006A0196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 w:rsidRPr="006A0196">
              <w:rPr>
                <w:rFonts w:ascii="Arial" w:hAnsi="Arial" w:cs="Arial"/>
                <w:sz w:val="20"/>
                <w:szCs w:val="18"/>
              </w:rPr>
              <w:t>CIMTRA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C5" w:rsidRPr="008E4BC5" w:rsidRDefault="008E4BC5" w:rsidP="008E4BC5">
            <w:pPr>
              <w:pStyle w:val="Ttulo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875F4D" w:rsidRDefault="00D03E45" w:rsidP="00875F4D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José Bautista Farías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6A0196" w:rsidRDefault="005119CC" w:rsidP="006A0196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 w:rsidRPr="006A0196">
              <w:rPr>
                <w:rFonts w:ascii="Arial" w:hAnsi="Arial" w:cs="Arial"/>
                <w:sz w:val="20"/>
                <w:szCs w:val="18"/>
              </w:rPr>
              <w:t>CIMTRA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6A0196" w:rsidRDefault="00D03E45" w:rsidP="006A0196">
            <w:pPr>
              <w:pStyle w:val="Ttulo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790936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6" w:rsidRPr="00875F4D" w:rsidRDefault="00790936" w:rsidP="00875F4D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María Inés Camarena</w:t>
            </w:r>
            <w:r w:rsidR="00B92F55">
              <w:rPr>
                <w:rFonts w:ascii="Arial" w:hAnsi="Arial" w:cs="Arial"/>
                <w:sz w:val="20"/>
                <w:szCs w:val="18"/>
              </w:rPr>
              <w:t xml:space="preserve"> de Obeso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6" w:rsidRPr="006A0196" w:rsidRDefault="00790936" w:rsidP="006A0196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Jefatura de Gabinete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6" w:rsidRDefault="00790936" w:rsidP="006A0196">
            <w:pPr>
              <w:pStyle w:val="Ttulo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6" w:rsidRPr="00D93387" w:rsidRDefault="00B92F55" w:rsidP="00D03E4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</w:tbl>
    <w:p w:rsidR="000F2197" w:rsidRDefault="000F2197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p w:rsidR="007D1B3E" w:rsidRPr="00F3679B" w:rsidRDefault="007D1B3E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2129"/>
        <w:gridCol w:w="1279"/>
        <w:gridCol w:w="992"/>
        <w:gridCol w:w="852"/>
        <w:gridCol w:w="852"/>
      </w:tblGrid>
      <w:tr w:rsidR="000F2197" w:rsidRPr="00775CE4" w:rsidTr="00EE4594">
        <w:trPr>
          <w:cantSplit/>
          <w:trHeight w:val="343"/>
        </w:trPr>
        <w:tc>
          <w:tcPr>
            <w:tcW w:w="10490" w:type="dxa"/>
            <w:gridSpan w:val="6"/>
            <w:shd w:val="clear" w:color="auto" w:fill="C6D9F1" w:themeFill="text2" w:themeFillTint="33"/>
            <w:vAlign w:val="center"/>
          </w:tcPr>
          <w:p w:rsidR="00193B33" w:rsidRPr="00775CE4" w:rsidRDefault="000F2197" w:rsidP="00EE4594">
            <w:pPr>
              <w:autoSpaceDE w:val="0"/>
              <w:autoSpaceDN w:val="0"/>
              <w:adjustRightInd w:val="0"/>
              <w:ind w:left="35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Agenda</w:t>
            </w:r>
          </w:p>
        </w:tc>
      </w:tr>
      <w:tr w:rsidR="000F2197" w:rsidRPr="00775CE4" w:rsidTr="00EE4594">
        <w:trPr>
          <w:trHeight w:val="343"/>
        </w:trPr>
        <w:tc>
          <w:tcPr>
            <w:tcW w:w="4386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Tema:</w:t>
            </w:r>
          </w:p>
        </w:tc>
        <w:tc>
          <w:tcPr>
            <w:tcW w:w="2129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Objetivo</w:t>
            </w:r>
          </w:p>
        </w:tc>
        <w:tc>
          <w:tcPr>
            <w:tcW w:w="1279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Responsable</w:t>
            </w:r>
          </w:p>
        </w:tc>
        <w:tc>
          <w:tcPr>
            <w:tcW w:w="2696" w:type="dxa"/>
            <w:gridSpan w:val="3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Tiempo de exposición</w:t>
            </w:r>
          </w:p>
        </w:tc>
      </w:tr>
      <w:tr w:rsidR="000F2197" w:rsidRPr="00775CE4" w:rsidTr="00EE4594">
        <w:trPr>
          <w:trHeight w:val="343"/>
        </w:trPr>
        <w:tc>
          <w:tcPr>
            <w:tcW w:w="4386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both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129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both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279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both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F2197" w:rsidRPr="00775CE4" w:rsidRDefault="006C282D" w:rsidP="00EE4594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Progra</w:t>
            </w:r>
            <w:r w:rsidR="000F2197" w:rsidRPr="00775CE4">
              <w:rPr>
                <w:rFonts w:ascii="Arial" w:hAnsi="Arial" w:cs="Arial"/>
                <w:b/>
                <w:smallCaps/>
                <w:sz w:val="16"/>
              </w:rPr>
              <w:t>mado</w:t>
            </w: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Hora Inicio</w:t>
            </w: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Hora</w:t>
            </w:r>
          </w:p>
          <w:p w:rsidR="000F2197" w:rsidRPr="00775CE4" w:rsidRDefault="000F2197" w:rsidP="00EE4594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Fin</w:t>
            </w:r>
          </w:p>
        </w:tc>
      </w:tr>
      <w:tr w:rsidR="004136DF" w:rsidRPr="006505C0" w:rsidTr="00EE4594">
        <w:trPr>
          <w:cantSplit/>
          <w:trHeight w:val="505"/>
        </w:trPr>
        <w:tc>
          <w:tcPr>
            <w:tcW w:w="4386" w:type="dxa"/>
            <w:shd w:val="clear" w:color="FFFF00" w:fill="auto"/>
            <w:vAlign w:val="center"/>
          </w:tcPr>
          <w:p w:rsidR="004136DF" w:rsidRPr="00042654" w:rsidRDefault="004136DF" w:rsidP="00EE459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Bienvenida y lectura de la minuta anterior</w:t>
            </w:r>
          </w:p>
        </w:tc>
        <w:tc>
          <w:tcPr>
            <w:tcW w:w="2129" w:type="dxa"/>
            <w:vMerge w:val="restart"/>
            <w:shd w:val="clear" w:color="FFFF00" w:fill="auto"/>
            <w:vAlign w:val="center"/>
          </w:tcPr>
          <w:p w:rsidR="004136DF" w:rsidRPr="006505C0" w:rsidRDefault="004136DF" w:rsidP="00C946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Revisar y definir las acciones </w:t>
            </w:r>
            <w:r w:rsidR="00C94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 logística para llevar a cabo el evento del 8 de septiembre del 2015</w:t>
            </w:r>
          </w:p>
        </w:tc>
        <w:tc>
          <w:tcPr>
            <w:tcW w:w="1279" w:type="dxa"/>
            <w:shd w:val="clear" w:color="FFFF00" w:fill="auto"/>
            <w:vAlign w:val="center"/>
          </w:tcPr>
          <w:p w:rsidR="004136DF" w:rsidRPr="006505C0" w:rsidRDefault="00C946C7" w:rsidP="00EE4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4136DF" w:rsidRPr="006505C0" w:rsidRDefault="00C946C7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4F4A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4136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4136DF" w:rsidRPr="00725256" w:rsidRDefault="004F4A9F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5:00</w:t>
            </w:r>
            <w:r w:rsidR="004136DF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pm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4136DF" w:rsidRPr="00725256" w:rsidRDefault="00C946C7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5:1</w:t>
            </w:r>
            <w:r w:rsidR="004F4A9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0</w:t>
            </w:r>
            <w:r w:rsidR="004136DF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  <w:tr w:rsidR="004136DF" w:rsidRPr="006505C0" w:rsidTr="00EE4594">
        <w:trPr>
          <w:cantSplit/>
          <w:trHeight w:val="505"/>
        </w:trPr>
        <w:tc>
          <w:tcPr>
            <w:tcW w:w="4386" w:type="dxa"/>
            <w:shd w:val="clear" w:color="FFFF00" w:fill="auto"/>
            <w:vAlign w:val="center"/>
          </w:tcPr>
          <w:p w:rsidR="004136DF" w:rsidRPr="00DD7A86" w:rsidRDefault="002F3610" w:rsidP="00EE459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Informe de la Reunión Anterior</w:t>
            </w:r>
          </w:p>
        </w:tc>
        <w:tc>
          <w:tcPr>
            <w:tcW w:w="2129" w:type="dxa"/>
            <w:vMerge/>
            <w:shd w:val="clear" w:color="FFFF00" w:fill="auto"/>
            <w:vAlign w:val="center"/>
          </w:tcPr>
          <w:p w:rsidR="004136DF" w:rsidRPr="006505C0" w:rsidRDefault="004136DF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FFFF00" w:fill="auto"/>
            <w:vAlign w:val="center"/>
          </w:tcPr>
          <w:p w:rsidR="004136DF" w:rsidRPr="006505C0" w:rsidRDefault="004136DF" w:rsidP="00EE4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4136DF" w:rsidRPr="006505C0" w:rsidRDefault="00C946C7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  <w:r w:rsidR="004136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4136DF" w:rsidRPr="00725256" w:rsidRDefault="00C946C7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5:1</w:t>
            </w:r>
            <w:r w:rsidR="004136D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0</w:t>
            </w:r>
            <w:r w:rsidR="004136DF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4136DF" w:rsidRPr="00725256" w:rsidRDefault="00C946C7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5</w:t>
            </w:r>
            <w:r w:rsidR="004136DF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50</w:t>
            </w:r>
            <w:r w:rsidR="004136DF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  <w:tr w:rsidR="004136DF" w:rsidRPr="006505C0" w:rsidTr="00EE4594">
        <w:trPr>
          <w:cantSplit/>
          <w:trHeight w:val="505"/>
        </w:trPr>
        <w:tc>
          <w:tcPr>
            <w:tcW w:w="4386" w:type="dxa"/>
            <w:shd w:val="clear" w:color="FFFF00" w:fill="auto"/>
            <w:vAlign w:val="center"/>
          </w:tcPr>
          <w:p w:rsidR="004136DF" w:rsidRPr="00DD7A86" w:rsidRDefault="00C946C7" w:rsidP="003B7A9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Definición de programa para evento del 8 de septiembre del 2015</w:t>
            </w:r>
            <w:r w:rsidR="002F3610"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9" w:type="dxa"/>
            <w:vMerge/>
            <w:shd w:val="clear" w:color="FFFF00" w:fill="auto"/>
            <w:vAlign w:val="center"/>
          </w:tcPr>
          <w:p w:rsidR="004136DF" w:rsidRPr="006505C0" w:rsidRDefault="004136DF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FFFF00" w:fill="auto"/>
            <w:vAlign w:val="center"/>
          </w:tcPr>
          <w:p w:rsidR="004136DF" w:rsidRDefault="004136DF" w:rsidP="00EE4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4136DF" w:rsidRDefault="00C946C7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  <w:r w:rsidR="004136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4136DF" w:rsidRPr="00725256" w:rsidRDefault="00C946C7" w:rsidP="00C946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5:50</w:t>
            </w:r>
            <w:r w:rsidR="004136DF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pm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4136DF" w:rsidRPr="00725256" w:rsidRDefault="00C946C7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6:40</w:t>
            </w:r>
            <w:r w:rsidR="004136DF"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  <w:tr w:rsidR="004136DF" w:rsidRPr="006505C0" w:rsidTr="00EE4594">
        <w:trPr>
          <w:cantSplit/>
          <w:trHeight w:val="505"/>
        </w:trPr>
        <w:tc>
          <w:tcPr>
            <w:tcW w:w="4386" w:type="dxa"/>
            <w:shd w:val="clear" w:color="FFFF00" w:fill="auto"/>
            <w:vAlign w:val="center"/>
          </w:tcPr>
          <w:p w:rsidR="004136DF" w:rsidRPr="00DD7A86" w:rsidRDefault="00C946C7" w:rsidP="00C946C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 xml:space="preserve">Logística y diseño de estrategia de difusión y promoción del evento. </w:t>
            </w:r>
          </w:p>
        </w:tc>
        <w:tc>
          <w:tcPr>
            <w:tcW w:w="2129" w:type="dxa"/>
            <w:vMerge/>
            <w:shd w:val="clear" w:color="FFFF00" w:fill="auto"/>
            <w:vAlign w:val="center"/>
          </w:tcPr>
          <w:p w:rsidR="004136DF" w:rsidRPr="006505C0" w:rsidRDefault="004136DF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FFFF00" w:fill="auto"/>
            <w:vAlign w:val="center"/>
          </w:tcPr>
          <w:p w:rsidR="004136DF" w:rsidRDefault="004136DF" w:rsidP="00EE4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4136DF" w:rsidRDefault="00EE4594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4136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4136DF" w:rsidRPr="00725256" w:rsidRDefault="00C946C7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6:4</w:t>
            </w:r>
            <w:r w:rsidR="004136D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0 pm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4136DF" w:rsidRPr="00725256" w:rsidRDefault="00C946C7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6:5</w:t>
            </w:r>
            <w:r w:rsidR="004136D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0 pm</w:t>
            </w:r>
          </w:p>
        </w:tc>
      </w:tr>
      <w:tr w:rsidR="00EE4594" w:rsidTr="000F6BBF">
        <w:trPr>
          <w:trHeight w:val="472"/>
        </w:trPr>
        <w:tc>
          <w:tcPr>
            <w:tcW w:w="4386" w:type="dxa"/>
            <w:vAlign w:val="center"/>
          </w:tcPr>
          <w:p w:rsidR="00EE4594" w:rsidRDefault="00EE4594" w:rsidP="000F6BBF">
            <w:pPr>
              <w:tabs>
                <w:tab w:val="left" w:pos="1277"/>
              </w:tabs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5.   Acuerdos y compromisos.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E4594" w:rsidRDefault="00EE4594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E4594" w:rsidRDefault="00EE4594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    </w:t>
            </w:r>
          </w:p>
          <w:p w:rsidR="00EE4594" w:rsidRDefault="00EE4594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     Todos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594" w:rsidRDefault="00EE4594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  <w:p w:rsidR="005C7870" w:rsidRDefault="005C7870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>10 min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E4594" w:rsidRDefault="00EE4594" w:rsidP="000F6BBF">
            <w:pPr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</w:p>
          <w:p w:rsidR="005C7870" w:rsidRPr="005C7870" w:rsidRDefault="00C946C7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>6:5</w:t>
            </w:r>
            <w:r w:rsidR="005C7870">
              <w:rPr>
                <w:rFonts w:ascii="Arial" w:hAnsi="Arial" w:cs="Arial"/>
                <w:sz w:val="18"/>
                <w:szCs w:val="20"/>
                <w:lang w:val="es-ES_tradnl"/>
              </w:rPr>
              <w:t>0 pm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E4594" w:rsidRDefault="00EE4594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  <w:p w:rsidR="005C7870" w:rsidRDefault="00C946C7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>7:0</w:t>
            </w:r>
            <w:r w:rsidR="005C7870">
              <w:rPr>
                <w:rFonts w:ascii="Arial" w:hAnsi="Arial" w:cs="Arial"/>
                <w:sz w:val="18"/>
                <w:szCs w:val="20"/>
                <w:lang w:val="es-ES_tradnl"/>
              </w:rPr>
              <w:t>0 pm</w:t>
            </w:r>
          </w:p>
        </w:tc>
      </w:tr>
      <w:tr w:rsidR="000F2197" w:rsidRPr="00775CE4" w:rsidTr="000D4BC1">
        <w:trPr>
          <w:cantSplit/>
          <w:trHeight w:val="339"/>
          <w:tblHeader/>
        </w:trPr>
        <w:tc>
          <w:tcPr>
            <w:tcW w:w="10490" w:type="dxa"/>
            <w:gridSpan w:val="6"/>
            <w:shd w:val="clear" w:color="auto" w:fill="C6D9F1" w:themeFill="text2" w:themeFillTint="33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sz w:val="18"/>
              </w:rPr>
              <w:lastRenderedPageBreak/>
              <w:br w:type="page"/>
            </w:r>
            <w:r w:rsidRPr="00775CE4">
              <w:rPr>
                <w:rFonts w:ascii="Arial" w:hAnsi="Arial" w:cs="Arial"/>
                <w:b/>
                <w:smallCaps/>
                <w:sz w:val="20"/>
              </w:rPr>
              <w:t>Relatoría</w:t>
            </w:r>
          </w:p>
        </w:tc>
      </w:tr>
      <w:tr w:rsidR="000F2197" w:rsidRPr="00775CE4" w:rsidTr="00E766B6">
        <w:trPr>
          <w:cantSplit/>
          <w:trHeight w:val="1253"/>
        </w:trPr>
        <w:tc>
          <w:tcPr>
            <w:tcW w:w="10490" w:type="dxa"/>
            <w:gridSpan w:val="6"/>
            <w:shd w:val="clear" w:color="FFFF00" w:fill="auto"/>
            <w:vAlign w:val="center"/>
          </w:tcPr>
          <w:p w:rsidR="002A4F41" w:rsidRDefault="002A4F41" w:rsidP="009E4528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4024D" w:rsidRDefault="00E27174" w:rsidP="00B42856">
            <w:pPr>
              <w:spacing w:after="160" w:line="259" w:lineRule="auto"/>
              <w:ind w:right="355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Andrea Zarzosa Codocedo </w:t>
            </w:r>
            <w:r w:rsidR="00E766B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dio la bienvenida </w:t>
            </w:r>
            <w:r w:rsidR="004136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 las instalaciones del ITEI </w:t>
            </w:r>
            <w:r w:rsidR="00E766B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 los asistentes </w:t>
            </w:r>
            <w:r w:rsidR="0019086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del grupo promotor de Gobierno Abierto, he </w:t>
            </w:r>
            <w:r w:rsidR="00E766B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indica que el objetivo de la sesión es</w:t>
            </w:r>
            <w:r w:rsidR="00B428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efinir la agenda de actividades, logística y responsables para llevar a cabo el evento del 8 de septiembre del 2015, denominado </w:t>
            </w:r>
            <w:r w:rsidR="00B428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“Foro de ejercicios locales de Gobierno Abierto: Prácticas y Experiencias”, </w:t>
            </w:r>
            <w:r w:rsidR="00B428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así como diseñar </w:t>
            </w:r>
            <w:r w:rsidR="008723D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una estrategia de comunicación </w:t>
            </w:r>
            <w:r w:rsidR="004869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para el  lanzamiento de la convo</w:t>
            </w:r>
            <w:r w:rsidR="008723D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catoria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lo más abierta posible. </w:t>
            </w:r>
          </w:p>
          <w:p w:rsidR="00486996" w:rsidRDefault="00F04689" w:rsidP="00F04689">
            <w:pPr>
              <w:spacing w:after="160" w:line="259" w:lineRule="auto"/>
              <w:ind w:right="355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 acordó que la</w:t>
            </w:r>
            <w:r w:rsidRPr="00F046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invitación al Foro la emiten los tres pilares del Grupo Promotor: el Gobierno del Estado de Jalisco, el Instituto de Transparencia e Información de Jalisco (ITEI) y las Organizaciones  de la Sociedad Civil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F04689" w:rsidRDefault="00F04689" w:rsidP="00F04689">
            <w:pPr>
              <w:spacing w:after="160" w:line="259" w:lineRule="auto"/>
              <w:ind w:right="355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 definió entre los asistentes que para el evento del 8 de septiembre se realizarán dos eventos, uno por la mañana con un inicio a las 11:00am dirigido a Organización de la Sociedad Civil y otro por la tarde que iniciará a las 4:00pm dirigido a las autoridades estatales e instituciones púbicas, cada uno con un programa definido por el grupo promotor.</w:t>
            </w:r>
          </w:p>
          <w:p w:rsidR="00F04689" w:rsidRDefault="00F04689" w:rsidP="00F04689">
            <w:pPr>
              <w:spacing w:after="160" w:line="259" w:lineRule="auto"/>
              <w:ind w:right="355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 establecieron algunos compromisos y acuerdos para la logística del evento </w:t>
            </w:r>
            <w:r w:rsidR="00823D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así como la estrategia para difundir y promocionar el evento en canal 44 y C7.</w:t>
            </w:r>
          </w:p>
          <w:p w:rsidR="002A4F41" w:rsidRPr="00DD3CFA" w:rsidRDefault="00B04117" w:rsidP="002A4F41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 lo anterior </w:t>
            </w:r>
            <w:r w:rsidR="00F175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 informa en la siguiente tabla,</w:t>
            </w:r>
            <w:r w:rsidR="00823D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los</w:t>
            </w:r>
            <w:r w:rsidR="002A4F41" w:rsidRPr="000006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responsables </w:t>
            </w:r>
            <w:r w:rsidR="00823D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y fechas </w:t>
            </w:r>
            <w:r w:rsidR="002A4F41" w:rsidRPr="000006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para cada una de las acti</w:t>
            </w:r>
            <w:r w:rsidR="00F175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vidades, sin que estas</w:t>
            </w:r>
            <w:r w:rsidR="001D70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sean limitativa</w:t>
            </w:r>
            <w:r w:rsidR="002A4F41" w:rsidRPr="000006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 </w:t>
            </w:r>
            <w:r w:rsidR="002A4F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para</w:t>
            </w:r>
            <w:r w:rsidR="002A4F41" w:rsidRPr="000006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realizar acciones que resulten </w:t>
            </w:r>
            <w:r w:rsidR="002A4F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necesarias para el cumplimiento de los objetivos de la sesión.</w:t>
            </w:r>
          </w:p>
          <w:p w:rsidR="0084024D" w:rsidRPr="006F37A4" w:rsidRDefault="0084024D" w:rsidP="00CB645A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2A4F41" w:rsidRDefault="002A4F41">
      <w:pPr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br w:type="page"/>
      </w:r>
    </w:p>
    <w:p w:rsidR="00153DB8" w:rsidRPr="00775CE4" w:rsidRDefault="00153DB8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tbl>
      <w:tblPr>
        <w:tblW w:w="106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5"/>
        <w:gridCol w:w="1279"/>
        <w:gridCol w:w="1279"/>
        <w:gridCol w:w="3117"/>
      </w:tblGrid>
      <w:tr w:rsidR="00461D35" w:rsidRPr="00775CE4" w:rsidTr="00857852">
        <w:trPr>
          <w:cantSplit/>
          <w:trHeight w:val="172"/>
          <w:tblHeader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857852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  <w:szCs w:val="16"/>
              </w:rPr>
              <w:t>ACUERDOS / COMPROMISOS:</w:t>
            </w:r>
          </w:p>
        </w:tc>
      </w:tr>
      <w:tr w:rsidR="00461D35" w:rsidRPr="00775CE4" w:rsidTr="007C1EE0">
        <w:trPr>
          <w:cantSplit/>
          <w:trHeight w:val="556"/>
          <w:tblHeader/>
        </w:trPr>
        <w:tc>
          <w:tcPr>
            <w:tcW w:w="497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857852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Compromisos</w:t>
            </w:r>
            <w:r w:rsidR="001E7FE0">
              <w:rPr>
                <w:rFonts w:ascii="Arial" w:hAnsi="Arial" w:cs="Arial"/>
                <w:b/>
                <w:smallCaps/>
                <w:sz w:val="20"/>
              </w:rPr>
              <w:t xml:space="preserve"> / </w:t>
            </w:r>
            <w:r w:rsidR="00A15464">
              <w:rPr>
                <w:rFonts w:ascii="Arial" w:hAnsi="Arial" w:cs="Arial"/>
                <w:b/>
                <w:smallCaps/>
                <w:sz w:val="20"/>
              </w:rPr>
              <w:t>Acciones</w:t>
            </w:r>
            <w:r w:rsidRPr="00775CE4"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857852">
            <w:pPr>
              <w:pStyle w:val="Ttulo1"/>
              <w:jc w:val="center"/>
              <w:rPr>
                <w:rFonts w:ascii="Arial" w:hAnsi="Arial" w:cs="Arial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Responsable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857852">
            <w:pPr>
              <w:pStyle w:val="Ttulo1"/>
              <w:spacing w:line="200" w:lineRule="exact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Fecha de Conclusión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857852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>
              <w:rPr>
                <w:rFonts w:ascii="Arial" w:hAnsi="Arial" w:cs="Arial"/>
                <w:b/>
                <w:smallCaps/>
                <w:sz w:val="16"/>
              </w:rPr>
              <w:t>Observaciones</w:t>
            </w:r>
          </w:p>
        </w:tc>
      </w:tr>
      <w:tr w:rsidR="000D579E" w:rsidRPr="00775CE4" w:rsidTr="00DD5E04">
        <w:trPr>
          <w:cantSplit/>
          <w:trHeight w:val="1701"/>
        </w:trPr>
        <w:tc>
          <w:tcPr>
            <w:tcW w:w="4975" w:type="dxa"/>
            <w:shd w:val="clear" w:color="auto" w:fill="auto"/>
            <w:vAlign w:val="center"/>
          </w:tcPr>
          <w:p w:rsidR="001744CA" w:rsidRPr="00B04117" w:rsidRDefault="00823D3A" w:rsidP="00DD5E04">
            <w:pPr>
              <w:pStyle w:val="Prrafodelista"/>
              <w:numPr>
                <w:ilvl w:val="0"/>
                <w:numId w:val="34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 elaborará una propuesta de invitación electrónica que será distribuida al grupo promotor para que puedan enviarla </w:t>
            </w:r>
            <w:r w:rsidR="00DD5E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al mayor número de posibles participantes dentro del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sector que representan.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D579E" w:rsidRDefault="00823D3A" w:rsidP="00857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D579E" w:rsidRDefault="00823D3A" w:rsidP="00857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 de septiembre</w:t>
            </w:r>
          </w:p>
        </w:tc>
        <w:tc>
          <w:tcPr>
            <w:tcW w:w="3117" w:type="dxa"/>
            <w:vAlign w:val="center"/>
          </w:tcPr>
          <w:p w:rsidR="00B54473" w:rsidRDefault="00DD5E04" w:rsidP="008578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 integrante del grupo promotor enviará la invitación a su listado de contactos, procurando que sea lo más amplia posible, con la finalidad de que participen y se registren el mayor número de asistentes interesados en el tema.</w:t>
            </w:r>
          </w:p>
        </w:tc>
      </w:tr>
      <w:tr w:rsidR="004D5550" w:rsidRPr="00775CE4" w:rsidTr="0086299B">
        <w:trPr>
          <w:cantSplit/>
          <w:trHeight w:val="2547"/>
        </w:trPr>
        <w:tc>
          <w:tcPr>
            <w:tcW w:w="4975" w:type="dxa"/>
            <w:shd w:val="clear" w:color="auto" w:fill="auto"/>
            <w:vAlign w:val="center"/>
          </w:tcPr>
          <w:p w:rsidR="00033F7D" w:rsidRDefault="00DD5E04" w:rsidP="00DD5E04">
            <w:pPr>
              <w:pStyle w:val="Prrafodelista"/>
              <w:numPr>
                <w:ilvl w:val="0"/>
                <w:numId w:val="34"/>
              </w:numPr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D5E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 evento se realizará en el Centro de la Amistad Internacional del DIF, ubicado en Eulogio Parra 2539, colonia Ladrón de Guevara Guadalajara,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Jalisco.</w:t>
            </w:r>
            <w:r w:rsidR="00033F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033F7D" w:rsidRDefault="00033F7D" w:rsidP="00033F7D">
            <w:pPr>
              <w:pStyle w:val="Prrafodelista"/>
              <w:ind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4D5550" w:rsidRDefault="00033F7D" w:rsidP="00033F7D">
            <w:pPr>
              <w:pStyle w:val="Prrafodelista"/>
              <w:ind w:left="0"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 realizarán dos eventos el mismo día:</w:t>
            </w:r>
          </w:p>
          <w:p w:rsidR="00033F7D" w:rsidRDefault="00033F7D" w:rsidP="00033F7D">
            <w:pPr>
              <w:pStyle w:val="Prrafodelista"/>
              <w:numPr>
                <w:ilvl w:val="0"/>
                <w:numId w:val="39"/>
              </w:numPr>
              <w:ind w:left="360"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Un evento dirigido a las Organizaciones de la Sociedad Civil y Público en General que inicia a las 11:00 am. </w:t>
            </w:r>
          </w:p>
          <w:p w:rsidR="00033F7D" w:rsidRPr="00DD5E04" w:rsidRDefault="00033F7D" w:rsidP="00033F7D">
            <w:pPr>
              <w:pStyle w:val="Prrafodelista"/>
              <w:numPr>
                <w:ilvl w:val="0"/>
                <w:numId w:val="39"/>
              </w:numPr>
              <w:ind w:left="360" w:right="303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 evento dirigido a las autoridades del estado e instituciones públicas que inicia a las 4:00pm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5550" w:rsidRDefault="00DD5E04" w:rsidP="00857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5550" w:rsidRPr="00857852" w:rsidRDefault="00DD5E04" w:rsidP="00857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8 de septiembre</w:t>
            </w:r>
          </w:p>
        </w:tc>
        <w:tc>
          <w:tcPr>
            <w:tcW w:w="3117" w:type="dxa"/>
            <w:vAlign w:val="center"/>
          </w:tcPr>
          <w:p w:rsidR="004D5550" w:rsidRDefault="00DD5E04" w:rsidP="008578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ITEI realizará las gestiones para conseguir el espacio.</w:t>
            </w:r>
          </w:p>
        </w:tc>
      </w:tr>
      <w:tr w:rsidR="003C1E8B" w:rsidRPr="00775CE4" w:rsidTr="0086299B">
        <w:trPr>
          <w:cantSplit/>
          <w:trHeight w:val="3095"/>
        </w:trPr>
        <w:tc>
          <w:tcPr>
            <w:tcW w:w="4975" w:type="dxa"/>
            <w:shd w:val="clear" w:color="auto" w:fill="auto"/>
            <w:vAlign w:val="center"/>
          </w:tcPr>
          <w:p w:rsidR="00F175E4" w:rsidRDefault="00F175E4" w:rsidP="007A0EFA">
            <w:pPr>
              <w:pStyle w:val="Prrafodelista"/>
              <w:numPr>
                <w:ilvl w:val="0"/>
                <w:numId w:val="34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propone el siguiente pro</w:t>
            </w:r>
            <w:r w:rsidR="00033F7D" w:rsidRPr="00F175E4">
              <w:rPr>
                <w:rFonts w:ascii="Arial" w:hAnsi="Arial" w:cs="Arial"/>
                <w:sz w:val="18"/>
                <w:szCs w:val="18"/>
              </w:rPr>
              <w:t xml:space="preserve">grama para </w:t>
            </w:r>
            <w:r w:rsidRPr="00F175E4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>eventos:</w:t>
            </w:r>
          </w:p>
          <w:p w:rsidR="00F175E4" w:rsidRDefault="00F175E4" w:rsidP="00F175E4">
            <w:pPr>
              <w:ind w:left="360"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75E4" w:rsidRPr="00F175E4" w:rsidRDefault="007A0EFA" w:rsidP="00F175E4">
            <w:pPr>
              <w:pStyle w:val="Prrafodelista"/>
              <w:numPr>
                <w:ilvl w:val="0"/>
                <w:numId w:val="40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75E4">
              <w:rPr>
                <w:rFonts w:ascii="Arial" w:hAnsi="Arial" w:cs="Arial"/>
                <w:sz w:val="18"/>
                <w:szCs w:val="18"/>
              </w:rPr>
              <w:t>Registro de asistentes</w:t>
            </w:r>
          </w:p>
          <w:p w:rsidR="00F175E4" w:rsidRDefault="00F175E4" w:rsidP="00F175E4">
            <w:pPr>
              <w:pStyle w:val="Prrafodelista"/>
              <w:numPr>
                <w:ilvl w:val="0"/>
                <w:numId w:val="40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75E4">
              <w:rPr>
                <w:rFonts w:ascii="Arial" w:hAnsi="Arial" w:cs="Arial"/>
                <w:sz w:val="18"/>
                <w:szCs w:val="18"/>
              </w:rPr>
              <w:t>Bienvenida y objetivos del foro</w:t>
            </w:r>
          </w:p>
          <w:p w:rsidR="00F175E4" w:rsidRPr="00F175E4" w:rsidRDefault="00F175E4" w:rsidP="00F175E4">
            <w:pPr>
              <w:pStyle w:val="Prrafodelista"/>
              <w:numPr>
                <w:ilvl w:val="0"/>
                <w:numId w:val="40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Palabras del convocante al evento</w:t>
            </w:r>
          </w:p>
          <w:p w:rsidR="00F175E4" w:rsidRPr="00F175E4" w:rsidRDefault="00F175E4" w:rsidP="00F175E4">
            <w:pPr>
              <w:pStyle w:val="Prrafodelista"/>
              <w:numPr>
                <w:ilvl w:val="0"/>
                <w:numId w:val="40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75E4">
              <w:rPr>
                <w:rFonts w:ascii="Arial" w:hAnsi="Arial" w:cs="Arial"/>
                <w:sz w:val="18"/>
                <w:szCs w:val="18"/>
              </w:rPr>
              <w:t>Introducción a Gobierno Abierto</w:t>
            </w:r>
          </w:p>
          <w:p w:rsidR="00F175E4" w:rsidRPr="00F175E4" w:rsidRDefault="00F175E4" w:rsidP="00F175E4">
            <w:pPr>
              <w:pStyle w:val="Prrafodelista"/>
              <w:numPr>
                <w:ilvl w:val="0"/>
                <w:numId w:val="40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75E4">
              <w:rPr>
                <w:rFonts w:ascii="Arial" w:hAnsi="Arial" w:cs="Arial"/>
                <w:sz w:val="18"/>
                <w:szCs w:val="18"/>
              </w:rPr>
              <w:t>Iniciativa de ejercicios locales de Gobierno Abierto</w:t>
            </w:r>
          </w:p>
          <w:p w:rsidR="00F175E4" w:rsidRPr="00F175E4" w:rsidRDefault="00F175E4" w:rsidP="00F175E4">
            <w:pPr>
              <w:pStyle w:val="Prrafodelista"/>
              <w:numPr>
                <w:ilvl w:val="0"/>
                <w:numId w:val="40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75E4">
              <w:rPr>
                <w:rFonts w:ascii="Arial" w:hAnsi="Arial" w:cs="Arial"/>
                <w:sz w:val="18"/>
                <w:szCs w:val="18"/>
              </w:rPr>
              <w:t>Experiencia y recomendaciones desde el caso Durango</w:t>
            </w:r>
          </w:p>
          <w:p w:rsidR="00F175E4" w:rsidRPr="00F175E4" w:rsidRDefault="00F175E4" w:rsidP="00F175E4">
            <w:pPr>
              <w:pStyle w:val="Prrafodelista"/>
              <w:numPr>
                <w:ilvl w:val="0"/>
                <w:numId w:val="40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75E4">
              <w:rPr>
                <w:rFonts w:ascii="Arial" w:hAnsi="Arial" w:cs="Arial"/>
                <w:sz w:val="18"/>
                <w:szCs w:val="18"/>
              </w:rPr>
              <w:t>Preguntas y respuestas</w:t>
            </w:r>
          </w:p>
          <w:p w:rsidR="007A0EFA" w:rsidRPr="0086299B" w:rsidRDefault="00F175E4" w:rsidP="007A0EFA">
            <w:pPr>
              <w:pStyle w:val="Prrafodelista"/>
              <w:numPr>
                <w:ilvl w:val="0"/>
                <w:numId w:val="40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75E4">
              <w:rPr>
                <w:rFonts w:ascii="Arial" w:hAnsi="Arial" w:cs="Arial"/>
                <w:sz w:val="18"/>
                <w:szCs w:val="18"/>
              </w:rPr>
              <w:t xml:space="preserve">¿Qué sigue en el ejercicio de Gobierno Abierto Jalisco?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1E8B" w:rsidRDefault="00F175E4" w:rsidP="00857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C1E8B" w:rsidRDefault="00F175E4" w:rsidP="00857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8 de septiembre</w:t>
            </w:r>
          </w:p>
        </w:tc>
        <w:tc>
          <w:tcPr>
            <w:tcW w:w="3117" w:type="dxa"/>
            <w:vAlign w:val="center"/>
          </w:tcPr>
          <w:p w:rsidR="003C1E8B" w:rsidRDefault="00F175E4" w:rsidP="008578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Cualquier cambio en el programa quedará sujeto a validación de los integrantes del grupo promotor. </w:t>
            </w:r>
          </w:p>
        </w:tc>
      </w:tr>
      <w:tr w:rsidR="00033F7D" w:rsidRPr="00775CE4" w:rsidTr="007A0EFA">
        <w:trPr>
          <w:cantSplit/>
          <w:trHeight w:val="1382"/>
        </w:trPr>
        <w:tc>
          <w:tcPr>
            <w:tcW w:w="4975" w:type="dxa"/>
            <w:shd w:val="clear" w:color="auto" w:fill="auto"/>
            <w:vAlign w:val="center"/>
          </w:tcPr>
          <w:p w:rsidR="00033F7D" w:rsidRPr="001C2E9F" w:rsidRDefault="00033F7D" w:rsidP="00F175E4">
            <w:pPr>
              <w:pStyle w:val="Prrafodelista"/>
              <w:numPr>
                <w:ilvl w:val="0"/>
                <w:numId w:val="34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logística del evento, registro, audio, video y demás actividades relacionadas la atención de invitados especiales y </w:t>
            </w:r>
            <w:r w:rsidR="00F175E4">
              <w:rPr>
                <w:rFonts w:ascii="Arial" w:hAnsi="Arial" w:cs="Arial"/>
                <w:sz w:val="18"/>
                <w:szCs w:val="18"/>
              </w:rPr>
              <w:t xml:space="preserve">ponentes </w:t>
            </w:r>
            <w:r>
              <w:rPr>
                <w:rFonts w:ascii="Arial" w:hAnsi="Arial" w:cs="Arial"/>
                <w:sz w:val="18"/>
                <w:szCs w:val="18"/>
              </w:rPr>
              <w:t>se realizará por parte del ITEI.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33F7D" w:rsidRDefault="00033F7D" w:rsidP="007A0E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33F7D" w:rsidRDefault="00033F7D" w:rsidP="007A0E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8 de septiembre</w:t>
            </w:r>
          </w:p>
        </w:tc>
        <w:tc>
          <w:tcPr>
            <w:tcW w:w="3117" w:type="dxa"/>
            <w:vAlign w:val="center"/>
          </w:tcPr>
          <w:p w:rsidR="00033F7D" w:rsidRDefault="00033F7D" w:rsidP="007A0E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DD5E04">
              <w:rPr>
                <w:rFonts w:ascii="Arial" w:hAnsi="Arial" w:cs="Arial"/>
                <w:i/>
                <w:sz w:val="18"/>
                <w:szCs w:val="18"/>
              </w:rPr>
              <w:t>coffe</w:t>
            </w:r>
            <w:proofErr w:type="spellEnd"/>
            <w:r w:rsidRPr="00DD5E04">
              <w:rPr>
                <w:rFonts w:ascii="Arial" w:hAnsi="Arial" w:cs="Arial"/>
                <w:i/>
                <w:sz w:val="18"/>
                <w:szCs w:val="18"/>
              </w:rPr>
              <w:t xml:space="preserve"> break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será proporcionado por la Subsecretaría de Planeación y Evaluación.</w:t>
            </w:r>
          </w:p>
          <w:p w:rsidR="00033F7D" w:rsidRPr="00DD5E04" w:rsidRDefault="00033F7D" w:rsidP="007A0E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ITEI se coordinará con las demás integrantes del grupo promotor para cumplir con las actividades de logística. </w:t>
            </w:r>
          </w:p>
        </w:tc>
      </w:tr>
      <w:tr w:rsidR="0086299B" w:rsidRPr="00775CE4" w:rsidTr="007A0EFA">
        <w:trPr>
          <w:cantSplit/>
          <w:trHeight w:val="1382"/>
        </w:trPr>
        <w:tc>
          <w:tcPr>
            <w:tcW w:w="4975" w:type="dxa"/>
            <w:shd w:val="clear" w:color="auto" w:fill="auto"/>
            <w:vAlign w:val="center"/>
          </w:tcPr>
          <w:p w:rsidR="0086299B" w:rsidRDefault="0086299B" w:rsidP="0086299B">
            <w:pPr>
              <w:pStyle w:val="Prrafodelista"/>
              <w:numPr>
                <w:ilvl w:val="0"/>
                <w:numId w:val="34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Gestionar con los canales C7 y Canal 44, el desarrollo de un spot televisivo que sea transmitido con la finalidad de abrir la invitación y convocatoria a participar en el foro al mayor número de interesados en el tema.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6299B" w:rsidRDefault="0086299B" w:rsidP="007A0E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6299B" w:rsidRDefault="0086299B" w:rsidP="007A0E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8 de septiembre</w:t>
            </w:r>
          </w:p>
        </w:tc>
        <w:tc>
          <w:tcPr>
            <w:tcW w:w="3117" w:type="dxa"/>
            <w:vAlign w:val="center"/>
          </w:tcPr>
          <w:p w:rsidR="0086299B" w:rsidRDefault="0086299B" w:rsidP="007A0E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57852" w:rsidRDefault="00857852" w:rsidP="00FE6262">
      <w:pPr>
        <w:rPr>
          <w:rFonts w:ascii="Arial" w:hAnsi="Arial" w:cs="Arial"/>
          <w:sz w:val="20"/>
          <w:szCs w:val="20"/>
        </w:rPr>
      </w:pPr>
    </w:p>
    <w:p w:rsidR="00857852" w:rsidRDefault="00857852" w:rsidP="00FE6262">
      <w:pPr>
        <w:rPr>
          <w:rFonts w:ascii="Arial" w:hAnsi="Arial" w:cs="Arial"/>
          <w:sz w:val="20"/>
          <w:szCs w:val="20"/>
        </w:rPr>
      </w:pPr>
    </w:p>
    <w:p w:rsidR="000F6BBF" w:rsidRDefault="000F6BBF" w:rsidP="00FE6262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4C1DBB" w:rsidRPr="00775CE4" w:rsidTr="004C1DBB">
        <w:trPr>
          <w:cantSplit/>
          <w:trHeight w:val="343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C1DBB" w:rsidRPr="00775CE4" w:rsidRDefault="004C1DBB" w:rsidP="009A6355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775CE4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Nombre de los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asistentes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C1DBB" w:rsidRPr="009A6355" w:rsidRDefault="004C1DBB" w:rsidP="009A635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9A6355">
              <w:rPr>
                <w:rFonts w:ascii="Arial" w:hAnsi="Arial" w:cs="Arial"/>
                <w:b/>
                <w:smallCaps/>
                <w:sz w:val="18"/>
                <w:szCs w:val="18"/>
              </w:rPr>
              <w:t>Firma de asistentes</w:t>
            </w:r>
          </w:p>
        </w:tc>
      </w:tr>
      <w:tr w:rsidR="004C1DBB" w:rsidRPr="009A6355" w:rsidTr="004C1DBB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BB" w:rsidRDefault="004C1DBB" w:rsidP="004C1DBB">
            <w:pPr>
              <w:pStyle w:val="Prrafodelista"/>
              <w:numPr>
                <w:ilvl w:val="0"/>
                <w:numId w:val="38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Alejandro Gómez Rivera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BB" w:rsidRPr="009A6355" w:rsidRDefault="004C1DBB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4C1DBB" w:rsidRPr="009A6355" w:rsidTr="004C1DBB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BB" w:rsidRPr="00333059" w:rsidRDefault="004C1DBB" w:rsidP="004C1DBB">
            <w:pPr>
              <w:pStyle w:val="Prrafodelista"/>
              <w:numPr>
                <w:ilvl w:val="0"/>
                <w:numId w:val="38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José Luis Mireles Méndez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BB" w:rsidRPr="009A6355" w:rsidRDefault="004C1DBB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4C1DBB" w:rsidRPr="00333059" w:rsidTr="004C1DBB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BB" w:rsidRPr="00333059" w:rsidRDefault="004C1DBB" w:rsidP="004C1DBB">
            <w:pPr>
              <w:pStyle w:val="Prrafodelista"/>
              <w:numPr>
                <w:ilvl w:val="0"/>
                <w:numId w:val="38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Andrea Zarzosa Codocedo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BB" w:rsidRPr="00333059" w:rsidRDefault="004C1DBB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4C1DBB" w:rsidRPr="00333059" w:rsidTr="004C1DBB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BB" w:rsidRPr="00875F4D" w:rsidRDefault="004C1DBB" w:rsidP="004C1DBB">
            <w:pPr>
              <w:pStyle w:val="Prrafodelista"/>
              <w:numPr>
                <w:ilvl w:val="0"/>
                <w:numId w:val="38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Azucena Salcido </w:t>
            </w:r>
            <w:r w:rsidRPr="00875F4D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BB" w:rsidRPr="009A6355" w:rsidRDefault="004C1DBB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C1DBB" w:rsidRPr="00333059" w:rsidTr="004C1DBB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BB" w:rsidRPr="00875F4D" w:rsidRDefault="004C1DBB" w:rsidP="004C1DBB">
            <w:pPr>
              <w:pStyle w:val="Prrafodelista"/>
              <w:numPr>
                <w:ilvl w:val="0"/>
                <w:numId w:val="38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Francisco Javier González Vallejo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BB" w:rsidRPr="009A6355" w:rsidRDefault="004C1DBB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C1DBB" w:rsidRPr="00333059" w:rsidTr="004C1DBB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BB" w:rsidRPr="00875F4D" w:rsidRDefault="004C1DBB" w:rsidP="004C1DBB">
            <w:pPr>
              <w:pStyle w:val="Prrafodelista"/>
              <w:numPr>
                <w:ilvl w:val="0"/>
                <w:numId w:val="38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 xml:space="preserve">Ignacio González Hernández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BB" w:rsidRPr="009A6355" w:rsidRDefault="004C1DBB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C1DBB" w:rsidRPr="00333059" w:rsidTr="004C1DBB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BB" w:rsidRPr="00875F4D" w:rsidRDefault="004C1DBB" w:rsidP="004C1DBB">
            <w:pPr>
              <w:pStyle w:val="Prrafodelista"/>
              <w:numPr>
                <w:ilvl w:val="0"/>
                <w:numId w:val="38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José Bautista Farías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BB" w:rsidRPr="009A6355" w:rsidRDefault="004C1DBB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C1DBB" w:rsidRPr="00333059" w:rsidTr="004C1DBB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BB" w:rsidRPr="00875F4D" w:rsidRDefault="004C1DBB" w:rsidP="004C1DBB">
            <w:pPr>
              <w:pStyle w:val="Prrafodelista"/>
              <w:numPr>
                <w:ilvl w:val="0"/>
                <w:numId w:val="38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María Inés Camarena de Obeso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BB" w:rsidRPr="009A6355" w:rsidRDefault="004C1DBB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4445E8" w:rsidRDefault="004445E8" w:rsidP="00FE6262">
      <w:pPr>
        <w:rPr>
          <w:rFonts w:ascii="Arial" w:hAnsi="Arial" w:cs="Arial"/>
          <w:sz w:val="20"/>
          <w:szCs w:val="20"/>
        </w:rPr>
      </w:pPr>
    </w:p>
    <w:p w:rsidR="009A6355" w:rsidRDefault="009A6355" w:rsidP="00FE6262">
      <w:pPr>
        <w:rPr>
          <w:rFonts w:ascii="Arial" w:hAnsi="Arial" w:cs="Arial"/>
          <w:sz w:val="20"/>
          <w:szCs w:val="20"/>
        </w:rPr>
      </w:pPr>
    </w:p>
    <w:p w:rsidR="0082212F" w:rsidRDefault="00F72E94" w:rsidP="00FE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Elaboró:</w:t>
      </w:r>
    </w:p>
    <w:p w:rsidR="004445E8" w:rsidRDefault="004C1DBB" w:rsidP="00FE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Alejandro Gómez Rivera</w:t>
      </w:r>
    </w:p>
    <w:sectPr w:rsidR="004445E8" w:rsidSect="004445E8">
      <w:headerReference w:type="default" r:id="rId13"/>
      <w:footerReference w:type="even" r:id="rId14"/>
      <w:footerReference w:type="default" r:id="rId15"/>
      <w:pgSz w:w="12240" w:h="15840" w:code="1"/>
      <w:pgMar w:top="589" w:right="1077" w:bottom="127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E4" w:rsidRDefault="00F175E4">
      <w:r>
        <w:separator/>
      </w:r>
    </w:p>
  </w:endnote>
  <w:endnote w:type="continuationSeparator" w:id="0">
    <w:p w:rsidR="00F175E4" w:rsidRDefault="00F1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E4" w:rsidRDefault="00F175E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75E4" w:rsidRDefault="00F175E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219"/>
      <w:gridCol w:w="284"/>
      <w:gridCol w:w="4252"/>
      <w:gridCol w:w="1376"/>
    </w:tblGrid>
    <w:tr w:rsidR="00F175E4" w:rsidTr="00A07EC8">
      <w:trPr>
        <w:trHeight w:val="995"/>
      </w:trPr>
      <w:tc>
        <w:tcPr>
          <w:tcW w:w="4219" w:type="dxa"/>
          <w:vAlign w:val="center"/>
        </w:tcPr>
        <w:p w:rsidR="00F175E4" w:rsidRDefault="00F175E4" w:rsidP="00645E48">
          <w:pPr>
            <w:pStyle w:val="Piedepgina"/>
            <w:rPr>
              <w:rFonts w:ascii="Coronet" w:hAnsi="Coronet"/>
              <w:sz w:val="16"/>
            </w:rPr>
          </w:pPr>
          <w:r>
            <w:rPr>
              <w:rFonts w:ascii="Coronet" w:hAnsi="Coronet"/>
              <w:noProof/>
              <w:sz w:val="16"/>
              <w:lang w:val="es-MX" w:eastAsia="es-MX"/>
            </w:rPr>
            <mc:AlternateContent>
              <mc:Choice Requires="wps">
                <w:drawing>
                  <wp:anchor distT="4294967291" distB="4294967291" distL="114300" distR="114300" simplePos="0" relativeHeight="251658240" behindDoc="0" locked="0" layoutInCell="1" allowOverlap="1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-251461</wp:posOffset>
                    </wp:positionV>
                    <wp:extent cx="6629400" cy="0"/>
                    <wp:effectExtent l="0" t="0" r="19050" b="19050"/>
                    <wp:wrapNone/>
                    <wp:docPr id="1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9pt,-19.8pt" to="517.1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" strokecolor="navy" strokeweight="1.5pt"/>
                </w:pict>
              </mc:Fallback>
            </mc:AlternateContent>
          </w:r>
        </w:p>
      </w:tc>
      <w:tc>
        <w:tcPr>
          <w:tcW w:w="284" w:type="dxa"/>
          <w:vAlign w:val="center"/>
        </w:tcPr>
        <w:p w:rsidR="00F175E4" w:rsidRDefault="00F175E4" w:rsidP="00645E48">
          <w:pPr>
            <w:pStyle w:val="Piedepgina"/>
            <w:rPr>
              <w:rFonts w:ascii="Coronet" w:hAnsi="Coronet"/>
              <w:sz w:val="16"/>
            </w:rPr>
          </w:pPr>
        </w:p>
      </w:tc>
      <w:tc>
        <w:tcPr>
          <w:tcW w:w="4252" w:type="dxa"/>
          <w:vAlign w:val="center"/>
        </w:tcPr>
        <w:p w:rsidR="00F175E4" w:rsidRDefault="00F175E4" w:rsidP="00645E48">
          <w:pPr>
            <w:pStyle w:val="Piedepgina"/>
            <w:rPr>
              <w:rFonts w:ascii="Coronet" w:hAnsi="Coronet"/>
              <w:sz w:val="16"/>
            </w:rPr>
          </w:pPr>
        </w:p>
      </w:tc>
      <w:tc>
        <w:tcPr>
          <w:tcW w:w="1376" w:type="dxa"/>
          <w:vAlign w:val="center"/>
        </w:tcPr>
        <w:p w:rsidR="00F175E4" w:rsidRDefault="00F175E4" w:rsidP="00645E48">
          <w:pPr>
            <w:pStyle w:val="Piedepgina"/>
            <w:jc w:val="right"/>
            <w:rPr>
              <w:rFonts w:ascii="Lucida Sans" w:hAnsi="Lucida Sans"/>
              <w:i/>
              <w:sz w:val="16"/>
            </w:rPr>
          </w:pPr>
          <w:r>
            <w:rPr>
              <w:rFonts w:ascii="Lucida Sans" w:hAnsi="Lucida Sans"/>
              <w:i/>
              <w:sz w:val="16"/>
            </w:rPr>
            <w:t xml:space="preserve">Página 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begin"/>
          </w:r>
          <w:r>
            <w:rPr>
              <w:rStyle w:val="Nmerodepgina"/>
              <w:rFonts w:ascii="Lucida Sans" w:hAnsi="Lucida Sans"/>
              <w:i/>
              <w:sz w:val="16"/>
            </w:rPr>
            <w:instrText xml:space="preserve"> PAGE </w:instrTex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separate"/>
          </w:r>
          <w:r w:rsidR="00B91705">
            <w:rPr>
              <w:rStyle w:val="Nmerodepgina"/>
              <w:rFonts w:ascii="Lucida Sans" w:hAnsi="Lucida Sans"/>
              <w:i/>
              <w:noProof/>
              <w:sz w:val="16"/>
            </w:rPr>
            <w:t>1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end"/>
          </w:r>
          <w:r>
            <w:rPr>
              <w:rStyle w:val="Nmerodepgina"/>
              <w:rFonts w:ascii="Lucida Sans" w:hAnsi="Lucida Sans"/>
              <w:i/>
              <w:sz w:val="16"/>
            </w:rPr>
            <w:t xml:space="preserve"> de 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begin"/>
          </w:r>
          <w:r>
            <w:rPr>
              <w:rStyle w:val="Nmerodepgina"/>
              <w:rFonts w:ascii="Lucida Sans" w:hAnsi="Lucida Sans"/>
              <w:i/>
              <w:sz w:val="16"/>
            </w:rPr>
            <w:instrText xml:space="preserve"> NUMPAGES </w:instrTex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separate"/>
          </w:r>
          <w:r w:rsidR="00B91705">
            <w:rPr>
              <w:rStyle w:val="Nmerodepgina"/>
              <w:rFonts w:ascii="Lucida Sans" w:hAnsi="Lucida Sans"/>
              <w:i/>
              <w:noProof/>
              <w:sz w:val="16"/>
            </w:rPr>
            <w:t>4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end"/>
          </w:r>
        </w:p>
      </w:tc>
    </w:tr>
  </w:tbl>
  <w:p w:rsidR="00F175E4" w:rsidRDefault="00F175E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E4" w:rsidRDefault="00F175E4">
      <w:r>
        <w:separator/>
      </w:r>
    </w:p>
  </w:footnote>
  <w:footnote w:type="continuationSeparator" w:id="0">
    <w:p w:rsidR="00F175E4" w:rsidRDefault="00F1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4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47"/>
      <w:gridCol w:w="8787"/>
    </w:tblGrid>
    <w:tr w:rsidR="00F175E4" w:rsidTr="004445E8">
      <w:trPr>
        <w:trHeight w:val="1266"/>
        <w:jc w:val="center"/>
      </w:trPr>
      <w:tc>
        <w:tcPr>
          <w:tcW w:w="1747" w:type="dxa"/>
        </w:tcPr>
        <w:p w:rsidR="00F175E4" w:rsidRDefault="00F175E4" w:rsidP="00333059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67310</wp:posOffset>
                </wp:positionV>
                <wp:extent cx="781050" cy="682117"/>
                <wp:effectExtent l="0" t="0" r="0" b="3810"/>
                <wp:wrapNone/>
                <wp:docPr id="2" name="Imagen 2" descr="http://www.opengovpartnership.org/sites/all/themes/custom/at_ogp/logo-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pengovpartnership.org/sites/all/themes/custom/at_ogp/logo-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82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7" w:type="dxa"/>
          <w:vAlign w:val="center"/>
        </w:tcPr>
        <w:p w:rsidR="00F175E4" w:rsidRDefault="00F175E4" w:rsidP="00333059">
          <w:pPr>
            <w:pStyle w:val="Encabezado"/>
            <w:jc w:val="center"/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MINUTA</w:t>
          </w:r>
        </w:p>
      </w:tc>
      <w:bookmarkEnd w:id="1"/>
      <w:bookmarkEnd w:id="2"/>
      <w:bookmarkEnd w:id="3"/>
    </w:tr>
  </w:tbl>
  <w:p w:rsidR="00F175E4" w:rsidRDefault="00F175E4" w:rsidP="002C3645">
    <w:pPr>
      <w:pStyle w:val="Encabezado"/>
    </w:pPr>
  </w:p>
  <w:p w:rsidR="00F175E4" w:rsidRPr="00775CE4" w:rsidRDefault="00F175E4" w:rsidP="002C364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48D"/>
    <w:multiLevelType w:val="hybridMultilevel"/>
    <w:tmpl w:val="676E4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006E"/>
    <w:multiLevelType w:val="hybridMultilevel"/>
    <w:tmpl w:val="0F8AA5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3E77"/>
    <w:multiLevelType w:val="hybridMultilevel"/>
    <w:tmpl w:val="48A07C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6258"/>
    <w:multiLevelType w:val="hybridMultilevel"/>
    <w:tmpl w:val="45CAD2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B074D"/>
    <w:multiLevelType w:val="hybridMultilevel"/>
    <w:tmpl w:val="AD2010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105A90"/>
    <w:multiLevelType w:val="hybridMultilevel"/>
    <w:tmpl w:val="4372D8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B62EC"/>
    <w:multiLevelType w:val="hybridMultilevel"/>
    <w:tmpl w:val="A36026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DE4CD9"/>
    <w:multiLevelType w:val="hybridMultilevel"/>
    <w:tmpl w:val="CD0848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02BD7"/>
    <w:multiLevelType w:val="hybridMultilevel"/>
    <w:tmpl w:val="20D03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A1740"/>
    <w:multiLevelType w:val="hybridMultilevel"/>
    <w:tmpl w:val="4D38C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1656F"/>
    <w:multiLevelType w:val="hybridMultilevel"/>
    <w:tmpl w:val="3300D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14780"/>
    <w:multiLevelType w:val="hybridMultilevel"/>
    <w:tmpl w:val="8E3E734E"/>
    <w:lvl w:ilvl="0" w:tplc="ACD63C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206B7"/>
    <w:multiLevelType w:val="hybridMultilevel"/>
    <w:tmpl w:val="7D48C57E"/>
    <w:lvl w:ilvl="0" w:tplc="36B8B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51134"/>
    <w:multiLevelType w:val="hybridMultilevel"/>
    <w:tmpl w:val="C220C5C0"/>
    <w:lvl w:ilvl="0" w:tplc="F5F2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97A54"/>
    <w:multiLevelType w:val="hybridMultilevel"/>
    <w:tmpl w:val="68B8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0FFE"/>
    <w:multiLevelType w:val="hybridMultilevel"/>
    <w:tmpl w:val="89B8F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B6722"/>
    <w:multiLevelType w:val="hybridMultilevel"/>
    <w:tmpl w:val="7DCA3E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92A96"/>
    <w:multiLevelType w:val="hybridMultilevel"/>
    <w:tmpl w:val="146E10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95386"/>
    <w:multiLevelType w:val="hybridMultilevel"/>
    <w:tmpl w:val="E5BC1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3013A"/>
    <w:multiLevelType w:val="hybridMultilevel"/>
    <w:tmpl w:val="3B408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2169C"/>
    <w:multiLevelType w:val="hybridMultilevel"/>
    <w:tmpl w:val="6B6204D6"/>
    <w:lvl w:ilvl="0" w:tplc="080A000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>
    <w:nsid w:val="3FDC0D50"/>
    <w:multiLevelType w:val="hybridMultilevel"/>
    <w:tmpl w:val="1E540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87469"/>
    <w:multiLevelType w:val="hybridMultilevel"/>
    <w:tmpl w:val="60842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F7678"/>
    <w:multiLevelType w:val="hybridMultilevel"/>
    <w:tmpl w:val="B18020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132F0"/>
    <w:multiLevelType w:val="hybridMultilevel"/>
    <w:tmpl w:val="CABE7B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9472A"/>
    <w:multiLevelType w:val="hybridMultilevel"/>
    <w:tmpl w:val="59522604"/>
    <w:lvl w:ilvl="0" w:tplc="0409000D">
      <w:start w:val="1"/>
      <w:numFmt w:val="bullet"/>
      <w:lvlText w:val=""/>
      <w:lvlJc w:val="left"/>
      <w:pPr>
        <w:ind w:left="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6">
    <w:nsid w:val="4F941989"/>
    <w:multiLevelType w:val="hybridMultilevel"/>
    <w:tmpl w:val="1CA0B066"/>
    <w:lvl w:ilvl="0" w:tplc="F07080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22DB3"/>
    <w:multiLevelType w:val="hybridMultilevel"/>
    <w:tmpl w:val="D86C5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34BDD"/>
    <w:multiLevelType w:val="hybridMultilevel"/>
    <w:tmpl w:val="EA0C86C4"/>
    <w:lvl w:ilvl="0" w:tplc="F5F2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73743"/>
    <w:multiLevelType w:val="hybridMultilevel"/>
    <w:tmpl w:val="39AAB2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F16B1"/>
    <w:multiLevelType w:val="hybridMultilevel"/>
    <w:tmpl w:val="60CCF850"/>
    <w:lvl w:ilvl="0" w:tplc="626652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31E9D"/>
    <w:multiLevelType w:val="hybridMultilevel"/>
    <w:tmpl w:val="A00EE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D12F3"/>
    <w:multiLevelType w:val="hybridMultilevel"/>
    <w:tmpl w:val="411892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005FD"/>
    <w:multiLevelType w:val="hybridMultilevel"/>
    <w:tmpl w:val="EB8E28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1F2489"/>
    <w:multiLevelType w:val="hybridMultilevel"/>
    <w:tmpl w:val="56569E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63B95"/>
    <w:multiLevelType w:val="hybridMultilevel"/>
    <w:tmpl w:val="E6E0D034"/>
    <w:lvl w:ilvl="0" w:tplc="433A9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9033B"/>
    <w:multiLevelType w:val="hybridMultilevel"/>
    <w:tmpl w:val="2C6A2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A1520"/>
    <w:multiLevelType w:val="hybridMultilevel"/>
    <w:tmpl w:val="37A2C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340F3"/>
    <w:multiLevelType w:val="hybridMultilevel"/>
    <w:tmpl w:val="1A324C1C"/>
    <w:lvl w:ilvl="0" w:tplc="BEF096BC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2" w:hanging="360"/>
      </w:pPr>
    </w:lvl>
    <w:lvl w:ilvl="2" w:tplc="080A001B" w:tentative="1">
      <w:start w:val="1"/>
      <w:numFmt w:val="lowerRoman"/>
      <w:lvlText w:val="%3."/>
      <w:lvlJc w:val="right"/>
      <w:pPr>
        <w:ind w:left="2222" w:hanging="180"/>
      </w:pPr>
    </w:lvl>
    <w:lvl w:ilvl="3" w:tplc="080A000F" w:tentative="1">
      <w:start w:val="1"/>
      <w:numFmt w:val="decimal"/>
      <w:lvlText w:val="%4."/>
      <w:lvlJc w:val="left"/>
      <w:pPr>
        <w:ind w:left="2942" w:hanging="360"/>
      </w:pPr>
    </w:lvl>
    <w:lvl w:ilvl="4" w:tplc="080A0019" w:tentative="1">
      <w:start w:val="1"/>
      <w:numFmt w:val="lowerLetter"/>
      <w:lvlText w:val="%5."/>
      <w:lvlJc w:val="left"/>
      <w:pPr>
        <w:ind w:left="3662" w:hanging="360"/>
      </w:pPr>
    </w:lvl>
    <w:lvl w:ilvl="5" w:tplc="080A001B" w:tentative="1">
      <w:start w:val="1"/>
      <w:numFmt w:val="lowerRoman"/>
      <w:lvlText w:val="%6."/>
      <w:lvlJc w:val="right"/>
      <w:pPr>
        <w:ind w:left="4382" w:hanging="180"/>
      </w:pPr>
    </w:lvl>
    <w:lvl w:ilvl="6" w:tplc="080A000F" w:tentative="1">
      <w:start w:val="1"/>
      <w:numFmt w:val="decimal"/>
      <w:lvlText w:val="%7."/>
      <w:lvlJc w:val="left"/>
      <w:pPr>
        <w:ind w:left="5102" w:hanging="360"/>
      </w:pPr>
    </w:lvl>
    <w:lvl w:ilvl="7" w:tplc="080A0019" w:tentative="1">
      <w:start w:val="1"/>
      <w:numFmt w:val="lowerLetter"/>
      <w:lvlText w:val="%8."/>
      <w:lvlJc w:val="left"/>
      <w:pPr>
        <w:ind w:left="5822" w:hanging="360"/>
      </w:pPr>
    </w:lvl>
    <w:lvl w:ilvl="8" w:tplc="08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9">
    <w:nsid w:val="7F122C4A"/>
    <w:multiLevelType w:val="hybridMultilevel"/>
    <w:tmpl w:val="575CC7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0"/>
  </w:num>
  <w:num w:numId="5">
    <w:abstractNumId w:val="10"/>
  </w:num>
  <w:num w:numId="6">
    <w:abstractNumId w:val="22"/>
  </w:num>
  <w:num w:numId="7">
    <w:abstractNumId w:val="4"/>
  </w:num>
  <w:num w:numId="8">
    <w:abstractNumId w:val="18"/>
  </w:num>
  <w:num w:numId="9">
    <w:abstractNumId w:val="37"/>
  </w:num>
  <w:num w:numId="10">
    <w:abstractNumId w:val="16"/>
  </w:num>
  <w:num w:numId="11">
    <w:abstractNumId w:val="38"/>
  </w:num>
  <w:num w:numId="12">
    <w:abstractNumId w:val="7"/>
  </w:num>
  <w:num w:numId="13">
    <w:abstractNumId w:val="23"/>
  </w:num>
  <w:num w:numId="14">
    <w:abstractNumId w:val="29"/>
  </w:num>
  <w:num w:numId="15">
    <w:abstractNumId w:val="17"/>
  </w:num>
  <w:num w:numId="16">
    <w:abstractNumId w:val="28"/>
  </w:num>
  <w:num w:numId="17">
    <w:abstractNumId w:val="31"/>
  </w:num>
  <w:num w:numId="18">
    <w:abstractNumId w:val="30"/>
  </w:num>
  <w:num w:numId="19">
    <w:abstractNumId w:val="27"/>
  </w:num>
  <w:num w:numId="20">
    <w:abstractNumId w:val="9"/>
  </w:num>
  <w:num w:numId="21">
    <w:abstractNumId w:val="12"/>
  </w:num>
  <w:num w:numId="22">
    <w:abstractNumId w:val="19"/>
  </w:num>
  <w:num w:numId="23">
    <w:abstractNumId w:val="14"/>
  </w:num>
  <w:num w:numId="24">
    <w:abstractNumId w:val="8"/>
  </w:num>
  <w:num w:numId="25">
    <w:abstractNumId w:val="21"/>
  </w:num>
  <w:num w:numId="26">
    <w:abstractNumId w:val="20"/>
  </w:num>
  <w:num w:numId="27">
    <w:abstractNumId w:val="35"/>
  </w:num>
  <w:num w:numId="28">
    <w:abstractNumId w:val="34"/>
  </w:num>
  <w:num w:numId="29">
    <w:abstractNumId w:val="1"/>
  </w:num>
  <w:num w:numId="30">
    <w:abstractNumId w:val="3"/>
  </w:num>
  <w:num w:numId="31">
    <w:abstractNumId w:val="39"/>
  </w:num>
  <w:num w:numId="32">
    <w:abstractNumId w:val="13"/>
  </w:num>
  <w:num w:numId="33">
    <w:abstractNumId w:val="33"/>
  </w:num>
  <w:num w:numId="34">
    <w:abstractNumId w:val="26"/>
  </w:num>
  <w:num w:numId="35">
    <w:abstractNumId w:val="11"/>
  </w:num>
  <w:num w:numId="36">
    <w:abstractNumId w:val="2"/>
  </w:num>
  <w:num w:numId="37">
    <w:abstractNumId w:val="32"/>
  </w:num>
  <w:num w:numId="38">
    <w:abstractNumId w:val="5"/>
  </w:num>
  <w:num w:numId="39">
    <w:abstractNumId w:val="6"/>
  </w:num>
  <w:num w:numId="4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B8"/>
    <w:rsid w:val="000006B9"/>
    <w:rsid w:val="00001645"/>
    <w:rsid w:val="0000289C"/>
    <w:rsid w:val="000049EA"/>
    <w:rsid w:val="000051AF"/>
    <w:rsid w:val="000056F3"/>
    <w:rsid w:val="00006A6B"/>
    <w:rsid w:val="00007D93"/>
    <w:rsid w:val="00017158"/>
    <w:rsid w:val="000219F2"/>
    <w:rsid w:val="00021F00"/>
    <w:rsid w:val="00022508"/>
    <w:rsid w:val="00023F7A"/>
    <w:rsid w:val="00025376"/>
    <w:rsid w:val="000266AF"/>
    <w:rsid w:val="0002788C"/>
    <w:rsid w:val="00030153"/>
    <w:rsid w:val="000306BC"/>
    <w:rsid w:val="00031F11"/>
    <w:rsid w:val="00033F7D"/>
    <w:rsid w:val="0003525C"/>
    <w:rsid w:val="000377DC"/>
    <w:rsid w:val="00042654"/>
    <w:rsid w:val="00046E0C"/>
    <w:rsid w:val="00047D31"/>
    <w:rsid w:val="00047D5C"/>
    <w:rsid w:val="00055535"/>
    <w:rsid w:val="0006084B"/>
    <w:rsid w:val="000609EC"/>
    <w:rsid w:val="00065288"/>
    <w:rsid w:val="00066362"/>
    <w:rsid w:val="0007799E"/>
    <w:rsid w:val="00082197"/>
    <w:rsid w:val="0008252D"/>
    <w:rsid w:val="000831F6"/>
    <w:rsid w:val="00084156"/>
    <w:rsid w:val="000856CD"/>
    <w:rsid w:val="000866AD"/>
    <w:rsid w:val="00090D45"/>
    <w:rsid w:val="000933D9"/>
    <w:rsid w:val="00094EE2"/>
    <w:rsid w:val="00096334"/>
    <w:rsid w:val="00097013"/>
    <w:rsid w:val="00097239"/>
    <w:rsid w:val="000A19EE"/>
    <w:rsid w:val="000A4342"/>
    <w:rsid w:val="000A5EB9"/>
    <w:rsid w:val="000A620C"/>
    <w:rsid w:val="000A6B07"/>
    <w:rsid w:val="000A7A37"/>
    <w:rsid w:val="000B1513"/>
    <w:rsid w:val="000B228B"/>
    <w:rsid w:val="000B3176"/>
    <w:rsid w:val="000B7D2E"/>
    <w:rsid w:val="000C3290"/>
    <w:rsid w:val="000D4BC1"/>
    <w:rsid w:val="000D579E"/>
    <w:rsid w:val="000D67EB"/>
    <w:rsid w:val="000D6982"/>
    <w:rsid w:val="000D69B1"/>
    <w:rsid w:val="000E292A"/>
    <w:rsid w:val="000E639F"/>
    <w:rsid w:val="000F2197"/>
    <w:rsid w:val="000F6BBF"/>
    <w:rsid w:val="000F7170"/>
    <w:rsid w:val="00102431"/>
    <w:rsid w:val="00111A1A"/>
    <w:rsid w:val="00113B76"/>
    <w:rsid w:val="00114552"/>
    <w:rsid w:val="00115F05"/>
    <w:rsid w:val="00123317"/>
    <w:rsid w:val="0012377B"/>
    <w:rsid w:val="001244C9"/>
    <w:rsid w:val="001304DD"/>
    <w:rsid w:val="00132D47"/>
    <w:rsid w:val="00135402"/>
    <w:rsid w:val="00137E2D"/>
    <w:rsid w:val="0014155F"/>
    <w:rsid w:val="00141A5D"/>
    <w:rsid w:val="00143C0C"/>
    <w:rsid w:val="0014410C"/>
    <w:rsid w:val="00146902"/>
    <w:rsid w:val="00152F4B"/>
    <w:rsid w:val="00153DB8"/>
    <w:rsid w:val="001560A7"/>
    <w:rsid w:val="001566BC"/>
    <w:rsid w:val="00171EA0"/>
    <w:rsid w:val="001731CD"/>
    <w:rsid w:val="001744CA"/>
    <w:rsid w:val="001847D4"/>
    <w:rsid w:val="00186B73"/>
    <w:rsid w:val="0019086E"/>
    <w:rsid w:val="00190EAD"/>
    <w:rsid w:val="00191379"/>
    <w:rsid w:val="00192FEA"/>
    <w:rsid w:val="0019332B"/>
    <w:rsid w:val="00193B33"/>
    <w:rsid w:val="00195A68"/>
    <w:rsid w:val="0019785B"/>
    <w:rsid w:val="001A68B2"/>
    <w:rsid w:val="001A7B7B"/>
    <w:rsid w:val="001B1540"/>
    <w:rsid w:val="001B2E40"/>
    <w:rsid w:val="001B722B"/>
    <w:rsid w:val="001C28CA"/>
    <w:rsid w:val="001C2E9F"/>
    <w:rsid w:val="001C4B11"/>
    <w:rsid w:val="001C4DF1"/>
    <w:rsid w:val="001C691F"/>
    <w:rsid w:val="001D010F"/>
    <w:rsid w:val="001D3FFC"/>
    <w:rsid w:val="001D4631"/>
    <w:rsid w:val="001D566F"/>
    <w:rsid w:val="001D6769"/>
    <w:rsid w:val="001D70AC"/>
    <w:rsid w:val="001D7941"/>
    <w:rsid w:val="001E6D5D"/>
    <w:rsid w:val="001E7FE0"/>
    <w:rsid w:val="001F2CC7"/>
    <w:rsid w:val="001F4597"/>
    <w:rsid w:val="00201049"/>
    <w:rsid w:val="00203882"/>
    <w:rsid w:val="00203E96"/>
    <w:rsid w:val="00205FD6"/>
    <w:rsid w:val="00206618"/>
    <w:rsid w:val="002074DC"/>
    <w:rsid w:val="002133D5"/>
    <w:rsid w:val="002139DB"/>
    <w:rsid w:val="00214BC8"/>
    <w:rsid w:val="00214FE9"/>
    <w:rsid w:val="002156DC"/>
    <w:rsid w:val="0021782D"/>
    <w:rsid w:val="0022104E"/>
    <w:rsid w:val="0022235E"/>
    <w:rsid w:val="00223009"/>
    <w:rsid w:val="00223D22"/>
    <w:rsid w:val="00224702"/>
    <w:rsid w:val="00224AA4"/>
    <w:rsid w:val="00225E58"/>
    <w:rsid w:val="00226AB7"/>
    <w:rsid w:val="00227654"/>
    <w:rsid w:val="0022769E"/>
    <w:rsid w:val="00232CEE"/>
    <w:rsid w:val="0023567A"/>
    <w:rsid w:val="00237D32"/>
    <w:rsid w:val="00240EA7"/>
    <w:rsid w:val="00242096"/>
    <w:rsid w:val="00245853"/>
    <w:rsid w:val="00247979"/>
    <w:rsid w:val="00250321"/>
    <w:rsid w:val="00250B0F"/>
    <w:rsid w:val="002512A3"/>
    <w:rsid w:val="0025149F"/>
    <w:rsid w:val="00254F9C"/>
    <w:rsid w:val="00255ED3"/>
    <w:rsid w:val="00256D7A"/>
    <w:rsid w:val="00257846"/>
    <w:rsid w:val="00262BBD"/>
    <w:rsid w:val="002638D8"/>
    <w:rsid w:val="00263C35"/>
    <w:rsid w:val="0026552B"/>
    <w:rsid w:val="002704EE"/>
    <w:rsid w:val="00271701"/>
    <w:rsid w:val="00273632"/>
    <w:rsid w:val="00276FB5"/>
    <w:rsid w:val="00282DC6"/>
    <w:rsid w:val="002836B9"/>
    <w:rsid w:val="00287098"/>
    <w:rsid w:val="002878A3"/>
    <w:rsid w:val="00291E66"/>
    <w:rsid w:val="00292E8B"/>
    <w:rsid w:val="00296A40"/>
    <w:rsid w:val="002A187F"/>
    <w:rsid w:val="002A45FB"/>
    <w:rsid w:val="002A4F41"/>
    <w:rsid w:val="002A5AF8"/>
    <w:rsid w:val="002A5ED5"/>
    <w:rsid w:val="002B0819"/>
    <w:rsid w:val="002B17F2"/>
    <w:rsid w:val="002B4671"/>
    <w:rsid w:val="002B676F"/>
    <w:rsid w:val="002C21D9"/>
    <w:rsid w:val="002C3645"/>
    <w:rsid w:val="002C424A"/>
    <w:rsid w:val="002C5A1F"/>
    <w:rsid w:val="002C7428"/>
    <w:rsid w:val="002D52E3"/>
    <w:rsid w:val="002D7EDD"/>
    <w:rsid w:val="002E0E7A"/>
    <w:rsid w:val="002E660A"/>
    <w:rsid w:val="002E6BC5"/>
    <w:rsid w:val="002F00DA"/>
    <w:rsid w:val="002F03F7"/>
    <w:rsid w:val="002F1AC8"/>
    <w:rsid w:val="002F2DAC"/>
    <w:rsid w:val="002F2EE4"/>
    <w:rsid w:val="002F3610"/>
    <w:rsid w:val="002F4399"/>
    <w:rsid w:val="002F567D"/>
    <w:rsid w:val="002F7004"/>
    <w:rsid w:val="002F7EEA"/>
    <w:rsid w:val="00303B3A"/>
    <w:rsid w:val="003054C9"/>
    <w:rsid w:val="00306646"/>
    <w:rsid w:val="00307A8B"/>
    <w:rsid w:val="00310082"/>
    <w:rsid w:val="00311B6B"/>
    <w:rsid w:val="00313F61"/>
    <w:rsid w:val="00314E0E"/>
    <w:rsid w:val="0031655D"/>
    <w:rsid w:val="00317817"/>
    <w:rsid w:val="00317C83"/>
    <w:rsid w:val="00325410"/>
    <w:rsid w:val="003267F0"/>
    <w:rsid w:val="00326A81"/>
    <w:rsid w:val="00327295"/>
    <w:rsid w:val="00330F6F"/>
    <w:rsid w:val="00333059"/>
    <w:rsid w:val="003361E1"/>
    <w:rsid w:val="00337093"/>
    <w:rsid w:val="0034790F"/>
    <w:rsid w:val="0035075B"/>
    <w:rsid w:val="0035108B"/>
    <w:rsid w:val="00351595"/>
    <w:rsid w:val="00352095"/>
    <w:rsid w:val="003540B9"/>
    <w:rsid w:val="003546C6"/>
    <w:rsid w:val="00354C20"/>
    <w:rsid w:val="003609B4"/>
    <w:rsid w:val="00365F59"/>
    <w:rsid w:val="00374EE0"/>
    <w:rsid w:val="00374F07"/>
    <w:rsid w:val="0038112C"/>
    <w:rsid w:val="00381B47"/>
    <w:rsid w:val="003825DA"/>
    <w:rsid w:val="0038446F"/>
    <w:rsid w:val="003845E5"/>
    <w:rsid w:val="00386C95"/>
    <w:rsid w:val="00387A53"/>
    <w:rsid w:val="00394146"/>
    <w:rsid w:val="003A4CF9"/>
    <w:rsid w:val="003A7829"/>
    <w:rsid w:val="003B0E48"/>
    <w:rsid w:val="003B3701"/>
    <w:rsid w:val="003B3B75"/>
    <w:rsid w:val="003B4080"/>
    <w:rsid w:val="003B797D"/>
    <w:rsid w:val="003B7A9C"/>
    <w:rsid w:val="003C1E8B"/>
    <w:rsid w:val="003D1747"/>
    <w:rsid w:val="003D2186"/>
    <w:rsid w:val="003D49D1"/>
    <w:rsid w:val="003D5445"/>
    <w:rsid w:val="003E1CA8"/>
    <w:rsid w:val="003E26D7"/>
    <w:rsid w:val="003F2322"/>
    <w:rsid w:val="003F5467"/>
    <w:rsid w:val="003F5E14"/>
    <w:rsid w:val="00401A2C"/>
    <w:rsid w:val="0040295B"/>
    <w:rsid w:val="00405C36"/>
    <w:rsid w:val="0041066A"/>
    <w:rsid w:val="00411B24"/>
    <w:rsid w:val="004136DF"/>
    <w:rsid w:val="00413DBF"/>
    <w:rsid w:val="00414397"/>
    <w:rsid w:val="00422256"/>
    <w:rsid w:val="00431702"/>
    <w:rsid w:val="00432709"/>
    <w:rsid w:val="00442ADA"/>
    <w:rsid w:val="0044343E"/>
    <w:rsid w:val="004434CE"/>
    <w:rsid w:val="004445E8"/>
    <w:rsid w:val="00445770"/>
    <w:rsid w:val="00447C78"/>
    <w:rsid w:val="00457F76"/>
    <w:rsid w:val="00461D35"/>
    <w:rsid w:val="00463731"/>
    <w:rsid w:val="00463B78"/>
    <w:rsid w:val="00465F19"/>
    <w:rsid w:val="004665EC"/>
    <w:rsid w:val="00470279"/>
    <w:rsid w:val="00471657"/>
    <w:rsid w:val="00475302"/>
    <w:rsid w:val="004806D4"/>
    <w:rsid w:val="00480A1D"/>
    <w:rsid w:val="00480EC3"/>
    <w:rsid w:val="004830CA"/>
    <w:rsid w:val="00484463"/>
    <w:rsid w:val="00486996"/>
    <w:rsid w:val="00486A70"/>
    <w:rsid w:val="004A1E89"/>
    <w:rsid w:val="004A5F04"/>
    <w:rsid w:val="004A61FD"/>
    <w:rsid w:val="004A715F"/>
    <w:rsid w:val="004A7313"/>
    <w:rsid w:val="004A7393"/>
    <w:rsid w:val="004A7E31"/>
    <w:rsid w:val="004B0BB6"/>
    <w:rsid w:val="004B1433"/>
    <w:rsid w:val="004B21E5"/>
    <w:rsid w:val="004B241D"/>
    <w:rsid w:val="004B3CE1"/>
    <w:rsid w:val="004B53A7"/>
    <w:rsid w:val="004B6EE1"/>
    <w:rsid w:val="004B7191"/>
    <w:rsid w:val="004B77B3"/>
    <w:rsid w:val="004C1DBB"/>
    <w:rsid w:val="004C2662"/>
    <w:rsid w:val="004C44E3"/>
    <w:rsid w:val="004C47CF"/>
    <w:rsid w:val="004C679F"/>
    <w:rsid w:val="004D041F"/>
    <w:rsid w:val="004D47C2"/>
    <w:rsid w:val="004D4C67"/>
    <w:rsid w:val="004D5550"/>
    <w:rsid w:val="004D5790"/>
    <w:rsid w:val="004D5D09"/>
    <w:rsid w:val="004E0B49"/>
    <w:rsid w:val="004E12A9"/>
    <w:rsid w:val="004E2BCE"/>
    <w:rsid w:val="004E3BC4"/>
    <w:rsid w:val="004E4171"/>
    <w:rsid w:val="004E44BA"/>
    <w:rsid w:val="004E585F"/>
    <w:rsid w:val="004E6786"/>
    <w:rsid w:val="004E76E2"/>
    <w:rsid w:val="004E7F2C"/>
    <w:rsid w:val="004F1B79"/>
    <w:rsid w:val="004F4A9F"/>
    <w:rsid w:val="004F504A"/>
    <w:rsid w:val="00503C33"/>
    <w:rsid w:val="005062CE"/>
    <w:rsid w:val="00506F53"/>
    <w:rsid w:val="005119CC"/>
    <w:rsid w:val="005139CB"/>
    <w:rsid w:val="0051697D"/>
    <w:rsid w:val="00516C8A"/>
    <w:rsid w:val="00517170"/>
    <w:rsid w:val="00525C32"/>
    <w:rsid w:val="00526EC1"/>
    <w:rsid w:val="00531FBE"/>
    <w:rsid w:val="005349F9"/>
    <w:rsid w:val="00535CAB"/>
    <w:rsid w:val="00537D3C"/>
    <w:rsid w:val="005400E7"/>
    <w:rsid w:val="00540582"/>
    <w:rsid w:val="00541BE6"/>
    <w:rsid w:val="00541FC4"/>
    <w:rsid w:val="00547559"/>
    <w:rsid w:val="005475BB"/>
    <w:rsid w:val="00547FE7"/>
    <w:rsid w:val="00551707"/>
    <w:rsid w:val="005530CB"/>
    <w:rsid w:val="005538BD"/>
    <w:rsid w:val="00555DFB"/>
    <w:rsid w:val="00560E92"/>
    <w:rsid w:val="00560FCD"/>
    <w:rsid w:val="00564CFB"/>
    <w:rsid w:val="0056613D"/>
    <w:rsid w:val="00566CBC"/>
    <w:rsid w:val="0056702B"/>
    <w:rsid w:val="00567A3A"/>
    <w:rsid w:val="00567E3B"/>
    <w:rsid w:val="005731C2"/>
    <w:rsid w:val="00574199"/>
    <w:rsid w:val="005763E0"/>
    <w:rsid w:val="00577194"/>
    <w:rsid w:val="00582C8B"/>
    <w:rsid w:val="00582FEB"/>
    <w:rsid w:val="005842F3"/>
    <w:rsid w:val="00594B78"/>
    <w:rsid w:val="005A1F51"/>
    <w:rsid w:val="005A5823"/>
    <w:rsid w:val="005A5C7E"/>
    <w:rsid w:val="005A5EE3"/>
    <w:rsid w:val="005A74AA"/>
    <w:rsid w:val="005C0343"/>
    <w:rsid w:val="005C15F4"/>
    <w:rsid w:val="005C40F9"/>
    <w:rsid w:val="005C7870"/>
    <w:rsid w:val="005C7B55"/>
    <w:rsid w:val="005D2FA5"/>
    <w:rsid w:val="005D4C38"/>
    <w:rsid w:val="005D680B"/>
    <w:rsid w:val="005D7461"/>
    <w:rsid w:val="005E2420"/>
    <w:rsid w:val="005E6D50"/>
    <w:rsid w:val="005E7CC3"/>
    <w:rsid w:val="005E7EF6"/>
    <w:rsid w:val="005F41E6"/>
    <w:rsid w:val="005F4F30"/>
    <w:rsid w:val="005F6479"/>
    <w:rsid w:val="006037E6"/>
    <w:rsid w:val="00607E3A"/>
    <w:rsid w:val="00610808"/>
    <w:rsid w:val="00612DF5"/>
    <w:rsid w:val="00616F58"/>
    <w:rsid w:val="00621AB6"/>
    <w:rsid w:val="00623A5D"/>
    <w:rsid w:val="00623FD0"/>
    <w:rsid w:val="00624C3E"/>
    <w:rsid w:val="00626413"/>
    <w:rsid w:val="0063045A"/>
    <w:rsid w:val="00634FB5"/>
    <w:rsid w:val="006370F9"/>
    <w:rsid w:val="006419D2"/>
    <w:rsid w:val="00643D1E"/>
    <w:rsid w:val="00645E48"/>
    <w:rsid w:val="006505C0"/>
    <w:rsid w:val="006507BA"/>
    <w:rsid w:val="00653BF1"/>
    <w:rsid w:val="006545FB"/>
    <w:rsid w:val="00654628"/>
    <w:rsid w:val="00660B79"/>
    <w:rsid w:val="00660D57"/>
    <w:rsid w:val="00662C4B"/>
    <w:rsid w:val="0066376F"/>
    <w:rsid w:val="00667288"/>
    <w:rsid w:val="006708C5"/>
    <w:rsid w:val="0067260B"/>
    <w:rsid w:val="0067395D"/>
    <w:rsid w:val="0068553F"/>
    <w:rsid w:val="00694653"/>
    <w:rsid w:val="00694C94"/>
    <w:rsid w:val="00694E34"/>
    <w:rsid w:val="00695BB0"/>
    <w:rsid w:val="006A0196"/>
    <w:rsid w:val="006A116A"/>
    <w:rsid w:val="006A39B8"/>
    <w:rsid w:val="006A6515"/>
    <w:rsid w:val="006A77DE"/>
    <w:rsid w:val="006A7FFA"/>
    <w:rsid w:val="006B08CF"/>
    <w:rsid w:val="006B35FF"/>
    <w:rsid w:val="006B6AD7"/>
    <w:rsid w:val="006B70D8"/>
    <w:rsid w:val="006B750A"/>
    <w:rsid w:val="006C0928"/>
    <w:rsid w:val="006C2182"/>
    <w:rsid w:val="006C282D"/>
    <w:rsid w:val="006C2C2C"/>
    <w:rsid w:val="006C3D21"/>
    <w:rsid w:val="006C6064"/>
    <w:rsid w:val="006D14AD"/>
    <w:rsid w:val="006D5180"/>
    <w:rsid w:val="006D560B"/>
    <w:rsid w:val="006D5B0F"/>
    <w:rsid w:val="006E03D2"/>
    <w:rsid w:val="006E2A24"/>
    <w:rsid w:val="006E4421"/>
    <w:rsid w:val="006E528E"/>
    <w:rsid w:val="006E5B25"/>
    <w:rsid w:val="006F0888"/>
    <w:rsid w:val="006F1B9D"/>
    <w:rsid w:val="006F29DF"/>
    <w:rsid w:val="006F322C"/>
    <w:rsid w:val="006F37A4"/>
    <w:rsid w:val="006F3A56"/>
    <w:rsid w:val="006F3B8C"/>
    <w:rsid w:val="007001AD"/>
    <w:rsid w:val="0070020B"/>
    <w:rsid w:val="007010E8"/>
    <w:rsid w:val="00701B59"/>
    <w:rsid w:val="00702DE1"/>
    <w:rsid w:val="007044C3"/>
    <w:rsid w:val="00704A7F"/>
    <w:rsid w:val="00704BC9"/>
    <w:rsid w:val="00706F2B"/>
    <w:rsid w:val="00707488"/>
    <w:rsid w:val="00707E48"/>
    <w:rsid w:val="00710BF7"/>
    <w:rsid w:val="00716F93"/>
    <w:rsid w:val="007177A0"/>
    <w:rsid w:val="00717C73"/>
    <w:rsid w:val="007221A1"/>
    <w:rsid w:val="00722C7B"/>
    <w:rsid w:val="00723CA7"/>
    <w:rsid w:val="00723D2D"/>
    <w:rsid w:val="00725256"/>
    <w:rsid w:val="00731C1C"/>
    <w:rsid w:val="007324A3"/>
    <w:rsid w:val="00732CF0"/>
    <w:rsid w:val="00733527"/>
    <w:rsid w:val="0073550E"/>
    <w:rsid w:val="007359C1"/>
    <w:rsid w:val="00740C7F"/>
    <w:rsid w:val="00742451"/>
    <w:rsid w:val="0074328D"/>
    <w:rsid w:val="007445B3"/>
    <w:rsid w:val="00747917"/>
    <w:rsid w:val="007512BB"/>
    <w:rsid w:val="007515FE"/>
    <w:rsid w:val="007519D7"/>
    <w:rsid w:val="00751DC5"/>
    <w:rsid w:val="0075337F"/>
    <w:rsid w:val="00753DA0"/>
    <w:rsid w:val="00754271"/>
    <w:rsid w:val="007549F0"/>
    <w:rsid w:val="00761A36"/>
    <w:rsid w:val="007638BF"/>
    <w:rsid w:val="00767E63"/>
    <w:rsid w:val="0077203D"/>
    <w:rsid w:val="0077432C"/>
    <w:rsid w:val="00775CE4"/>
    <w:rsid w:val="00775F6B"/>
    <w:rsid w:val="0077718E"/>
    <w:rsid w:val="0078107F"/>
    <w:rsid w:val="007822DF"/>
    <w:rsid w:val="00782DA2"/>
    <w:rsid w:val="00783A82"/>
    <w:rsid w:val="00784B9B"/>
    <w:rsid w:val="007854C8"/>
    <w:rsid w:val="00785D7C"/>
    <w:rsid w:val="00790936"/>
    <w:rsid w:val="007942E4"/>
    <w:rsid w:val="007943ED"/>
    <w:rsid w:val="007949E4"/>
    <w:rsid w:val="00796028"/>
    <w:rsid w:val="007962F6"/>
    <w:rsid w:val="00796724"/>
    <w:rsid w:val="00796FDE"/>
    <w:rsid w:val="007A00C4"/>
    <w:rsid w:val="007A0542"/>
    <w:rsid w:val="007A0EFA"/>
    <w:rsid w:val="007A2BE9"/>
    <w:rsid w:val="007A610A"/>
    <w:rsid w:val="007A6D6A"/>
    <w:rsid w:val="007B1CA2"/>
    <w:rsid w:val="007B79D3"/>
    <w:rsid w:val="007C1386"/>
    <w:rsid w:val="007C1EE0"/>
    <w:rsid w:val="007C351B"/>
    <w:rsid w:val="007C73D1"/>
    <w:rsid w:val="007D031F"/>
    <w:rsid w:val="007D1B3E"/>
    <w:rsid w:val="007D2A8C"/>
    <w:rsid w:val="007D2B93"/>
    <w:rsid w:val="007D3EEA"/>
    <w:rsid w:val="007D5CB9"/>
    <w:rsid w:val="007E0345"/>
    <w:rsid w:val="007E0F7E"/>
    <w:rsid w:val="007E23EC"/>
    <w:rsid w:val="007E605E"/>
    <w:rsid w:val="007F319A"/>
    <w:rsid w:val="007F3DEE"/>
    <w:rsid w:val="007F606F"/>
    <w:rsid w:val="007F636A"/>
    <w:rsid w:val="007F7B24"/>
    <w:rsid w:val="007F7C26"/>
    <w:rsid w:val="00800B97"/>
    <w:rsid w:val="00803E7A"/>
    <w:rsid w:val="00804232"/>
    <w:rsid w:val="00804B6E"/>
    <w:rsid w:val="008068D3"/>
    <w:rsid w:val="00806D28"/>
    <w:rsid w:val="0081374E"/>
    <w:rsid w:val="00815172"/>
    <w:rsid w:val="008176B9"/>
    <w:rsid w:val="008204C9"/>
    <w:rsid w:val="0082212F"/>
    <w:rsid w:val="00823864"/>
    <w:rsid w:val="00823D3A"/>
    <w:rsid w:val="0082559B"/>
    <w:rsid w:val="0082561B"/>
    <w:rsid w:val="00826365"/>
    <w:rsid w:val="00827E0E"/>
    <w:rsid w:val="008327F9"/>
    <w:rsid w:val="00836C7B"/>
    <w:rsid w:val="0083729F"/>
    <w:rsid w:val="00837C4A"/>
    <w:rsid w:val="0084024D"/>
    <w:rsid w:val="00845A47"/>
    <w:rsid w:val="00847099"/>
    <w:rsid w:val="008474C7"/>
    <w:rsid w:val="008509CB"/>
    <w:rsid w:val="00850BC3"/>
    <w:rsid w:val="00852B9C"/>
    <w:rsid w:val="00854B7C"/>
    <w:rsid w:val="00857662"/>
    <w:rsid w:val="008577B0"/>
    <w:rsid w:val="00857852"/>
    <w:rsid w:val="0086244A"/>
    <w:rsid w:val="0086299B"/>
    <w:rsid w:val="0086311A"/>
    <w:rsid w:val="00865246"/>
    <w:rsid w:val="00865277"/>
    <w:rsid w:val="00867367"/>
    <w:rsid w:val="008673E2"/>
    <w:rsid w:val="0086793F"/>
    <w:rsid w:val="00871D85"/>
    <w:rsid w:val="008723D8"/>
    <w:rsid w:val="00873504"/>
    <w:rsid w:val="00873687"/>
    <w:rsid w:val="00875F4D"/>
    <w:rsid w:val="008775F4"/>
    <w:rsid w:val="0087769F"/>
    <w:rsid w:val="00883A24"/>
    <w:rsid w:val="00886061"/>
    <w:rsid w:val="008916AE"/>
    <w:rsid w:val="00894348"/>
    <w:rsid w:val="008952DE"/>
    <w:rsid w:val="00895386"/>
    <w:rsid w:val="008A3857"/>
    <w:rsid w:val="008B34D0"/>
    <w:rsid w:val="008B4412"/>
    <w:rsid w:val="008B51D7"/>
    <w:rsid w:val="008B57E0"/>
    <w:rsid w:val="008B78F6"/>
    <w:rsid w:val="008C4C87"/>
    <w:rsid w:val="008C5BEC"/>
    <w:rsid w:val="008C6480"/>
    <w:rsid w:val="008D74FA"/>
    <w:rsid w:val="008D7C1C"/>
    <w:rsid w:val="008E04E7"/>
    <w:rsid w:val="008E0AF1"/>
    <w:rsid w:val="008E1773"/>
    <w:rsid w:val="008E4A38"/>
    <w:rsid w:val="008E4BC5"/>
    <w:rsid w:val="008E6540"/>
    <w:rsid w:val="008E6D2A"/>
    <w:rsid w:val="008F4AB9"/>
    <w:rsid w:val="00901C95"/>
    <w:rsid w:val="00902253"/>
    <w:rsid w:val="00905DC0"/>
    <w:rsid w:val="00910715"/>
    <w:rsid w:val="00910B46"/>
    <w:rsid w:val="0091239F"/>
    <w:rsid w:val="00913A0C"/>
    <w:rsid w:val="00914BBB"/>
    <w:rsid w:val="009152C6"/>
    <w:rsid w:val="00917BCB"/>
    <w:rsid w:val="00920CE5"/>
    <w:rsid w:val="009215E4"/>
    <w:rsid w:val="00924459"/>
    <w:rsid w:val="00925AFB"/>
    <w:rsid w:val="009322B3"/>
    <w:rsid w:val="00932C23"/>
    <w:rsid w:val="00943354"/>
    <w:rsid w:val="00943CB1"/>
    <w:rsid w:val="00943D85"/>
    <w:rsid w:val="009446C9"/>
    <w:rsid w:val="00946FDA"/>
    <w:rsid w:val="009506D6"/>
    <w:rsid w:val="00951501"/>
    <w:rsid w:val="00951BC5"/>
    <w:rsid w:val="009520D4"/>
    <w:rsid w:val="00952FD9"/>
    <w:rsid w:val="00955079"/>
    <w:rsid w:val="009607F0"/>
    <w:rsid w:val="00960A25"/>
    <w:rsid w:val="009659CA"/>
    <w:rsid w:val="0096710B"/>
    <w:rsid w:val="00975569"/>
    <w:rsid w:val="00977989"/>
    <w:rsid w:val="00981574"/>
    <w:rsid w:val="00981A7C"/>
    <w:rsid w:val="00981C97"/>
    <w:rsid w:val="00983431"/>
    <w:rsid w:val="00983D1B"/>
    <w:rsid w:val="00985387"/>
    <w:rsid w:val="00987F1E"/>
    <w:rsid w:val="00992288"/>
    <w:rsid w:val="009931C9"/>
    <w:rsid w:val="00995AD7"/>
    <w:rsid w:val="009961F2"/>
    <w:rsid w:val="0099664A"/>
    <w:rsid w:val="009A1C7B"/>
    <w:rsid w:val="009A29F0"/>
    <w:rsid w:val="009A35E0"/>
    <w:rsid w:val="009A40A3"/>
    <w:rsid w:val="009A5BEC"/>
    <w:rsid w:val="009A6330"/>
    <w:rsid w:val="009A6355"/>
    <w:rsid w:val="009A7068"/>
    <w:rsid w:val="009B11AE"/>
    <w:rsid w:val="009B275C"/>
    <w:rsid w:val="009B277E"/>
    <w:rsid w:val="009B3936"/>
    <w:rsid w:val="009C129A"/>
    <w:rsid w:val="009C2647"/>
    <w:rsid w:val="009C3985"/>
    <w:rsid w:val="009C47E8"/>
    <w:rsid w:val="009D2791"/>
    <w:rsid w:val="009E0803"/>
    <w:rsid w:val="009E4528"/>
    <w:rsid w:val="009E57A1"/>
    <w:rsid w:val="009E5DA6"/>
    <w:rsid w:val="009E5FB9"/>
    <w:rsid w:val="009E6284"/>
    <w:rsid w:val="009E66DC"/>
    <w:rsid w:val="009E6857"/>
    <w:rsid w:val="009F0EE4"/>
    <w:rsid w:val="009F4550"/>
    <w:rsid w:val="009F78B7"/>
    <w:rsid w:val="00A01735"/>
    <w:rsid w:val="00A026AB"/>
    <w:rsid w:val="00A05D84"/>
    <w:rsid w:val="00A07687"/>
    <w:rsid w:val="00A07EC8"/>
    <w:rsid w:val="00A10866"/>
    <w:rsid w:val="00A115DC"/>
    <w:rsid w:val="00A15464"/>
    <w:rsid w:val="00A166EE"/>
    <w:rsid w:val="00A17913"/>
    <w:rsid w:val="00A2228E"/>
    <w:rsid w:val="00A22BA9"/>
    <w:rsid w:val="00A233D4"/>
    <w:rsid w:val="00A25A09"/>
    <w:rsid w:val="00A27AC0"/>
    <w:rsid w:val="00A330EA"/>
    <w:rsid w:val="00A379FC"/>
    <w:rsid w:val="00A47A3A"/>
    <w:rsid w:val="00A507C9"/>
    <w:rsid w:val="00A540E4"/>
    <w:rsid w:val="00A602A9"/>
    <w:rsid w:val="00A64F0F"/>
    <w:rsid w:val="00A66EA9"/>
    <w:rsid w:val="00A71FCD"/>
    <w:rsid w:val="00A72237"/>
    <w:rsid w:val="00A74272"/>
    <w:rsid w:val="00A744BA"/>
    <w:rsid w:val="00A75676"/>
    <w:rsid w:val="00A77427"/>
    <w:rsid w:val="00A802C1"/>
    <w:rsid w:val="00A80AB9"/>
    <w:rsid w:val="00A84CF3"/>
    <w:rsid w:val="00A86C0E"/>
    <w:rsid w:val="00A919A7"/>
    <w:rsid w:val="00A950BB"/>
    <w:rsid w:val="00AA07B4"/>
    <w:rsid w:val="00AA2403"/>
    <w:rsid w:val="00AA2D72"/>
    <w:rsid w:val="00AA3ADE"/>
    <w:rsid w:val="00AA579D"/>
    <w:rsid w:val="00AB014F"/>
    <w:rsid w:val="00AB0650"/>
    <w:rsid w:val="00AB0FF8"/>
    <w:rsid w:val="00AB2D11"/>
    <w:rsid w:val="00AB3629"/>
    <w:rsid w:val="00AB5F5E"/>
    <w:rsid w:val="00AB7E11"/>
    <w:rsid w:val="00AB7E79"/>
    <w:rsid w:val="00AC478B"/>
    <w:rsid w:val="00AC639D"/>
    <w:rsid w:val="00AC7CEE"/>
    <w:rsid w:val="00AD11C8"/>
    <w:rsid w:val="00AD26D7"/>
    <w:rsid w:val="00AD4D31"/>
    <w:rsid w:val="00AD560C"/>
    <w:rsid w:val="00AE043E"/>
    <w:rsid w:val="00AE1E8F"/>
    <w:rsid w:val="00AE3761"/>
    <w:rsid w:val="00AF26F4"/>
    <w:rsid w:val="00AF382E"/>
    <w:rsid w:val="00AF5179"/>
    <w:rsid w:val="00AF549F"/>
    <w:rsid w:val="00AF5DE5"/>
    <w:rsid w:val="00AF7C7B"/>
    <w:rsid w:val="00B006C3"/>
    <w:rsid w:val="00B04117"/>
    <w:rsid w:val="00B07139"/>
    <w:rsid w:val="00B10FBA"/>
    <w:rsid w:val="00B137C6"/>
    <w:rsid w:val="00B143CD"/>
    <w:rsid w:val="00B17A35"/>
    <w:rsid w:val="00B21E51"/>
    <w:rsid w:val="00B251E8"/>
    <w:rsid w:val="00B327A6"/>
    <w:rsid w:val="00B42856"/>
    <w:rsid w:val="00B50F87"/>
    <w:rsid w:val="00B51DF9"/>
    <w:rsid w:val="00B5351E"/>
    <w:rsid w:val="00B53ADF"/>
    <w:rsid w:val="00B54350"/>
    <w:rsid w:val="00B54473"/>
    <w:rsid w:val="00B563C0"/>
    <w:rsid w:val="00B563DB"/>
    <w:rsid w:val="00B57762"/>
    <w:rsid w:val="00B57F5C"/>
    <w:rsid w:val="00B6217D"/>
    <w:rsid w:val="00B63A3D"/>
    <w:rsid w:val="00B65A13"/>
    <w:rsid w:val="00B705A5"/>
    <w:rsid w:val="00B72032"/>
    <w:rsid w:val="00B72A1B"/>
    <w:rsid w:val="00B74A53"/>
    <w:rsid w:val="00B74C7A"/>
    <w:rsid w:val="00B779E4"/>
    <w:rsid w:val="00B8125A"/>
    <w:rsid w:val="00B83DE8"/>
    <w:rsid w:val="00B840FC"/>
    <w:rsid w:val="00B91705"/>
    <w:rsid w:val="00B921C0"/>
    <w:rsid w:val="00B9251C"/>
    <w:rsid w:val="00B92F55"/>
    <w:rsid w:val="00B9463D"/>
    <w:rsid w:val="00B967C2"/>
    <w:rsid w:val="00B9688D"/>
    <w:rsid w:val="00BA0F49"/>
    <w:rsid w:val="00BA111D"/>
    <w:rsid w:val="00BA350E"/>
    <w:rsid w:val="00BA3BBD"/>
    <w:rsid w:val="00BA62A1"/>
    <w:rsid w:val="00BB6744"/>
    <w:rsid w:val="00BC1864"/>
    <w:rsid w:val="00BC5BA3"/>
    <w:rsid w:val="00BC6174"/>
    <w:rsid w:val="00BC7640"/>
    <w:rsid w:val="00BC7B95"/>
    <w:rsid w:val="00BD5AD5"/>
    <w:rsid w:val="00BD6E35"/>
    <w:rsid w:val="00BD746F"/>
    <w:rsid w:val="00BE0D19"/>
    <w:rsid w:val="00BE3045"/>
    <w:rsid w:val="00BE3648"/>
    <w:rsid w:val="00BE393E"/>
    <w:rsid w:val="00BE6CBC"/>
    <w:rsid w:val="00BE7148"/>
    <w:rsid w:val="00BF1444"/>
    <w:rsid w:val="00BF4638"/>
    <w:rsid w:val="00BF6FA2"/>
    <w:rsid w:val="00C002D1"/>
    <w:rsid w:val="00C066A1"/>
    <w:rsid w:val="00C078BB"/>
    <w:rsid w:val="00C10211"/>
    <w:rsid w:val="00C104C4"/>
    <w:rsid w:val="00C13E55"/>
    <w:rsid w:val="00C1412E"/>
    <w:rsid w:val="00C151CE"/>
    <w:rsid w:val="00C15357"/>
    <w:rsid w:val="00C15ADC"/>
    <w:rsid w:val="00C15D06"/>
    <w:rsid w:val="00C174BB"/>
    <w:rsid w:val="00C20C3F"/>
    <w:rsid w:val="00C21500"/>
    <w:rsid w:val="00C21A5B"/>
    <w:rsid w:val="00C2354B"/>
    <w:rsid w:val="00C24312"/>
    <w:rsid w:val="00C245D8"/>
    <w:rsid w:val="00C25F33"/>
    <w:rsid w:val="00C265D0"/>
    <w:rsid w:val="00C348BC"/>
    <w:rsid w:val="00C35083"/>
    <w:rsid w:val="00C351DC"/>
    <w:rsid w:val="00C457CB"/>
    <w:rsid w:val="00C46885"/>
    <w:rsid w:val="00C47F4C"/>
    <w:rsid w:val="00C51CE0"/>
    <w:rsid w:val="00C56D92"/>
    <w:rsid w:val="00C577EF"/>
    <w:rsid w:val="00C6295A"/>
    <w:rsid w:val="00C63B43"/>
    <w:rsid w:val="00C658EF"/>
    <w:rsid w:val="00C752A7"/>
    <w:rsid w:val="00C75BEA"/>
    <w:rsid w:val="00C7674F"/>
    <w:rsid w:val="00C82D72"/>
    <w:rsid w:val="00C83A6A"/>
    <w:rsid w:val="00C85AB8"/>
    <w:rsid w:val="00C86265"/>
    <w:rsid w:val="00C87F72"/>
    <w:rsid w:val="00C9080D"/>
    <w:rsid w:val="00C946C7"/>
    <w:rsid w:val="00CA2A48"/>
    <w:rsid w:val="00CA4105"/>
    <w:rsid w:val="00CA5E44"/>
    <w:rsid w:val="00CA63F1"/>
    <w:rsid w:val="00CB4178"/>
    <w:rsid w:val="00CB4A1A"/>
    <w:rsid w:val="00CB59A2"/>
    <w:rsid w:val="00CB645A"/>
    <w:rsid w:val="00CC3486"/>
    <w:rsid w:val="00CC427C"/>
    <w:rsid w:val="00CC58B8"/>
    <w:rsid w:val="00CC6D71"/>
    <w:rsid w:val="00CC6DF0"/>
    <w:rsid w:val="00CC7EFB"/>
    <w:rsid w:val="00CD19C6"/>
    <w:rsid w:val="00CD2020"/>
    <w:rsid w:val="00CD277F"/>
    <w:rsid w:val="00CD3A22"/>
    <w:rsid w:val="00CD7EF8"/>
    <w:rsid w:val="00CD7FA9"/>
    <w:rsid w:val="00CE0140"/>
    <w:rsid w:val="00CE198F"/>
    <w:rsid w:val="00CE5A0F"/>
    <w:rsid w:val="00CE7B0A"/>
    <w:rsid w:val="00CF0243"/>
    <w:rsid w:val="00CF0724"/>
    <w:rsid w:val="00D013D5"/>
    <w:rsid w:val="00D01634"/>
    <w:rsid w:val="00D03844"/>
    <w:rsid w:val="00D03E45"/>
    <w:rsid w:val="00D121FC"/>
    <w:rsid w:val="00D12BD7"/>
    <w:rsid w:val="00D13964"/>
    <w:rsid w:val="00D16F30"/>
    <w:rsid w:val="00D20697"/>
    <w:rsid w:val="00D21DD2"/>
    <w:rsid w:val="00D22490"/>
    <w:rsid w:val="00D23942"/>
    <w:rsid w:val="00D2513A"/>
    <w:rsid w:val="00D3163C"/>
    <w:rsid w:val="00D35CDB"/>
    <w:rsid w:val="00D35F23"/>
    <w:rsid w:val="00D37EA5"/>
    <w:rsid w:val="00D42C0E"/>
    <w:rsid w:val="00D44C4C"/>
    <w:rsid w:val="00D45BAC"/>
    <w:rsid w:val="00D541FD"/>
    <w:rsid w:val="00D557B1"/>
    <w:rsid w:val="00D60D24"/>
    <w:rsid w:val="00D61639"/>
    <w:rsid w:val="00D6337C"/>
    <w:rsid w:val="00D65182"/>
    <w:rsid w:val="00D663E0"/>
    <w:rsid w:val="00D676DA"/>
    <w:rsid w:val="00D730BB"/>
    <w:rsid w:val="00D74457"/>
    <w:rsid w:val="00D751CA"/>
    <w:rsid w:val="00D75321"/>
    <w:rsid w:val="00D755B3"/>
    <w:rsid w:val="00D8178E"/>
    <w:rsid w:val="00D86097"/>
    <w:rsid w:val="00D86C53"/>
    <w:rsid w:val="00D92F0B"/>
    <w:rsid w:val="00D94A66"/>
    <w:rsid w:val="00DA1BF8"/>
    <w:rsid w:val="00DA1C07"/>
    <w:rsid w:val="00DA70FC"/>
    <w:rsid w:val="00DB308B"/>
    <w:rsid w:val="00DB7F12"/>
    <w:rsid w:val="00DC2FDE"/>
    <w:rsid w:val="00DC4902"/>
    <w:rsid w:val="00DD3CFA"/>
    <w:rsid w:val="00DD5E04"/>
    <w:rsid w:val="00DD7A86"/>
    <w:rsid w:val="00DE4FC8"/>
    <w:rsid w:val="00DF51AF"/>
    <w:rsid w:val="00DF51B4"/>
    <w:rsid w:val="00DF5C3F"/>
    <w:rsid w:val="00E0208D"/>
    <w:rsid w:val="00E026D2"/>
    <w:rsid w:val="00E03B23"/>
    <w:rsid w:val="00E03FB7"/>
    <w:rsid w:val="00E04DCB"/>
    <w:rsid w:val="00E0725D"/>
    <w:rsid w:val="00E072D8"/>
    <w:rsid w:val="00E10A18"/>
    <w:rsid w:val="00E1192D"/>
    <w:rsid w:val="00E21A4F"/>
    <w:rsid w:val="00E2296D"/>
    <w:rsid w:val="00E23826"/>
    <w:rsid w:val="00E27174"/>
    <w:rsid w:val="00E2788C"/>
    <w:rsid w:val="00E314B8"/>
    <w:rsid w:val="00E32970"/>
    <w:rsid w:val="00E329CF"/>
    <w:rsid w:val="00E34F1B"/>
    <w:rsid w:val="00E35903"/>
    <w:rsid w:val="00E37215"/>
    <w:rsid w:val="00E419D0"/>
    <w:rsid w:val="00E41AD0"/>
    <w:rsid w:val="00E46A71"/>
    <w:rsid w:val="00E501A1"/>
    <w:rsid w:val="00E50D41"/>
    <w:rsid w:val="00E6158A"/>
    <w:rsid w:val="00E620BF"/>
    <w:rsid w:val="00E66E17"/>
    <w:rsid w:val="00E67998"/>
    <w:rsid w:val="00E713A4"/>
    <w:rsid w:val="00E7183F"/>
    <w:rsid w:val="00E71C0A"/>
    <w:rsid w:val="00E73524"/>
    <w:rsid w:val="00E743A0"/>
    <w:rsid w:val="00E7472C"/>
    <w:rsid w:val="00E75D34"/>
    <w:rsid w:val="00E766B6"/>
    <w:rsid w:val="00E82185"/>
    <w:rsid w:val="00E83296"/>
    <w:rsid w:val="00E84CD6"/>
    <w:rsid w:val="00E87ABA"/>
    <w:rsid w:val="00E915FD"/>
    <w:rsid w:val="00EA325C"/>
    <w:rsid w:val="00EA62DF"/>
    <w:rsid w:val="00EB002C"/>
    <w:rsid w:val="00EB0269"/>
    <w:rsid w:val="00EB05F8"/>
    <w:rsid w:val="00EB4305"/>
    <w:rsid w:val="00EB5AEB"/>
    <w:rsid w:val="00EB7957"/>
    <w:rsid w:val="00EC1686"/>
    <w:rsid w:val="00EC1F24"/>
    <w:rsid w:val="00EC34B4"/>
    <w:rsid w:val="00EC37BD"/>
    <w:rsid w:val="00EC5097"/>
    <w:rsid w:val="00EC62C2"/>
    <w:rsid w:val="00ED04E7"/>
    <w:rsid w:val="00ED0D0D"/>
    <w:rsid w:val="00ED0D86"/>
    <w:rsid w:val="00ED4163"/>
    <w:rsid w:val="00ED6C37"/>
    <w:rsid w:val="00ED7DA1"/>
    <w:rsid w:val="00EE1ED6"/>
    <w:rsid w:val="00EE3213"/>
    <w:rsid w:val="00EE3BED"/>
    <w:rsid w:val="00EE4594"/>
    <w:rsid w:val="00EE4F25"/>
    <w:rsid w:val="00EE57D4"/>
    <w:rsid w:val="00EE57D6"/>
    <w:rsid w:val="00EE6906"/>
    <w:rsid w:val="00EE6D9E"/>
    <w:rsid w:val="00EF221E"/>
    <w:rsid w:val="00EF2B43"/>
    <w:rsid w:val="00EF3DDB"/>
    <w:rsid w:val="00EF4958"/>
    <w:rsid w:val="00EF65EE"/>
    <w:rsid w:val="00EF67EC"/>
    <w:rsid w:val="00EF7ED2"/>
    <w:rsid w:val="00F04689"/>
    <w:rsid w:val="00F06496"/>
    <w:rsid w:val="00F0773F"/>
    <w:rsid w:val="00F13319"/>
    <w:rsid w:val="00F14988"/>
    <w:rsid w:val="00F158E8"/>
    <w:rsid w:val="00F15D9C"/>
    <w:rsid w:val="00F16378"/>
    <w:rsid w:val="00F17168"/>
    <w:rsid w:val="00F175E4"/>
    <w:rsid w:val="00F202D8"/>
    <w:rsid w:val="00F208EB"/>
    <w:rsid w:val="00F22926"/>
    <w:rsid w:val="00F24E15"/>
    <w:rsid w:val="00F27ABE"/>
    <w:rsid w:val="00F31682"/>
    <w:rsid w:val="00F330B2"/>
    <w:rsid w:val="00F33764"/>
    <w:rsid w:val="00F3679B"/>
    <w:rsid w:val="00F371BF"/>
    <w:rsid w:val="00F41E57"/>
    <w:rsid w:val="00F4287D"/>
    <w:rsid w:val="00F455D7"/>
    <w:rsid w:val="00F4613A"/>
    <w:rsid w:val="00F464A3"/>
    <w:rsid w:val="00F47C80"/>
    <w:rsid w:val="00F5150F"/>
    <w:rsid w:val="00F5787A"/>
    <w:rsid w:val="00F605AB"/>
    <w:rsid w:val="00F62DA5"/>
    <w:rsid w:val="00F636B7"/>
    <w:rsid w:val="00F648FE"/>
    <w:rsid w:val="00F676E2"/>
    <w:rsid w:val="00F72E94"/>
    <w:rsid w:val="00F74ABF"/>
    <w:rsid w:val="00F74C29"/>
    <w:rsid w:val="00F75026"/>
    <w:rsid w:val="00F75FCD"/>
    <w:rsid w:val="00F81B4C"/>
    <w:rsid w:val="00F824B0"/>
    <w:rsid w:val="00F82FCE"/>
    <w:rsid w:val="00F835C8"/>
    <w:rsid w:val="00F83C89"/>
    <w:rsid w:val="00F86920"/>
    <w:rsid w:val="00F935FE"/>
    <w:rsid w:val="00F93BB0"/>
    <w:rsid w:val="00F93CFB"/>
    <w:rsid w:val="00F94A82"/>
    <w:rsid w:val="00FA0347"/>
    <w:rsid w:val="00FA1A16"/>
    <w:rsid w:val="00FA27E2"/>
    <w:rsid w:val="00FA555D"/>
    <w:rsid w:val="00FA70E9"/>
    <w:rsid w:val="00FB189A"/>
    <w:rsid w:val="00FB454F"/>
    <w:rsid w:val="00FB4CE9"/>
    <w:rsid w:val="00FB6DA3"/>
    <w:rsid w:val="00FC14CF"/>
    <w:rsid w:val="00FC2587"/>
    <w:rsid w:val="00FC490C"/>
    <w:rsid w:val="00FC7928"/>
    <w:rsid w:val="00FC7D36"/>
    <w:rsid w:val="00FD027F"/>
    <w:rsid w:val="00FD3A86"/>
    <w:rsid w:val="00FD6267"/>
    <w:rsid w:val="00FD7E9F"/>
    <w:rsid w:val="00FD7FF7"/>
    <w:rsid w:val="00FE0BCE"/>
    <w:rsid w:val="00FE39CD"/>
    <w:rsid w:val="00FE4D98"/>
    <w:rsid w:val="00FE6262"/>
    <w:rsid w:val="00FE72AF"/>
    <w:rsid w:val="00FE762A"/>
    <w:rsid w:val="00FE7AA4"/>
    <w:rsid w:val="00FF19EB"/>
    <w:rsid w:val="00FF53F0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3DB8"/>
    <w:pPr>
      <w:keepNext/>
      <w:ind w:right="51"/>
      <w:outlineLvl w:val="0"/>
    </w:pPr>
    <w:rPr>
      <w:rFonts w:ascii="Ottawa" w:hAnsi="Ottawa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33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3DB8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tulo">
    <w:name w:val="Title"/>
    <w:basedOn w:val="Normal"/>
    <w:qFormat/>
    <w:rsid w:val="00153DB8"/>
    <w:pPr>
      <w:jc w:val="center"/>
    </w:pPr>
    <w:rPr>
      <w:rFonts w:ascii="Comic Sans MS" w:hAnsi="Comic Sans MS"/>
      <w:b/>
      <w:bCs/>
    </w:rPr>
  </w:style>
  <w:style w:type="paragraph" w:styleId="Piedepgina">
    <w:name w:val="footer"/>
    <w:basedOn w:val="Normal"/>
    <w:rsid w:val="00153DB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DB8"/>
  </w:style>
  <w:style w:type="paragraph" w:styleId="Textoindependiente">
    <w:name w:val="Body Text"/>
    <w:basedOn w:val="Normal"/>
    <w:rsid w:val="00153DB8"/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rsid w:val="00336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61E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361E1"/>
    <w:pPr>
      <w:ind w:left="720"/>
      <w:contextualSpacing/>
    </w:pPr>
  </w:style>
  <w:style w:type="character" w:styleId="Hipervnculo">
    <w:name w:val="Hyperlink"/>
    <w:basedOn w:val="Fuentedeprrafopredeter"/>
    <w:rsid w:val="00F7502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021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21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locked/>
    <w:rsid w:val="0002250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D6267"/>
    <w:rPr>
      <w:color w:val="808080"/>
    </w:rPr>
  </w:style>
  <w:style w:type="paragraph" w:styleId="NormalWeb">
    <w:name w:val="Normal (Web)"/>
    <w:basedOn w:val="Normal"/>
    <w:uiPriority w:val="99"/>
    <w:unhideWhenUsed/>
    <w:rsid w:val="0040295B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9C2647"/>
    <w:rPr>
      <w:i/>
      <w:iCs/>
    </w:rPr>
  </w:style>
  <w:style w:type="character" w:styleId="Textoennegrita">
    <w:name w:val="Strong"/>
    <w:basedOn w:val="Fuentedeprrafopredeter"/>
    <w:uiPriority w:val="22"/>
    <w:qFormat/>
    <w:rsid w:val="0002788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9"/>
    <w:rsid w:val="0033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9E6284"/>
  </w:style>
  <w:style w:type="table" w:styleId="Tablaconcuadrcula">
    <w:name w:val="Table Grid"/>
    <w:basedOn w:val="Tablanormal"/>
    <w:rsid w:val="0044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semiHidden/>
    <w:unhideWhenUsed/>
    <w:rsid w:val="004B3C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3DB8"/>
    <w:pPr>
      <w:keepNext/>
      <w:ind w:right="51"/>
      <w:outlineLvl w:val="0"/>
    </w:pPr>
    <w:rPr>
      <w:rFonts w:ascii="Ottawa" w:hAnsi="Ottawa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33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3DB8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tulo">
    <w:name w:val="Title"/>
    <w:basedOn w:val="Normal"/>
    <w:qFormat/>
    <w:rsid w:val="00153DB8"/>
    <w:pPr>
      <w:jc w:val="center"/>
    </w:pPr>
    <w:rPr>
      <w:rFonts w:ascii="Comic Sans MS" w:hAnsi="Comic Sans MS"/>
      <w:b/>
      <w:bCs/>
    </w:rPr>
  </w:style>
  <w:style w:type="paragraph" w:styleId="Piedepgina">
    <w:name w:val="footer"/>
    <w:basedOn w:val="Normal"/>
    <w:rsid w:val="00153DB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DB8"/>
  </w:style>
  <w:style w:type="paragraph" w:styleId="Textoindependiente">
    <w:name w:val="Body Text"/>
    <w:basedOn w:val="Normal"/>
    <w:rsid w:val="00153DB8"/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rsid w:val="00336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61E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361E1"/>
    <w:pPr>
      <w:ind w:left="720"/>
      <w:contextualSpacing/>
    </w:pPr>
  </w:style>
  <w:style w:type="character" w:styleId="Hipervnculo">
    <w:name w:val="Hyperlink"/>
    <w:basedOn w:val="Fuentedeprrafopredeter"/>
    <w:rsid w:val="00F7502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021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21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locked/>
    <w:rsid w:val="0002250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D6267"/>
    <w:rPr>
      <w:color w:val="808080"/>
    </w:rPr>
  </w:style>
  <w:style w:type="paragraph" w:styleId="NormalWeb">
    <w:name w:val="Normal (Web)"/>
    <w:basedOn w:val="Normal"/>
    <w:uiPriority w:val="99"/>
    <w:unhideWhenUsed/>
    <w:rsid w:val="0040295B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9C2647"/>
    <w:rPr>
      <w:i/>
      <w:iCs/>
    </w:rPr>
  </w:style>
  <w:style w:type="character" w:styleId="Textoennegrita">
    <w:name w:val="Strong"/>
    <w:basedOn w:val="Fuentedeprrafopredeter"/>
    <w:uiPriority w:val="22"/>
    <w:qFormat/>
    <w:rsid w:val="0002788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9"/>
    <w:rsid w:val="0033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9E6284"/>
  </w:style>
  <w:style w:type="table" w:styleId="Tablaconcuadrcula">
    <w:name w:val="Table Grid"/>
    <w:basedOn w:val="Tablanormal"/>
    <w:rsid w:val="0044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semiHidden/>
    <w:unhideWhenUsed/>
    <w:rsid w:val="004B3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7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49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46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82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096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rancisco.gonzalez@itei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a.zarzosa@itei.org.m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uis.mireles@itei.org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eagaarroniz@hot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308A-C2FF-4B3A-8800-947D90EF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Barragán</dc:creator>
  <cp:lastModifiedBy>Alejandro Gómez</cp:lastModifiedBy>
  <cp:revision>4</cp:revision>
  <cp:lastPrinted>2015-05-12T19:39:00Z</cp:lastPrinted>
  <dcterms:created xsi:type="dcterms:W3CDTF">2015-09-14T19:55:00Z</dcterms:created>
  <dcterms:modified xsi:type="dcterms:W3CDTF">2015-09-14T20:10:00Z</dcterms:modified>
</cp:coreProperties>
</file>