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5A30" w14:textId="77777777" w:rsidR="00982A1F" w:rsidRPr="00D611F1" w:rsidRDefault="00982A1F" w:rsidP="00982A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11F1">
        <w:rPr>
          <w:b/>
          <w:sz w:val="28"/>
          <w:szCs w:val="28"/>
        </w:rPr>
        <w:t>CURRICULUM VITAE VERSIÓN PÚBLICA</w:t>
      </w:r>
    </w:p>
    <w:p w14:paraId="58A7DCBF" w14:textId="77777777" w:rsidR="00982A1F" w:rsidRDefault="00982A1F" w:rsidP="00982A1F">
      <w:pPr>
        <w:jc w:val="center"/>
        <w:rPr>
          <w:b/>
        </w:rPr>
      </w:pPr>
    </w:p>
    <w:p w14:paraId="3ACC6826" w14:textId="77777777" w:rsidR="00982A1F" w:rsidRDefault="00982A1F" w:rsidP="00D611F1">
      <w:pPr>
        <w:rPr>
          <w:b/>
        </w:rPr>
      </w:pPr>
    </w:p>
    <w:p w14:paraId="4EC44EB3" w14:textId="77777777" w:rsidR="0004700E" w:rsidRDefault="0004700E" w:rsidP="00982A1F">
      <w:pPr>
        <w:pStyle w:val="Prrafodelista"/>
        <w:numPr>
          <w:ilvl w:val="0"/>
          <w:numId w:val="1"/>
        </w:numPr>
      </w:pPr>
      <w:r w:rsidRPr="00CB6096">
        <w:rPr>
          <w:b/>
        </w:rPr>
        <w:t>Nombr</w:t>
      </w:r>
      <w:r w:rsidRPr="00982A1F">
        <w:rPr>
          <w:b/>
        </w:rPr>
        <w:t>e completo:</w:t>
      </w:r>
      <w:r>
        <w:t xml:space="preserve"> </w:t>
      </w:r>
      <w:r w:rsidRPr="00982A1F">
        <w:rPr>
          <w:b/>
        </w:rPr>
        <w:t>Miriam Pulido Robles</w:t>
      </w:r>
    </w:p>
    <w:p w14:paraId="5C0BFB26" w14:textId="77777777" w:rsidR="0004700E" w:rsidRPr="00982A1F" w:rsidRDefault="0004700E" w:rsidP="0004700E">
      <w:pPr>
        <w:pStyle w:val="Prrafodelista"/>
        <w:rPr>
          <w:b/>
        </w:rPr>
      </w:pPr>
      <w:r w:rsidRPr="00982A1F">
        <w:rPr>
          <w:b/>
        </w:rPr>
        <w:t>Cargo actual: Docente de nivel Preparatoria</w:t>
      </w:r>
    </w:p>
    <w:p w14:paraId="52AEBDA4" w14:textId="77777777" w:rsidR="0004700E" w:rsidRDefault="0004700E" w:rsidP="0004700E">
      <w:pPr>
        <w:pStyle w:val="Prrafodelista"/>
      </w:pPr>
    </w:p>
    <w:p w14:paraId="14AE1871" w14:textId="77777777" w:rsidR="0004700E" w:rsidRDefault="0004700E" w:rsidP="0004700E">
      <w:pPr>
        <w:pStyle w:val="Prrafodelista"/>
        <w:numPr>
          <w:ilvl w:val="0"/>
          <w:numId w:val="1"/>
        </w:numPr>
        <w:rPr>
          <w:b/>
        </w:rPr>
      </w:pPr>
      <w:r w:rsidRPr="0004700E">
        <w:rPr>
          <w:b/>
        </w:rPr>
        <w:t>Formación académica:</w:t>
      </w:r>
    </w:p>
    <w:p w14:paraId="75EC750C" w14:textId="77777777" w:rsidR="00982A1F" w:rsidRPr="0004700E" w:rsidRDefault="00982A1F" w:rsidP="00982A1F">
      <w:pPr>
        <w:pStyle w:val="Prrafodelista"/>
        <w:rPr>
          <w:b/>
        </w:rPr>
      </w:pPr>
    </w:p>
    <w:p w14:paraId="0B5350F0" w14:textId="77777777" w:rsidR="0004700E" w:rsidRDefault="0004700E" w:rsidP="0004700E">
      <w:pPr>
        <w:ind w:left="720"/>
      </w:pPr>
      <w:r w:rsidRPr="00982A1F">
        <w:rPr>
          <w:b/>
        </w:rPr>
        <w:t>Estudios realizados:</w:t>
      </w:r>
      <w:r>
        <w:t xml:space="preserve"> Maestría en Comunicación de la Ciencia y la Cultura</w:t>
      </w:r>
    </w:p>
    <w:p w14:paraId="1654B92B" w14:textId="77777777" w:rsidR="0004700E" w:rsidRDefault="0004700E" w:rsidP="0004700E">
      <w:pPr>
        <w:ind w:left="720"/>
      </w:pPr>
      <w:r w:rsidRPr="00982A1F">
        <w:rPr>
          <w:b/>
        </w:rPr>
        <w:t>Escuela o Universidad:</w:t>
      </w:r>
      <w:r>
        <w:t xml:space="preserve"> Instituto Tecnológico de Estudios Superiores de Occidente (</w:t>
      </w:r>
      <w:proofErr w:type="spellStart"/>
      <w:r>
        <w:t>Iteso</w:t>
      </w:r>
      <w:proofErr w:type="spellEnd"/>
      <w:r>
        <w:t>)</w:t>
      </w:r>
    </w:p>
    <w:p w14:paraId="4B506004" w14:textId="77777777" w:rsidR="0004700E" w:rsidRDefault="0004700E" w:rsidP="0004700E">
      <w:pPr>
        <w:ind w:left="720"/>
      </w:pPr>
      <w:r w:rsidRPr="00982A1F">
        <w:rPr>
          <w:b/>
        </w:rPr>
        <w:t>Grado de Avance:</w:t>
      </w:r>
      <w:r>
        <w:t xml:space="preserve"> Titulada</w:t>
      </w:r>
    </w:p>
    <w:p w14:paraId="65805889" w14:textId="77777777" w:rsidR="0004700E" w:rsidRDefault="0004700E" w:rsidP="0004700E">
      <w:pPr>
        <w:ind w:left="720"/>
      </w:pPr>
    </w:p>
    <w:p w14:paraId="07D16CDE" w14:textId="77777777" w:rsidR="0004700E" w:rsidRDefault="0004700E" w:rsidP="0004700E">
      <w:pPr>
        <w:ind w:left="720"/>
      </w:pPr>
      <w:r w:rsidRPr="00982A1F">
        <w:rPr>
          <w:b/>
        </w:rPr>
        <w:t>Estudios realizados:</w:t>
      </w:r>
      <w:r>
        <w:t xml:space="preserve"> Licenciatura</w:t>
      </w:r>
    </w:p>
    <w:p w14:paraId="084A461C" w14:textId="77777777" w:rsidR="0004700E" w:rsidRDefault="0004700E" w:rsidP="0004700E">
      <w:pPr>
        <w:ind w:left="720"/>
      </w:pPr>
      <w:r w:rsidRPr="00982A1F">
        <w:rPr>
          <w:b/>
        </w:rPr>
        <w:t>Escuela o Universidad:</w:t>
      </w:r>
      <w:r>
        <w:t xml:space="preserve"> Universidad de Guadalajara</w:t>
      </w:r>
    </w:p>
    <w:p w14:paraId="24706243" w14:textId="77777777" w:rsidR="0004700E" w:rsidRDefault="0004700E" w:rsidP="0004700E">
      <w:pPr>
        <w:ind w:left="720"/>
      </w:pPr>
      <w:r w:rsidRPr="00982A1F">
        <w:rPr>
          <w:b/>
        </w:rPr>
        <w:t>Grado de Avance:</w:t>
      </w:r>
      <w:r>
        <w:t xml:space="preserve"> Titulada</w:t>
      </w:r>
    </w:p>
    <w:p w14:paraId="06765FC3" w14:textId="77777777" w:rsidR="0004700E" w:rsidRDefault="0004700E" w:rsidP="0004700E">
      <w:pPr>
        <w:ind w:left="720"/>
      </w:pPr>
    </w:p>
    <w:p w14:paraId="064470E5" w14:textId="77777777" w:rsidR="0004700E" w:rsidRPr="00982A1F" w:rsidRDefault="0004700E" w:rsidP="0004700E">
      <w:pPr>
        <w:pStyle w:val="Prrafodelista"/>
        <w:numPr>
          <w:ilvl w:val="0"/>
          <w:numId w:val="1"/>
        </w:numPr>
        <w:rPr>
          <w:b/>
        </w:rPr>
      </w:pPr>
      <w:r w:rsidRPr="00982A1F">
        <w:rPr>
          <w:b/>
        </w:rPr>
        <w:t>Experiencia profesional</w:t>
      </w:r>
    </w:p>
    <w:p w14:paraId="0AABA563" w14:textId="77777777" w:rsidR="0004700E" w:rsidRDefault="0004700E" w:rsidP="0004700E">
      <w:pPr>
        <w:pStyle w:val="Prrafodelista"/>
      </w:pPr>
    </w:p>
    <w:p w14:paraId="75F4702C" w14:textId="77777777" w:rsidR="0004700E" w:rsidRPr="0004700E" w:rsidRDefault="0004700E" w:rsidP="0004700E">
      <w:pPr>
        <w:pStyle w:val="Prrafodelista"/>
        <w:numPr>
          <w:ilvl w:val="0"/>
          <w:numId w:val="3"/>
        </w:numPr>
        <w:rPr>
          <w:b/>
        </w:rPr>
      </w:pPr>
      <w:r w:rsidRPr="0004700E">
        <w:rPr>
          <w:b/>
        </w:rPr>
        <w:t xml:space="preserve">El Diario NTR </w:t>
      </w:r>
      <w:r>
        <w:rPr>
          <w:b/>
        </w:rPr>
        <w:t>Guadalajara</w:t>
      </w:r>
    </w:p>
    <w:p w14:paraId="3D804471" w14:textId="77777777" w:rsidR="0004700E" w:rsidRDefault="0004700E" w:rsidP="0004700E">
      <w:pPr>
        <w:pStyle w:val="Prrafodelista"/>
        <w:ind w:left="1080"/>
      </w:pPr>
      <w:r>
        <w:t>Reportera cultural</w:t>
      </w:r>
    </w:p>
    <w:p w14:paraId="7CCE71A6" w14:textId="77777777" w:rsidR="0004700E" w:rsidRDefault="0004700E" w:rsidP="0004700E">
      <w:pPr>
        <w:pStyle w:val="Prrafodelista"/>
        <w:ind w:left="1080"/>
      </w:pPr>
      <w:r>
        <w:t>Guadalajara, Jalisco. 2015 a 2016.</w:t>
      </w:r>
    </w:p>
    <w:p w14:paraId="16EADBE7" w14:textId="77777777" w:rsidR="0004700E" w:rsidRDefault="0004700E" w:rsidP="0004700E">
      <w:pPr>
        <w:pStyle w:val="Prrafodelista"/>
      </w:pPr>
    </w:p>
    <w:p w14:paraId="4B02E44A" w14:textId="77777777" w:rsidR="0004700E" w:rsidRPr="0004700E" w:rsidRDefault="0004700E" w:rsidP="0004700E">
      <w:pPr>
        <w:pStyle w:val="Prrafodelista"/>
        <w:numPr>
          <w:ilvl w:val="0"/>
          <w:numId w:val="5"/>
        </w:numPr>
        <w:rPr>
          <w:b/>
        </w:rPr>
      </w:pPr>
      <w:r w:rsidRPr="0004700E">
        <w:rPr>
          <w:b/>
        </w:rPr>
        <w:t>Revista Moto</w:t>
      </w:r>
    </w:p>
    <w:p w14:paraId="48FCCDA3" w14:textId="77777777" w:rsidR="0004700E" w:rsidRDefault="0004700E" w:rsidP="0004700E">
      <w:pPr>
        <w:pStyle w:val="Prrafodelista"/>
        <w:ind w:left="1080"/>
      </w:pPr>
      <w:r>
        <w:t>Editora y redactora</w:t>
      </w:r>
    </w:p>
    <w:p w14:paraId="2569CF7E" w14:textId="77777777" w:rsidR="0004700E" w:rsidRDefault="0004700E" w:rsidP="0004700E">
      <w:pPr>
        <w:pStyle w:val="Prrafodelista"/>
        <w:ind w:left="1080"/>
      </w:pPr>
      <w:r>
        <w:t xml:space="preserve">Guadalajara, Jalisco. 2014 a 2015. </w:t>
      </w:r>
    </w:p>
    <w:p w14:paraId="6749D01D" w14:textId="77777777" w:rsidR="0004700E" w:rsidRDefault="0004700E" w:rsidP="0004700E">
      <w:pPr>
        <w:pStyle w:val="Prrafodelista"/>
      </w:pPr>
    </w:p>
    <w:p w14:paraId="15C1E358" w14:textId="77777777" w:rsidR="0004700E" w:rsidRPr="00982A1F" w:rsidRDefault="0004700E" w:rsidP="00982A1F">
      <w:pPr>
        <w:pStyle w:val="Prrafodelista"/>
        <w:numPr>
          <w:ilvl w:val="0"/>
          <w:numId w:val="5"/>
        </w:numPr>
        <w:rPr>
          <w:b/>
        </w:rPr>
      </w:pPr>
      <w:r w:rsidRPr="00982A1F">
        <w:rPr>
          <w:b/>
        </w:rPr>
        <w:t xml:space="preserve">La Jornada Jalisco. </w:t>
      </w:r>
    </w:p>
    <w:p w14:paraId="4A3B75A5" w14:textId="77777777" w:rsidR="0004700E" w:rsidRDefault="0004700E" w:rsidP="00982A1F">
      <w:pPr>
        <w:pStyle w:val="Prrafodelista"/>
        <w:ind w:left="1080"/>
      </w:pPr>
      <w:r>
        <w:t>Reportera cultural.</w:t>
      </w:r>
    </w:p>
    <w:p w14:paraId="661D0A23" w14:textId="77777777" w:rsidR="0004700E" w:rsidRDefault="0004700E" w:rsidP="00982A1F">
      <w:pPr>
        <w:pStyle w:val="Prrafodelista"/>
        <w:ind w:left="1080"/>
      </w:pPr>
      <w:r>
        <w:t>Guadalajara, Jalisco. 2012 a 2014</w:t>
      </w:r>
    </w:p>
    <w:p w14:paraId="031AE0B2" w14:textId="77777777" w:rsidR="0004700E" w:rsidRDefault="0004700E" w:rsidP="0004700E">
      <w:pPr>
        <w:pStyle w:val="Prrafodelista"/>
      </w:pPr>
    </w:p>
    <w:p w14:paraId="392AC96F" w14:textId="77777777" w:rsidR="0004700E" w:rsidRPr="00982A1F" w:rsidRDefault="0004700E" w:rsidP="00982A1F">
      <w:pPr>
        <w:pStyle w:val="Prrafodelista"/>
        <w:numPr>
          <w:ilvl w:val="0"/>
          <w:numId w:val="5"/>
        </w:numPr>
        <w:rPr>
          <w:b/>
        </w:rPr>
      </w:pPr>
      <w:r w:rsidRPr="00982A1F">
        <w:rPr>
          <w:b/>
        </w:rPr>
        <w:t>Periódico Público-Milenio</w:t>
      </w:r>
    </w:p>
    <w:p w14:paraId="397E66B7" w14:textId="77777777" w:rsidR="0004700E" w:rsidRDefault="0004700E" w:rsidP="00982A1F">
      <w:pPr>
        <w:pStyle w:val="Prrafodelista"/>
        <w:ind w:left="1080"/>
      </w:pPr>
      <w:r>
        <w:t>Reportera cultural.</w:t>
      </w:r>
    </w:p>
    <w:p w14:paraId="41375E96" w14:textId="77777777" w:rsidR="0004700E" w:rsidRDefault="0004700E" w:rsidP="00D611F1">
      <w:pPr>
        <w:pStyle w:val="Prrafodelista"/>
        <w:ind w:left="1080"/>
      </w:pPr>
      <w:r>
        <w:t>Guadalajara, Jalisco. 2011 a 2012.</w:t>
      </w:r>
    </w:p>
    <w:p w14:paraId="04346DBF" w14:textId="77777777" w:rsidR="00D611F1" w:rsidRDefault="00D611F1" w:rsidP="00D611F1">
      <w:pPr>
        <w:pStyle w:val="Prrafodelista"/>
        <w:ind w:left="1080"/>
      </w:pPr>
    </w:p>
    <w:p w14:paraId="6A62F646" w14:textId="77777777" w:rsidR="0004700E" w:rsidRDefault="0004700E" w:rsidP="0004700E">
      <w:pPr>
        <w:pStyle w:val="Prrafodelista"/>
      </w:pPr>
    </w:p>
    <w:p w14:paraId="718EDCFA" w14:textId="77777777" w:rsidR="0004700E" w:rsidRPr="00982A1F" w:rsidRDefault="0004700E" w:rsidP="0004700E">
      <w:pPr>
        <w:pStyle w:val="Prrafodelista"/>
        <w:numPr>
          <w:ilvl w:val="0"/>
          <w:numId w:val="1"/>
        </w:numPr>
        <w:rPr>
          <w:b/>
        </w:rPr>
      </w:pPr>
      <w:r w:rsidRPr="00982A1F">
        <w:rPr>
          <w:b/>
        </w:rPr>
        <w:t>Actividades académicas</w:t>
      </w:r>
    </w:p>
    <w:p w14:paraId="10C06533" w14:textId="77777777" w:rsidR="0004700E" w:rsidRDefault="0004700E" w:rsidP="0004700E">
      <w:pPr>
        <w:pStyle w:val="Prrafodelista"/>
      </w:pPr>
      <w:r>
        <w:t>Universidad de Guadalajara. Preparatoria Número 9</w:t>
      </w:r>
    </w:p>
    <w:p w14:paraId="3FF70B1A" w14:textId="77777777" w:rsidR="0004700E" w:rsidRDefault="0004700E" w:rsidP="0004700E">
      <w:pPr>
        <w:pStyle w:val="Prrafodelista"/>
      </w:pPr>
      <w:r>
        <w:t>Docente de Preparatoria</w:t>
      </w:r>
    </w:p>
    <w:p w14:paraId="0371B96B" w14:textId="77777777" w:rsidR="0004700E" w:rsidRDefault="0004700E" w:rsidP="0004700E">
      <w:pPr>
        <w:pStyle w:val="Prrafodelista"/>
      </w:pPr>
      <w:r>
        <w:t>Guadalajara, Jalisco. Julio 2019 a la fecha</w:t>
      </w:r>
    </w:p>
    <w:p w14:paraId="3CE2F099" w14:textId="77777777" w:rsidR="0004700E" w:rsidRDefault="0004700E" w:rsidP="0004700E">
      <w:pPr>
        <w:pStyle w:val="Prrafodelista"/>
      </w:pPr>
    </w:p>
    <w:p w14:paraId="6934F64C" w14:textId="77777777" w:rsidR="0004700E" w:rsidRDefault="0004700E" w:rsidP="0004700E">
      <w:pPr>
        <w:pStyle w:val="Prrafodelista"/>
      </w:pPr>
      <w:r>
        <w:t>Centro Universitario UTEG</w:t>
      </w:r>
    </w:p>
    <w:p w14:paraId="2FD99DD9" w14:textId="77777777" w:rsidR="0004700E" w:rsidRDefault="0004700E" w:rsidP="0004700E">
      <w:pPr>
        <w:pStyle w:val="Prrafodelista"/>
      </w:pPr>
      <w:r>
        <w:t>Docente de Preparatoria</w:t>
      </w:r>
    </w:p>
    <w:p w14:paraId="4A89584F" w14:textId="77777777" w:rsidR="0004700E" w:rsidRDefault="0004700E" w:rsidP="0004700E">
      <w:pPr>
        <w:pStyle w:val="Prrafodelista"/>
      </w:pPr>
      <w:r>
        <w:t>Guadalajara, Jalisco. Julio 2018 a la fecha</w:t>
      </w:r>
    </w:p>
    <w:p w14:paraId="120DBDAC" w14:textId="77777777" w:rsidR="0004700E" w:rsidRDefault="0004700E" w:rsidP="0004700E">
      <w:pPr>
        <w:pStyle w:val="Prrafodelista"/>
      </w:pPr>
    </w:p>
    <w:p w14:paraId="34322356" w14:textId="77777777" w:rsidR="0004700E" w:rsidRDefault="0004700E" w:rsidP="0004700E">
      <w:pPr>
        <w:pStyle w:val="Prrafodelista"/>
      </w:pPr>
      <w:r>
        <w:lastRenderedPageBreak/>
        <w:t>Instituto Tecnológico de Estudios Superiores de Occidente (</w:t>
      </w:r>
      <w:proofErr w:type="spellStart"/>
      <w:r>
        <w:t>Iteso</w:t>
      </w:r>
      <w:proofErr w:type="spellEnd"/>
      <w:r>
        <w:t>)</w:t>
      </w:r>
    </w:p>
    <w:p w14:paraId="02826865" w14:textId="77777777" w:rsidR="0004700E" w:rsidRDefault="0004700E" w:rsidP="0004700E">
      <w:pPr>
        <w:pStyle w:val="Prrafodelista"/>
      </w:pPr>
      <w:r>
        <w:t>Asistente de investigación</w:t>
      </w:r>
    </w:p>
    <w:p w14:paraId="5FEBAF79" w14:textId="77777777" w:rsidR="0004700E" w:rsidRDefault="0004700E" w:rsidP="00982A1F">
      <w:pPr>
        <w:pStyle w:val="Prrafodelista"/>
      </w:pPr>
      <w:r>
        <w:t>Guadalajara, Jalisco. Enero 2017 a mayo 2018</w:t>
      </w:r>
    </w:p>
    <w:p w14:paraId="6FB7AB6B" w14:textId="77777777" w:rsidR="00982A1F" w:rsidRDefault="00982A1F" w:rsidP="00982A1F">
      <w:pPr>
        <w:pStyle w:val="Prrafodelista"/>
      </w:pPr>
    </w:p>
    <w:p w14:paraId="74381F61" w14:textId="77777777" w:rsidR="00982A1F" w:rsidRPr="00D611F1" w:rsidRDefault="00982A1F" w:rsidP="00982A1F">
      <w:pPr>
        <w:pStyle w:val="Prrafodelista"/>
        <w:numPr>
          <w:ilvl w:val="0"/>
          <w:numId w:val="1"/>
        </w:numPr>
        <w:rPr>
          <w:b/>
        </w:rPr>
      </w:pPr>
      <w:r w:rsidRPr="00D611F1">
        <w:rPr>
          <w:b/>
        </w:rPr>
        <w:t xml:space="preserve">Cursos, diplomados o seminarios. </w:t>
      </w:r>
    </w:p>
    <w:p w14:paraId="2818C1A7" w14:textId="77777777" w:rsidR="00982A1F" w:rsidRDefault="00982A1F" w:rsidP="00982A1F">
      <w:pPr>
        <w:pStyle w:val="Prrafodelista"/>
      </w:pPr>
    </w:p>
    <w:p w14:paraId="58C9EF6B" w14:textId="77777777" w:rsidR="00982A1F" w:rsidRDefault="00D611F1" w:rsidP="00982A1F">
      <w:pPr>
        <w:pStyle w:val="Prrafodelista"/>
      </w:pPr>
      <w:r>
        <w:t xml:space="preserve">Curso: </w:t>
      </w:r>
      <w:r w:rsidR="00982A1F">
        <w:t xml:space="preserve">Género y cultura: derechos culturales de las mujeres. Museo de la Memoria y Tolerancia. Centro Educativo </w:t>
      </w:r>
      <w:proofErr w:type="spellStart"/>
      <w:r w:rsidR="00982A1F">
        <w:t>Truper</w:t>
      </w:r>
      <w:proofErr w:type="spellEnd"/>
      <w:r w:rsidR="00982A1F">
        <w:t xml:space="preserve">. Agosto 2020. </w:t>
      </w:r>
    </w:p>
    <w:p w14:paraId="55F2CE36" w14:textId="77777777" w:rsidR="00D611F1" w:rsidRDefault="00D611F1" w:rsidP="00982A1F">
      <w:pPr>
        <w:pStyle w:val="Prrafodelista"/>
      </w:pPr>
    </w:p>
    <w:p w14:paraId="5EDDCE7F" w14:textId="77777777" w:rsidR="00D611F1" w:rsidRDefault="00D611F1" w:rsidP="00982A1F">
      <w:pPr>
        <w:pStyle w:val="Prrafodelista"/>
      </w:pPr>
      <w:r>
        <w:t xml:space="preserve">Taller: La discapacidad consciente. Gobierno Municipal de Tlajomulco a través de la Dirección General de Cultura de la Paz y Gobernanza. Julio 2019. </w:t>
      </w:r>
    </w:p>
    <w:p w14:paraId="7E47D904" w14:textId="77777777" w:rsidR="00D611F1" w:rsidRDefault="00D611F1" w:rsidP="00982A1F">
      <w:pPr>
        <w:pStyle w:val="Prrafodelista"/>
      </w:pPr>
    </w:p>
    <w:p w14:paraId="255D6A76" w14:textId="77777777" w:rsidR="00D611F1" w:rsidRDefault="00D611F1" w:rsidP="00D611F1">
      <w:pPr>
        <w:pStyle w:val="Prrafodelista"/>
      </w:pPr>
      <w:r>
        <w:t xml:space="preserve">Diplomado en Historia de Jalisco. El Colegio de Jalisco. 2015 a 2016. </w:t>
      </w:r>
    </w:p>
    <w:p w14:paraId="0BC9FC06" w14:textId="77777777" w:rsidR="00D611F1" w:rsidRDefault="00D611F1" w:rsidP="00982A1F">
      <w:pPr>
        <w:pStyle w:val="Prrafodelista"/>
      </w:pPr>
    </w:p>
    <w:p w14:paraId="5ED62CC6" w14:textId="77777777" w:rsidR="00D611F1" w:rsidRPr="00D611F1" w:rsidRDefault="00D611F1" w:rsidP="00D611F1">
      <w:pPr>
        <w:rPr>
          <w:b/>
        </w:rPr>
      </w:pPr>
      <w:r w:rsidRPr="00D611F1">
        <w:rPr>
          <w:b/>
        </w:rPr>
        <w:t xml:space="preserve">       6. Distinciones </w:t>
      </w:r>
    </w:p>
    <w:p w14:paraId="5980836A" w14:textId="77777777" w:rsidR="00982A1F" w:rsidRDefault="00982A1F" w:rsidP="00982A1F">
      <w:pPr>
        <w:pStyle w:val="Prrafodelista"/>
      </w:pPr>
    </w:p>
    <w:p w14:paraId="323E7165" w14:textId="77777777" w:rsidR="00982A1F" w:rsidRDefault="00982A1F" w:rsidP="00982A1F">
      <w:pPr>
        <w:pStyle w:val="Prrafodelista"/>
      </w:pPr>
      <w:r>
        <w:t>Dictaminadora de artículos para el libro Información, rendición de cuentas, gestión documental y ciencia de datos promovido por la Maestría en Transparencia de Datos Personales del Sistema de Universidad Virtual de la Universidad de Guadalajara</w:t>
      </w:r>
      <w:r w:rsidR="00D611F1">
        <w:t xml:space="preserve">. Noviembre 2019. </w:t>
      </w:r>
    </w:p>
    <w:p w14:paraId="2090FB25" w14:textId="77777777" w:rsidR="00D611F1" w:rsidRDefault="00D611F1" w:rsidP="00982A1F">
      <w:pPr>
        <w:pStyle w:val="Prrafodelista"/>
      </w:pPr>
    </w:p>
    <w:p w14:paraId="74FF90E8" w14:textId="77777777" w:rsidR="00D611F1" w:rsidRDefault="00D611F1" w:rsidP="00982A1F">
      <w:pPr>
        <w:pStyle w:val="Prrafodelista"/>
      </w:pPr>
      <w:r>
        <w:t xml:space="preserve">Lectora externa de avances en trabajos </w:t>
      </w:r>
      <w:proofErr w:type="spellStart"/>
      <w:r>
        <w:t>recepcionales</w:t>
      </w:r>
      <w:proofErr w:type="spellEnd"/>
      <w:r>
        <w:t xml:space="preserve"> de estudiantes de la Maestría en Transparencia de Datos Personales del Sistema de Universidad Virtual de la Universidad de Guadalajara. Julio 2020. </w:t>
      </w:r>
    </w:p>
    <w:p w14:paraId="0B6705A7" w14:textId="77777777" w:rsidR="00D611F1" w:rsidRDefault="00D611F1" w:rsidP="00982A1F">
      <w:pPr>
        <w:pStyle w:val="Prrafodelista"/>
      </w:pPr>
    </w:p>
    <w:p w14:paraId="0A508467" w14:textId="77777777" w:rsidR="00D611F1" w:rsidRPr="007462AC" w:rsidRDefault="00D611F1" w:rsidP="00D611F1">
      <w:pPr>
        <w:ind w:left="708"/>
        <w:jc w:val="both"/>
        <w:rPr>
          <w:szCs w:val="20"/>
        </w:rPr>
      </w:pPr>
      <w:r>
        <w:rPr>
          <w:szCs w:val="20"/>
        </w:rPr>
        <w:t>Presentación de la</w:t>
      </w:r>
      <w:r w:rsidRPr="007462AC">
        <w:rPr>
          <w:szCs w:val="20"/>
        </w:rPr>
        <w:t xml:space="preserve"> ponencia </w:t>
      </w:r>
      <w:r w:rsidRPr="007462AC">
        <w:rPr>
          <w:i/>
          <w:szCs w:val="20"/>
        </w:rPr>
        <w:t>Tejido social, hilos de experiencias: la casa de la cultura Francisco Sánchez Flores. Un caso de estudio</w:t>
      </w:r>
      <w:r w:rsidRPr="007462AC">
        <w:rPr>
          <w:szCs w:val="20"/>
        </w:rPr>
        <w:t xml:space="preserve"> en el 3er Congreso Latinoamericano de Estudiantes de Posgrado en Ciencias Sociales (CLEPSO) en la Facultad Latinoamericana de Ciencias Sociales (FLACSO). </w:t>
      </w:r>
      <w:r w:rsidRPr="00D611F1">
        <w:rPr>
          <w:szCs w:val="20"/>
        </w:rPr>
        <w:t>Junio 2018.</w:t>
      </w:r>
    </w:p>
    <w:p w14:paraId="4DF427C1" w14:textId="77777777" w:rsidR="00D611F1" w:rsidRDefault="00D611F1" w:rsidP="00982A1F">
      <w:pPr>
        <w:pStyle w:val="Prrafodelista"/>
      </w:pPr>
    </w:p>
    <w:p w14:paraId="2AA5E3C4" w14:textId="77777777" w:rsidR="00D611F1" w:rsidRDefault="00D611F1" w:rsidP="00982A1F">
      <w:pPr>
        <w:pStyle w:val="Prrafodelista"/>
      </w:pPr>
    </w:p>
    <w:p w14:paraId="391FA913" w14:textId="77777777" w:rsidR="0004700E" w:rsidRDefault="0004700E" w:rsidP="0004700E">
      <w:pPr>
        <w:ind w:left="720"/>
      </w:pPr>
    </w:p>
    <w:sectPr w:rsidR="0004700E" w:rsidSect="00C01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497"/>
    <w:multiLevelType w:val="hybridMultilevel"/>
    <w:tmpl w:val="5FCA5F0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4B76BA"/>
    <w:multiLevelType w:val="hybridMultilevel"/>
    <w:tmpl w:val="4CD02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7441C"/>
    <w:multiLevelType w:val="hybridMultilevel"/>
    <w:tmpl w:val="4386E13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434C86"/>
    <w:multiLevelType w:val="hybridMultilevel"/>
    <w:tmpl w:val="9C4A57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B6284"/>
    <w:multiLevelType w:val="hybridMultilevel"/>
    <w:tmpl w:val="4E440F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E"/>
    <w:rsid w:val="0004700E"/>
    <w:rsid w:val="00982A1F"/>
    <w:rsid w:val="009D6366"/>
    <w:rsid w:val="00C01822"/>
    <w:rsid w:val="00CB6096"/>
    <w:rsid w:val="00D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E6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7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link w:val="Ttulo2Car"/>
    <w:rsid w:val="0004700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00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4700E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fr-F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70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700E"/>
  </w:style>
  <w:style w:type="character" w:customStyle="1" w:styleId="Ttulo1Car">
    <w:name w:val="Título 1 Car"/>
    <w:basedOn w:val="Fuentedeprrafopredeter"/>
    <w:link w:val="Ttulo1"/>
    <w:rsid w:val="000470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7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link w:val="Ttulo2Car"/>
    <w:rsid w:val="0004700E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00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4700E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fr-F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70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700E"/>
  </w:style>
  <w:style w:type="character" w:customStyle="1" w:styleId="Ttulo1Car">
    <w:name w:val="Título 1 Car"/>
    <w:basedOn w:val="Fuentedeprrafopredeter"/>
    <w:link w:val="Ttulo1"/>
    <w:rsid w:val="000470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 de Windows</cp:lastModifiedBy>
  <cp:revision>2</cp:revision>
  <dcterms:created xsi:type="dcterms:W3CDTF">2020-12-04T21:19:00Z</dcterms:created>
  <dcterms:modified xsi:type="dcterms:W3CDTF">2020-12-04T21:19:00Z</dcterms:modified>
</cp:coreProperties>
</file>